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833E6" w:rsidRDefault="006833E6" w:rsidP="00A71238">
      <w:pPr>
        <w:suppressAutoHyphens/>
        <w:spacing w:after="0" w:line="240" w:lineRule="auto"/>
        <w:rPr>
          <w:rFonts w:ascii="Times New Roman" w:hAnsi="Times New Roman"/>
          <w:b/>
          <w:sz w:val="28"/>
          <w:szCs w:val="24"/>
          <w:lang w:val="uk-UA" w:eastAsia="ar-SA"/>
        </w:rPr>
      </w:pPr>
    </w:p>
    <w:p w:rsidR="006833E6" w:rsidRDefault="007D7756" w:rsidP="00A71238">
      <w:pPr>
        <w:suppressAutoHyphens/>
        <w:spacing w:after="0" w:line="240" w:lineRule="auto"/>
        <w:jc w:val="center"/>
        <w:rPr>
          <w:rFonts w:ascii="Times New Roman" w:hAnsi="Times New Roman"/>
          <w:b/>
          <w:sz w:val="28"/>
          <w:szCs w:val="24"/>
          <w:lang w:val="uk-UA" w:eastAsia="ar-SA"/>
        </w:rPr>
      </w:pPr>
      <w:r w:rsidRPr="007D7756">
        <w:rPr>
          <w:rFonts w:ascii="Times New Roman" w:hAnsi="Times New Roman"/>
          <w:noProof/>
          <w:spacing w:val="8"/>
          <w:sz w:val="28"/>
          <w:szCs w:val="28"/>
          <w:lang w:eastAsia="ru-RU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Рисунок 1" o:spid="_x0000_i1025" type="#_x0000_t75" style="width:33.75pt;height:48pt;visibility:visible" filled="t">
            <v:imagedata r:id="rId5" o:title=""/>
          </v:shape>
        </w:pict>
      </w:r>
    </w:p>
    <w:p w:rsidR="006833E6" w:rsidRDefault="006833E6" w:rsidP="00A71238">
      <w:pPr>
        <w:suppressAutoHyphens/>
        <w:spacing w:after="0" w:line="360" w:lineRule="auto"/>
        <w:jc w:val="center"/>
        <w:rPr>
          <w:rFonts w:ascii="Times New Roman" w:hAnsi="Times New Roman"/>
          <w:sz w:val="24"/>
          <w:szCs w:val="24"/>
          <w:lang w:eastAsia="ar-SA"/>
        </w:rPr>
      </w:pPr>
      <w:r>
        <w:rPr>
          <w:rFonts w:ascii="Times New Roman" w:hAnsi="Times New Roman"/>
          <w:b/>
          <w:sz w:val="24"/>
          <w:szCs w:val="24"/>
          <w:lang w:val="uk-UA" w:eastAsia="ar-SA"/>
        </w:rPr>
        <w:t>УКРАЇНА</w:t>
      </w:r>
    </w:p>
    <w:p w:rsidR="006833E6" w:rsidRDefault="006833E6" w:rsidP="00A7123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6"/>
          <w:szCs w:val="24"/>
          <w:lang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КОВЕЛЬСЬКИЙ МІСЬКИЙ ГОЛОВА</w:t>
      </w:r>
    </w:p>
    <w:p w:rsidR="006833E6" w:rsidRDefault="006833E6" w:rsidP="00A71238">
      <w:pPr>
        <w:keepNext/>
        <w:numPr>
          <w:ilvl w:val="1"/>
          <w:numId w:val="1"/>
        </w:numPr>
        <w:suppressAutoHyphens/>
        <w:spacing w:after="0" w:line="240" w:lineRule="auto"/>
        <w:jc w:val="center"/>
        <w:outlineLvl w:val="1"/>
        <w:rPr>
          <w:rFonts w:ascii="Times New Roman" w:hAnsi="Times New Roman"/>
          <w:b/>
          <w:bCs/>
          <w:sz w:val="36"/>
          <w:szCs w:val="24"/>
          <w:lang w:eastAsia="ar-SA"/>
        </w:rPr>
      </w:pPr>
    </w:p>
    <w:p w:rsidR="006833E6" w:rsidRDefault="006833E6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  <w:lang w:val="uk-UA" w:eastAsia="ar-SA"/>
        </w:rPr>
      </w:pPr>
      <w:r>
        <w:rPr>
          <w:rFonts w:ascii="Times New Roman" w:hAnsi="Times New Roman"/>
          <w:b/>
          <w:bCs/>
          <w:sz w:val="28"/>
          <w:szCs w:val="28"/>
          <w:lang w:eastAsia="ar-SA"/>
        </w:rPr>
        <w:t>РОЗПОРЯДЖЕННЯ</w:t>
      </w:r>
    </w:p>
    <w:p w:rsidR="006833E6" w:rsidRDefault="006833E6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/>
          <w:bCs/>
          <w:sz w:val="28"/>
          <w:szCs w:val="28"/>
          <w:lang w:val="uk-UA" w:eastAsia="ar-SA"/>
        </w:rPr>
      </w:pPr>
    </w:p>
    <w:p w:rsidR="006833E6" w:rsidRPr="00CA0C6B" w:rsidRDefault="00CA0C6B" w:rsidP="00A71238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uppressAutoHyphens/>
        <w:spacing w:after="0" w:line="240" w:lineRule="auto"/>
        <w:rPr>
          <w:rFonts w:ascii="Times New Roman" w:hAnsi="Times New Roman"/>
          <w:bCs/>
          <w:sz w:val="28"/>
          <w:szCs w:val="28"/>
          <w:lang w:val="uk-UA" w:eastAsia="ar-SA"/>
        </w:rPr>
      </w:pPr>
      <w:r w:rsidRPr="00CA0C6B">
        <w:rPr>
          <w:rFonts w:ascii="Times New Roman" w:hAnsi="Times New Roman"/>
          <w:bCs/>
          <w:sz w:val="28"/>
          <w:szCs w:val="28"/>
          <w:lang w:val="uk-UA" w:eastAsia="ar-SA"/>
        </w:rPr>
        <w:t xml:space="preserve">22.12.2017 </w:t>
      </w:r>
      <w:r w:rsidR="006833E6" w:rsidRPr="00CA0C6B">
        <w:rPr>
          <w:rFonts w:ascii="Times New Roman" w:hAnsi="Times New Roman"/>
          <w:bCs/>
          <w:sz w:val="28"/>
          <w:szCs w:val="28"/>
          <w:lang w:val="uk-UA" w:eastAsia="ar-SA"/>
        </w:rPr>
        <w:t>№</w:t>
      </w:r>
      <w:r w:rsidRPr="00CA0C6B">
        <w:rPr>
          <w:rFonts w:ascii="Times New Roman" w:hAnsi="Times New Roman"/>
          <w:bCs/>
          <w:sz w:val="28"/>
          <w:szCs w:val="28"/>
          <w:lang w:val="uk-UA" w:eastAsia="ar-SA"/>
        </w:rPr>
        <w:t xml:space="preserve"> 375-р</w:t>
      </w:r>
    </w:p>
    <w:p w:rsidR="006833E6" w:rsidRDefault="006833E6" w:rsidP="00A71238">
      <w:pPr>
        <w:tabs>
          <w:tab w:val="left" w:pos="108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</w:p>
    <w:p w:rsidR="006833E6" w:rsidRDefault="006833E6" w:rsidP="00A71238">
      <w:pPr>
        <w:tabs>
          <w:tab w:val="left" w:pos="1080"/>
        </w:tabs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Про виділення коштів </w:t>
      </w:r>
    </w:p>
    <w:p w:rsidR="006833E6" w:rsidRDefault="006833E6" w:rsidP="00A71238">
      <w:pPr>
        <w:suppressAutoHyphens/>
        <w:spacing w:after="0" w:line="240" w:lineRule="auto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з міського бюджету</w:t>
      </w:r>
      <w:r>
        <w:rPr>
          <w:rFonts w:ascii="Times New Roman" w:hAnsi="Times New Roman"/>
          <w:b/>
          <w:sz w:val="28"/>
          <w:szCs w:val="28"/>
          <w:lang w:val="uk-UA" w:eastAsia="ar-SA"/>
        </w:rPr>
        <w:t xml:space="preserve">  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Розглянувши заяви громадян та враховуючи клопотання депутатів Ковельської міської ради, керуючись  п.20 ч.4 ст.42  Закону України « Про місцеве самоврядування в Україні» та Порядком надання одноразової грошової матеріальної допомоги малозабезпеченим сім’ям:</w:t>
      </w:r>
    </w:p>
    <w:p w:rsidR="006833E6" w:rsidRDefault="006833E6" w:rsidP="00A71238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         1. Виділити з міського бюджету кошти в </w:t>
      </w: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сумі  1650  (Одна тисяча шістсот п’ятдесят) гривень за рахунок видатків по КФК 1513400 КЕКВ 2730 на матеріальну допомогу громадянам:</w:t>
      </w:r>
    </w:p>
    <w:p w:rsidR="006833E6" w:rsidRDefault="006833E6" w:rsidP="00890955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Дрижак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Альоні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Анатоліївні, вул. Грушевського, 7 /2 - 250 (двісті п’ятдесят) гривень;</w:t>
      </w:r>
    </w:p>
    <w:p w:rsidR="006833E6" w:rsidRDefault="006833E6" w:rsidP="00A71238">
      <w:pPr>
        <w:suppressAutoHyphens/>
        <w:spacing w:after="0" w:line="240" w:lineRule="auto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-  Гаврилюк Тетяні Орестівні, вул. У.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Самчука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, 10/3 - 250 (двісті п’ятдесят) гривень</w:t>
      </w:r>
    </w:p>
    <w:p w:rsidR="006833E6" w:rsidRDefault="006833E6" w:rsidP="00A71238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Капітанюку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Сергію Олександровичу, вул. Вербицького</w:t>
      </w:r>
      <w:bookmarkStart w:id="0" w:name="_GoBack"/>
      <w:bookmarkEnd w:id="0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, 6/28 – 250 (двісті п’ятдесят) гривень;</w:t>
      </w:r>
    </w:p>
    <w:p w:rsidR="006833E6" w:rsidRDefault="006833E6" w:rsidP="00A71238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Макарусь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Надії Павлівні, вул. Тімірязєва, 3/32 – 500 (п’ятсот) гривень;</w:t>
      </w:r>
    </w:p>
    <w:p w:rsidR="006833E6" w:rsidRDefault="006833E6" w:rsidP="00A71238">
      <w:pPr>
        <w:spacing w:after="0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- </w:t>
      </w: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Панасюк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Ірині Олександрівні, вул. Шевченка, 26/4 – 400 (чотириста) гривень.</w:t>
      </w:r>
    </w:p>
    <w:p w:rsidR="006833E6" w:rsidRDefault="006833E6" w:rsidP="00A71238">
      <w:pPr>
        <w:suppressAutoHyphens/>
        <w:spacing w:after="0" w:line="240" w:lineRule="auto"/>
        <w:ind w:firstLine="708"/>
        <w:jc w:val="both"/>
        <w:rPr>
          <w:rFonts w:ascii="Times New Roman" w:hAnsi="Times New Roman"/>
          <w:color w:val="000000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2. Фінансовому управлінню виконавчого комітету міської ради (В.О.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Романчук</w:t>
      </w:r>
      <w:proofErr w:type="spellEnd"/>
      <w:r>
        <w:rPr>
          <w:rFonts w:ascii="Times New Roman" w:hAnsi="Times New Roman"/>
          <w:sz w:val="28"/>
          <w:szCs w:val="28"/>
          <w:lang w:val="uk-UA" w:eastAsia="ar-SA"/>
        </w:rPr>
        <w:t>) включити в розпорядження про виділення вказаних коштів із загального фонду міського бюджету на управління соціального захисту населення: реєстраційний рахунок № 35313010024365, код 03191974, МФО 803014 в УДКСУ Волинської області.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3. Територіальному центру соціального обслуговування (надання соціальних послуг) м. Ковеля (Д.В.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hAnsi="Times New Roman"/>
          <w:sz w:val="28"/>
          <w:szCs w:val="28"/>
          <w:lang w:val="uk-UA" w:eastAsia="ar-SA"/>
        </w:rPr>
        <w:t>) провести виплату зазначеної допомоги.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 xml:space="preserve">4. Контроль за виконанням даного розпорядження покласти на заступника міського голови  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Прокопіва</w:t>
      </w:r>
      <w:proofErr w:type="spellEnd"/>
      <w:r>
        <w:rPr>
          <w:rFonts w:ascii="Times New Roman" w:hAnsi="Times New Roman"/>
          <w:sz w:val="28"/>
          <w:szCs w:val="28"/>
          <w:lang w:val="uk-UA" w:eastAsia="ar-SA"/>
        </w:rPr>
        <w:t xml:space="preserve"> І.Я.</w:t>
      </w:r>
      <w:r>
        <w:rPr>
          <w:rFonts w:ascii="Times New Roman" w:hAnsi="Times New Roman"/>
          <w:b/>
          <w:sz w:val="28"/>
          <w:szCs w:val="28"/>
          <w:lang w:val="uk-UA" w:eastAsia="ar-SA"/>
        </w:rPr>
        <w:t xml:space="preserve"> </w:t>
      </w:r>
    </w:p>
    <w:p w:rsidR="006833E6" w:rsidRDefault="006833E6" w:rsidP="00A71238">
      <w:pPr>
        <w:suppressAutoHyphens/>
        <w:spacing w:after="0" w:line="240" w:lineRule="auto"/>
        <w:ind w:firstLine="720"/>
        <w:jc w:val="both"/>
        <w:rPr>
          <w:rFonts w:ascii="Times New Roman" w:hAnsi="Times New Roman"/>
          <w:b/>
          <w:sz w:val="28"/>
          <w:szCs w:val="28"/>
          <w:lang w:val="uk-UA" w:eastAsia="ar-SA"/>
        </w:rPr>
      </w:pPr>
    </w:p>
    <w:p w:rsidR="006833E6" w:rsidRDefault="006833E6" w:rsidP="00A7123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r>
        <w:rPr>
          <w:rFonts w:ascii="Times New Roman" w:hAnsi="Times New Roman"/>
          <w:sz w:val="28"/>
          <w:szCs w:val="28"/>
          <w:lang w:val="uk-UA" w:eastAsia="ar-SA"/>
        </w:rPr>
        <w:t>Міський голова                                                                                       О.О.</w:t>
      </w:r>
      <w:proofErr w:type="spellStart"/>
      <w:r>
        <w:rPr>
          <w:rFonts w:ascii="Times New Roman" w:hAnsi="Times New Roman"/>
          <w:sz w:val="28"/>
          <w:szCs w:val="28"/>
          <w:lang w:val="uk-UA" w:eastAsia="ar-SA"/>
        </w:rPr>
        <w:t>Кіндер</w:t>
      </w:r>
      <w:proofErr w:type="spellEnd"/>
    </w:p>
    <w:p w:rsidR="006833E6" w:rsidRDefault="006833E6" w:rsidP="00A71238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</w:p>
    <w:p w:rsidR="006833E6" w:rsidRPr="004552B9" w:rsidRDefault="006833E6" w:rsidP="004552B9">
      <w:pPr>
        <w:suppressAutoHyphens/>
        <w:spacing w:after="0" w:line="240" w:lineRule="auto"/>
        <w:jc w:val="both"/>
        <w:rPr>
          <w:rFonts w:ascii="Times New Roman" w:hAnsi="Times New Roman"/>
          <w:sz w:val="28"/>
          <w:szCs w:val="28"/>
          <w:lang w:val="uk-UA" w:eastAsia="ar-SA"/>
        </w:rPr>
      </w:pPr>
      <w:proofErr w:type="spellStart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>Возна</w:t>
      </w:r>
      <w:proofErr w:type="spellEnd"/>
      <w:r>
        <w:rPr>
          <w:rFonts w:ascii="Times New Roman" w:hAnsi="Times New Roman"/>
          <w:color w:val="000000"/>
          <w:sz w:val="28"/>
          <w:szCs w:val="28"/>
          <w:lang w:val="uk-UA" w:eastAsia="ar-SA"/>
        </w:rPr>
        <w:t xml:space="preserve"> 31995</w:t>
      </w:r>
    </w:p>
    <w:sectPr w:rsidR="006833E6" w:rsidRPr="004552B9" w:rsidSect="002451F1">
      <w:pgSz w:w="11906" w:h="16838"/>
      <w:pgMar w:top="1134" w:right="850" w:bottom="89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  <w:rPr>
        <w:rFonts w:cs="Times New Roman"/>
      </w:r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  <w:rPr>
        <w:rFonts w:cs="Times New Roman"/>
      </w:r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720" w:hanging="720"/>
      </w:pPr>
      <w:rPr>
        <w:rFonts w:cs="Times New Roman"/>
      </w:r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  <w:rPr>
        <w:rFonts w:cs="Times New Roman"/>
      </w:r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  <w:rPr>
        <w:rFonts w:cs="Times New Roman"/>
      </w:r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  <w:rPr>
        <w:rFonts w:cs="Times New Roman"/>
      </w:r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  <w:rPr>
        <w:rFonts w:cs="Times New Roman"/>
      </w:r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  <w:rPr>
        <w:rFonts w:cs="Times New Roman"/>
      </w:r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  <w:rPr>
        <w:rFonts w:cs="Times New Roman"/>
      </w:r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oNotTrackMoves/>
  <w:defaultTabStop w:val="708"/>
  <w:hyphenationZone w:val="425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772E3"/>
    <w:rsid w:val="000037CE"/>
    <w:rsid w:val="00051C47"/>
    <w:rsid w:val="000E27DF"/>
    <w:rsid w:val="00227894"/>
    <w:rsid w:val="002451F1"/>
    <w:rsid w:val="00275409"/>
    <w:rsid w:val="004552B9"/>
    <w:rsid w:val="00626484"/>
    <w:rsid w:val="006833E6"/>
    <w:rsid w:val="00787214"/>
    <w:rsid w:val="007D7756"/>
    <w:rsid w:val="008772E3"/>
    <w:rsid w:val="00890955"/>
    <w:rsid w:val="008E2261"/>
    <w:rsid w:val="009B01C3"/>
    <w:rsid w:val="00A71238"/>
    <w:rsid w:val="00AC74AC"/>
    <w:rsid w:val="00CA0C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uk-UA" w:eastAsia="uk-UA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71238"/>
    <w:pPr>
      <w:spacing w:after="200" w:line="276" w:lineRule="auto"/>
    </w:pPr>
    <w:rPr>
      <w:sz w:val="22"/>
      <w:szCs w:val="22"/>
      <w:lang w:val="ru-RU"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rsid w:val="00A7123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locked/>
    <w:rsid w:val="00A71238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0794507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</TotalTime>
  <Pages>1</Pages>
  <Words>1051</Words>
  <Characters>600</Characters>
  <Application>Microsoft Office Word</Application>
  <DocSecurity>0</DocSecurity>
  <Lines>5</Lines>
  <Paragraphs>3</Paragraphs>
  <ScaleCrop>false</ScaleCrop>
  <Company>SPecialiST RePack &amp; SanBuild</Company>
  <LinksUpToDate>false</LinksUpToDate>
  <CharactersWithSpaces>1648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Sysadmin</dc:creator>
  <cp:keywords/>
  <dc:description/>
  <cp:lastModifiedBy>Кончаківська</cp:lastModifiedBy>
  <cp:revision>6</cp:revision>
  <cp:lastPrinted>2017-12-26T11:27:00Z</cp:lastPrinted>
  <dcterms:created xsi:type="dcterms:W3CDTF">2017-12-18T14:22:00Z</dcterms:created>
  <dcterms:modified xsi:type="dcterms:W3CDTF">2017-12-26T11:27:00Z</dcterms:modified>
</cp:coreProperties>
</file>