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7F" w:rsidRDefault="002F327F" w:rsidP="002F32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245" cy="609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27F" w:rsidRDefault="002F327F" w:rsidP="002F327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2F327F" w:rsidRDefault="002F327F" w:rsidP="002F327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2F327F" w:rsidRDefault="0017074B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18.04.2016 </w:t>
      </w:r>
      <w:r w:rsidR="002F327F">
        <w:rPr>
          <w:rFonts w:ascii="Times New Roman" w:eastAsia="Times New Roman" w:hAnsi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 108-р</w:t>
      </w:r>
    </w:p>
    <w:p w:rsidR="002F327F" w:rsidRDefault="002F327F" w:rsidP="002F327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2F327F" w:rsidRDefault="002F327F" w:rsidP="002F327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DD31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60</w:t>
      </w:r>
      <w:r w:rsidR="000841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DD31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шість тисяч</w:t>
      </w:r>
      <w:r w:rsidR="00FD66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F20FFA" w:rsidRDefault="00464472" w:rsidP="00F20FFA">
      <w:pPr>
        <w:shd w:val="clear" w:color="auto" w:fill="000000" w:themeFill="text1"/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F20FFA">
        <w:rPr>
          <w:color w:val="000000"/>
          <w:spacing w:val="10"/>
          <w:sz w:val="28"/>
          <w:szCs w:val="28"/>
        </w:rPr>
        <w:t xml:space="preserve">Не </w:t>
      </w:r>
      <w:proofErr w:type="spellStart"/>
      <w:r w:rsidR="00F20FFA">
        <w:rPr>
          <w:color w:val="000000"/>
          <w:spacing w:val="10"/>
          <w:sz w:val="28"/>
          <w:szCs w:val="28"/>
        </w:rPr>
        <w:t>публікується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F20FFA">
        <w:rPr>
          <w:color w:val="000000"/>
          <w:spacing w:val="10"/>
          <w:sz w:val="28"/>
          <w:szCs w:val="28"/>
        </w:rPr>
        <w:t>відповідно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до ст.11, 21 Закону </w:t>
      </w:r>
      <w:proofErr w:type="spellStart"/>
      <w:r w:rsidR="00F20FFA">
        <w:rPr>
          <w:color w:val="000000"/>
          <w:spacing w:val="10"/>
          <w:sz w:val="28"/>
          <w:szCs w:val="28"/>
        </w:rPr>
        <w:t>України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"Про </w:t>
      </w:r>
      <w:proofErr w:type="spellStart"/>
      <w:r w:rsidR="00F20FFA">
        <w:rPr>
          <w:color w:val="000000"/>
          <w:spacing w:val="10"/>
          <w:sz w:val="28"/>
          <w:szCs w:val="28"/>
        </w:rPr>
        <w:t>інформацію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"  та </w:t>
      </w:r>
      <w:proofErr w:type="spellStart"/>
      <w:r w:rsidR="00F20FFA">
        <w:rPr>
          <w:color w:val="000000"/>
          <w:spacing w:val="10"/>
          <w:sz w:val="28"/>
          <w:szCs w:val="28"/>
        </w:rPr>
        <w:t>рішення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</w:t>
      </w:r>
      <w:proofErr w:type="spellStart"/>
      <w:r w:rsidR="00F20FFA">
        <w:rPr>
          <w:color w:val="000000"/>
          <w:spacing w:val="10"/>
          <w:sz w:val="28"/>
          <w:szCs w:val="28"/>
        </w:rPr>
        <w:t>Конституційного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суду </w:t>
      </w:r>
      <w:proofErr w:type="spellStart"/>
      <w:r w:rsidR="00F20FFA">
        <w:rPr>
          <w:color w:val="000000"/>
          <w:spacing w:val="10"/>
          <w:sz w:val="28"/>
          <w:szCs w:val="28"/>
        </w:rPr>
        <w:t>України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№ 2-рп /2012 </w:t>
      </w:r>
      <w:proofErr w:type="spellStart"/>
      <w:r w:rsidR="00F20FFA">
        <w:rPr>
          <w:color w:val="000000"/>
          <w:spacing w:val="10"/>
          <w:sz w:val="28"/>
          <w:szCs w:val="28"/>
        </w:rPr>
        <w:t>від</w:t>
      </w:r>
      <w:proofErr w:type="spellEnd"/>
      <w:r w:rsidR="00F20FFA">
        <w:rPr>
          <w:color w:val="000000"/>
          <w:spacing w:val="10"/>
          <w:sz w:val="28"/>
          <w:szCs w:val="28"/>
        </w:rPr>
        <w:t xml:space="preserve"> 20.01.2012року</w:t>
      </w:r>
    </w:p>
    <w:p w:rsidR="007120E7" w:rsidRDefault="007120E7" w:rsidP="00F20FF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</w:t>
      </w:r>
      <w:r w:rsidR="00CE1EAC">
        <w:rPr>
          <w:rFonts w:ascii="Times New Roman" w:eastAsia="Times New Roman" w:hAnsi="Times New Roman"/>
          <w:sz w:val="28"/>
          <w:szCs w:val="28"/>
          <w:lang w:val="uk-UA" w:eastAsia="ar-SA"/>
        </w:rPr>
        <w:t>у на управління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соціального захисту населення: реєстраційний рахунок № 35313010024365, код 03191974, МФО 803014 в УДКСУ Волинської області.</w:t>
      </w:r>
    </w:p>
    <w:p w:rsidR="002F327F" w:rsidRDefault="002F327F" w:rsidP="00B0358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 В. Хільчук) провести виплату зазначеної допомоги.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4013FB" w:rsidRPr="002F327F" w:rsidRDefault="004013FB">
      <w:pPr>
        <w:rPr>
          <w:rFonts w:ascii="Times New Roman" w:hAnsi="Times New Roman"/>
          <w:sz w:val="28"/>
          <w:szCs w:val="28"/>
          <w:lang w:val="uk-UA"/>
        </w:rPr>
      </w:pPr>
    </w:p>
    <w:sectPr w:rsidR="004013FB" w:rsidRPr="002F327F" w:rsidSect="00572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D32"/>
    <w:rsid w:val="0008413A"/>
    <w:rsid w:val="000B5752"/>
    <w:rsid w:val="00146D32"/>
    <w:rsid w:val="0017074B"/>
    <w:rsid w:val="002B54C7"/>
    <w:rsid w:val="002F327F"/>
    <w:rsid w:val="003D00AB"/>
    <w:rsid w:val="003E5BAD"/>
    <w:rsid w:val="003E768F"/>
    <w:rsid w:val="004013FB"/>
    <w:rsid w:val="0041392B"/>
    <w:rsid w:val="00464472"/>
    <w:rsid w:val="004D44F8"/>
    <w:rsid w:val="0057205E"/>
    <w:rsid w:val="005C3C16"/>
    <w:rsid w:val="0060229C"/>
    <w:rsid w:val="00655FA8"/>
    <w:rsid w:val="006623F6"/>
    <w:rsid w:val="0066756A"/>
    <w:rsid w:val="007120E7"/>
    <w:rsid w:val="00875CAA"/>
    <w:rsid w:val="008A4B42"/>
    <w:rsid w:val="008F7C9F"/>
    <w:rsid w:val="009360F1"/>
    <w:rsid w:val="00A11683"/>
    <w:rsid w:val="00B03583"/>
    <w:rsid w:val="00C07CF6"/>
    <w:rsid w:val="00CE1EAC"/>
    <w:rsid w:val="00DD31F1"/>
    <w:rsid w:val="00E002AA"/>
    <w:rsid w:val="00E911C0"/>
    <w:rsid w:val="00F20FFA"/>
    <w:rsid w:val="00FD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2016-04-18T08:33:00Z</cp:lastPrinted>
  <dcterms:created xsi:type="dcterms:W3CDTF">2016-04-12T05:03:00Z</dcterms:created>
  <dcterms:modified xsi:type="dcterms:W3CDTF">2016-05-05T10:23:00Z</dcterms:modified>
</cp:coreProperties>
</file>