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Default="00435975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760DF4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435975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435975">
      <w:pPr>
        <w:rPr>
          <w:lang w:val="ru-RU" w:eastAsia="ru-RU"/>
        </w:rPr>
      </w:pPr>
    </w:p>
    <w:p w:rsidR="00435975" w:rsidRPr="009707D7" w:rsidRDefault="00435975" w:rsidP="0043597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435975" w:rsidRDefault="0043597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B16985" w:rsidRDefault="00B1698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D22795" w:rsidRDefault="00C923DB" w:rsidP="00D2279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04.01.2018 № 4-р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Pr="00D22795" w:rsidRDefault="00E93BA4" w:rsidP="00D22795">
      <w:pPr>
        <w:jc w:val="both"/>
        <w:rPr>
          <w:sz w:val="28"/>
          <w:szCs w:val="28"/>
        </w:rPr>
      </w:pPr>
      <w:r w:rsidRPr="00D22795">
        <w:rPr>
          <w:sz w:val="28"/>
          <w:szCs w:val="28"/>
        </w:rPr>
        <w:t xml:space="preserve">Про </w:t>
      </w:r>
      <w:r w:rsidR="009F4F01" w:rsidRPr="00D22795">
        <w:rPr>
          <w:sz w:val="28"/>
          <w:szCs w:val="28"/>
        </w:rPr>
        <w:t>створення</w:t>
      </w:r>
      <w:r w:rsidRPr="00D22795">
        <w:rPr>
          <w:sz w:val="28"/>
          <w:szCs w:val="28"/>
        </w:rPr>
        <w:t xml:space="preserve"> </w:t>
      </w:r>
      <w:r w:rsidR="009808AF" w:rsidRPr="00D22795">
        <w:rPr>
          <w:sz w:val="28"/>
          <w:szCs w:val="28"/>
        </w:rPr>
        <w:t>комісі</w:t>
      </w:r>
      <w:r w:rsidR="00D22795" w:rsidRPr="00D22795">
        <w:rPr>
          <w:sz w:val="28"/>
          <w:szCs w:val="28"/>
        </w:rPr>
        <w:t>й</w:t>
      </w:r>
      <w:r w:rsidR="009808AF" w:rsidRPr="00D22795">
        <w:rPr>
          <w:sz w:val="28"/>
          <w:szCs w:val="28"/>
        </w:rPr>
        <w:t xml:space="preserve"> </w:t>
      </w:r>
    </w:p>
    <w:p w:rsidR="00E93BA4" w:rsidRPr="004C45CF" w:rsidRDefault="00E93BA4" w:rsidP="00E93BA4">
      <w:pPr>
        <w:rPr>
          <w:sz w:val="28"/>
          <w:szCs w:val="28"/>
        </w:rPr>
      </w:pPr>
    </w:p>
    <w:p w:rsidR="009F4F01" w:rsidRPr="004C45CF" w:rsidRDefault="009F4F01" w:rsidP="00E93BA4">
      <w:pPr>
        <w:rPr>
          <w:sz w:val="28"/>
          <w:szCs w:val="28"/>
        </w:rPr>
      </w:pPr>
    </w:p>
    <w:p w:rsidR="009F4F01" w:rsidRDefault="00A619E2" w:rsidP="001F21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 «Про бухгалтерський облік та фінансову звітність в Україні»,</w:t>
      </w:r>
      <w:r w:rsidR="009F4F01">
        <w:rPr>
          <w:sz w:val="28"/>
          <w:szCs w:val="28"/>
        </w:rPr>
        <w:t xml:space="preserve"> </w:t>
      </w:r>
      <w:r w:rsidR="009724B6">
        <w:rPr>
          <w:sz w:val="28"/>
          <w:szCs w:val="28"/>
        </w:rPr>
        <w:t>н</w:t>
      </w:r>
      <w:r w:rsidR="009F4F01">
        <w:rPr>
          <w:sz w:val="28"/>
          <w:szCs w:val="28"/>
        </w:rPr>
        <w:t>аціональ</w:t>
      </w:r>
      <w:r>
        <w:rPr>
          <w:sz w:val="28"/>
          <w:szCs w:val="28"/>
        </w:rPr>
        <w:t>них</w:t>
      </w:r>
      <w:r w:rsidR="009F4F01">
        <w:rPr>
          <w:sz w:val="28"/>
          <w:szCs w:val="28"/>
        </w:rPr>
        <w:t xml:space="preserve"> положен</w:t>
      </w:r>
      <w:r>
        <w:rPr>
          <w:sz w:val="28"/>
          <w:szCs w:val="28"/>
        </w:rPr>
        <w:t>ь</w:t>
      </w:r>
      <w:r w:rsidR="009F4F01">
        <w:rPr>
          <w:sz w:val="28"/>
          <w:szCs w:val="28"/>
        </w:rPr>
        <w:t xml:space="preserve"> (стандарт</w:t>
      </w:r>
      <w:r>
        <w:rPr>
          <w:sz w:val="28"/>
          <w:szCs w:val="28"/>
        </w:rPr>
        <w:t>ів</w:t>
      </w:r>
      <w:r w:rsidR="009F4F01">
        <w:rPr>
          <w:sz w:val="28"/>
          <w:szCs w:val="28"/>
        </w:rPr>
        <w:t xml:space="preserve">) </w:t>
      </w:r>
      <w:r w:rsidR="009F4F01">
        <w:rPr>
          <w:bCs/>
          <w:color w:val="000000"/>
          <w:sz w:val="28"/>
          <w:szCs w:val="28"/>
          <w:shd w:val="clear" w:color="auto" w:fill="FFFFFF"/>
        </w:rPr>
        <w:t>бухгалтерського обліку в державному секторі 121 «Основні засоби»</w:t>
      </w:r>
      <w:r>
        <w:rPr>
          <w:bCs/>
          <w:color w:val="000000"/>
          <w:sz w:val="28"/>
          <w:szCs w:val="28"/>
          <w:shd w:val="clear" w:color="auto" w:fill="FFFFFF"/>
        </w:rPr>
        <w:t xml:space="preserve"> (із змінами)</w:t>
      </w:r>
      <w:r w:rsidR="009F4F01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</w:rPr>
        <w:t xml:space="preserve">123 «Запаси» (із змінами), </w:t>
      </w:r>
      <w:r w:rsidR="009F4F01">
        <w:rPr>
          <w:sz w:val="28"/>
          <w:szCs w:val="28"/>
        </w:rPr>
        <w:t>затверджен</w:t>
      </w:r>
      <w:r>
        <w:rPr>
          <w:sz w:val="28"/>
          <w:szCs w:val="28"/>
        </w:rPr>
        <w:t>их</w:t>
      </w:r>
      <w:r w:rsidR="009F4F01">
        <w:rPr>
          <w:sz w:val="28"/>
          <w:szCs w:val="28"/>
        </w:rPr>
        <w:t xml:space="preserve"> наказом Міністерства фінансів України від </w:t>
      </w:r>
      <w:r w:rsidR="009F4F01" w:rsidRPr="006968C6">
        <w:rPr>
          <w:sz w:val="28"/>
          <w:szCs w:val="28"/>
        </w:rPr>
        <w:t xml:space="preserve">12.10.2010 № 1202, </w:t>
      </w:r>
      <w:r w:rsidRPr="006968C6">
        <w:rPr>
          <w:sz w:val="28"/>
          <w:szCs w:val="28"/>
        </w:rPr>
        <w:t>Методичних рекомендацій з бухгалтерського обліку основних засобів суб’єктів державного сектору, затверджених наказом Міністерства фінансів України від 23.01.2015 № 11,</w:t>
      </w:r>
      <w:r w:rsidRPr="006968C6">
        <w:rPr>
          <w:bCs/>
          <w:sz w:val="28"/>
          <w:szCs w:val="28"/>
          <w:shd w:val="clear" w:color="auto" w:fill="FFFFFF"/>
        </w:rPr>
        <w:t xml:space="preserve"> </w:t>
      </w:r>
      <w:r w:rsidR="006968C6" w:rsidRPr="006968C6">
        <w:rPr>
          <w:sz w:val="28"/>
          <w:szCs w:val="28"/>
        </w:rPr>
        <w:t>Методичних рекомендацій з бухгалтерського обліку запасів суб'єктів державного сектору</w:t>
      </w:r>
      <w:r w:rsidR="001B7C14">
        <w:rPr>
          <w:sz w:val="28"/>
          <w:szCs w:val="28"/>
        </w:rPr>
        <w:t>,</w:t>
      </w:r>
      <w:r w:rsidR="006968C6" w:rsidRPr="006968C6">
        <w:rPr>
          <w:sz w:val="28"/>
          <w:szCs w:val="28"/>
        </w:rPr>
        <w:t xml:space="preserve"> затверджених наказом Міністерства фінансів України від 23.01.2015 № 11, </w:t>
      </w:r>
      <w:r w:rsidR="00753348" w:rsidRPr="006968C6">
        <w:rPr>
          <w:sz w:val="28"/>
          <w:szCs w:val="28"/>
        </w:rPr>
        <w:t>Положення про порядок</w:t>
      </w:r>
      <w:r w:rsidR="00753348">
        <w:rPr>
          <w:sz w:val="28"/>
          <w:szCs w:val="28"/>
        </w:rPr>
        <w:t xml:space="preserve"> списання основних засобів, що є власністю територіальної громади м. Ковеля</w:t>
      </w:r>
      <w:r w:rsidR="00ED402C">
        <w:rPr>
          <w:sz w:val="28"/>
        </w:rPr>
        <w:t>,</w:t>
      </w:r>
      <w:r w:rsidR="006968C6">
        <w:rPr>
          <w:sz w:val="28"/>
        </w:rPr>
        <w:t xml:space="preserve"> з метою </w:t>
      </w:r>
      <w:r w:rsidR="00ED402C">
        <w:rPr>
          <w:sz w:val="28"/>
          <w:szCs w:val="28"/>
        </w:rPr>
        <w:t xml:space="preserve">контролю за наявністю і рухом майна, раціональним використанням матеріальних (нематеріальних) ресурсів </w:t>
      </w:r>
      <w:r w:rsidR="001B7C14">
        <w:rPr>
          <w:sz w:val="28"/>
          <w:szCs w:val="28"/>
        </w:rPr>
        <w:t xml:space="preserve">структурними підрозділами виконавчого комітету Ковельської міської </w:t>
      </w:r>
      <w:r w:rsidR="00ED402C">
        <w:rPr>
          <w:sz w:val="28"/>
          <w:szCs w:val="28"/>
        </w:rPr>
        <w:t>ради</w:t>
      </w:r>
      <w:r w:rsidR="00D22795">
        <w:rPr>
          <w:sz w:val="28"/>
          <w:szCs w:val="28"/>
        </w:rPr>
        <w:t>,</w:t>
      </w:r>
      <w:r w:rsidR="00D22795" w:rsidRPr="002C60BC">
        <w:rPr>
          <w:sz w:val="28"/>
        </w:rPr>
        <w:t xml:space="preserve"> </w:t>
      </w:r>
      <w:r w:rsidR="00D22795">
        <w:rPr>
          <w:sz w:val="28"/>
        </w:rPr>
        <w:t>керуючись пунктом 20 частини 4 статті 42 Закону України «Про місцеве самоврядування в Україні»</w:t>
      </w:r>
    </w:p>
    <w:p w:rsidR="002A5EFC" w:rsidRDefault="002A5EFC" w:rsidP="001F2106">
      <w:pPr>
        <w:ind w:firstLine="709"/>
        <w:jc w:val="both"/>
        <w:rPr>
          <w:sz w:val="28"/>
          <w:szCs w:val="28"/>
        </w:rPr>
      </w:pPr>
    </w:p>
    <w:p w:rsidR="00034532" w:rsidRDefault="00034532" w:rsidP="001F2106">
      <w:pPr>
        <w:ind w:firstLine="709"/>
        <w:jc w:val="both"/>
        <w:rPr>
          <w:sz w:val="28"/>
          <w:szCs w:val="28"/>
        </w:rPr>
      </w:pPr>
      <w:r w:rsidRPr="00D905E7">
        <w:rPr>
          <w:sz w:val="28"/>
          <w:szCs w:val="28"/>
        </w:rPr>
        <w:t xml:space="preserve">1. </w:t>
      </w:r>
      <w:r w:rsidR="002E3F07">
        <w:rPr>
          <w:sz w:val="28"/>
          <w:szCs w:val="28"/>
        </w:rPr>
        <w:t xml:space="preserve">Створити постійно діючу комісію </w:t>
      </w:r>
      <w:r w:rsidR="00C86700">
        <w:rPr>
          <w:sz w:val="28"/>
          <w:szCs w:val="28"/>
        </w:rPr>
        <w:t xml:space="preserve">із списання </w:t>
      </w:r>
      <w:r w:rsidRPr="004C771B">
        <w:rPr>
          <w:sz w:val="28"/>
          <w:szCs w:val="28"/>
        </w:rPr>
        <w:t xml:space="preserve">основних засобів, інших необоротних матеріальних активів, </w:t>
      </w:r>
      <w:r w:rsidRPr="00D56316">
        <w:rPr>
          <w:sz w:val="28"/>
          <w:szCs w:val="28"/>
        </w:rPr>
        <w:t>нематеріальних активів</w:t>
      </w:r>
      <w:r w:rsidR="00FA38C3">
        <w:rPr>
          <w:sz w:val="28"/>
          <w:szCs w:val="28"/>
        </w:rPr>
        <w:t>, запасів</w:t>
      </w:r>
      <w:r w:rsidR="00E5290A">
        <w:rPr>
          <w:sz w:val="28"/>
          <w:szCs w:val="28"/>
        </w:rPr>
        <w:t xml:space="preserve"> з балансу виконавчого комітету Ковельської міської ради</w:t>
      </w:r>
      <w:r w:rsidR="00FA38C3">
        <w:rPr>
          <w:sz w:val="28"/>
          <w:szCs w:val="28"/>
        </w:rPr>
        <w:t xml:space="preserve"> </w:t>
      </w:r>
      <w:r w:rsidR="00E5290A">
        <w:rPr>
          <w:sz w:val="28"/>
          <w:szCs w:val="28"/>
        </w:rPr>
        <w:t>у с</w:t>
      </w:r>
      <w:r>
        <w:rPr>
          <w:sz w:val="28"/>
          <w:szCs w:val="28"/>
        </w:rPr>
        <w:t>кладі:</w:t>
      </w:r>
    </w:p>
    <w:p w:rsidR="00D71CFC" w:rsidRDefault="00D71CFC" w:rsidP="00D71CFC">
      <w:pPr>
        <w:ind w:firstLine="705"/>
        <w:jc w:val="center"/>
        <w:rPr>
          <w:sz w:val="28"/>
        </w:rPr>
      </w:pPr>
      <w:r>
        <w:rPr>
          <w:sz w:val="28"/>
        </w:rPr>
        <w:t>Голова комісії: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652"/>
        <w:gridCol w:w="6095"/>
      </w:tblGrid>
      <w:tr w:rsidR="00D71CFC" w:rsidTr="00782C43">
        <w:tc>
          <w:tcPr>
            <w:tcW w:w="3652" w:type="dxa"/>
          </w:tcPr>
          <w:p w:rsidR="00D71CFC" w:rsidRDefault="00D71CFC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БОЙКО</w:t>
            </w:r>
          </w:p>
          <w:p w:rsidR="00D71CFC" w:rsidRDefault="00D71CFC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Володимир Богданович</w:t>
            </w:r>
          </w:p>
        </w:tc>
        <w:tc>
          <w:tcPr>
            <w:tcW w:w="6095" w:type="dxa"/>
          </w:tcPr>
          <w:p w:rsidR="00D71CFC" w:rsidRDefault="00D71CFC" w:rsidP="00782C43">
            <w:pPr>
              <w:jc w:val="both"/>
              <w:rPr>
                <w:sz w:val="28"/>
              </w:rPr>
            </w:pPr>
          </w:p>
          <w:p w:rsidR="00D71CFC" w:rsidRDefault="00D71CFC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керуючий справами виконавчого комітету</w:t>
            </w:r>
            <w:r w:rsidR="00B16985">
              <w:rPr>
                <w:sz w:val="28"/>
              </w:rPr>
              <w:t>.</w:t>
            </w:r>
          </w:p>
        </w:tc>
      </w:tr>
      <w:tr w:rsidR="00D71CFC" w:rsidTr="00302B68">
        <w:tc>
          <w:tcPr>
            <w:tcW w:w="9747" w:type="dxa"/>
            <w:gridSpan w:val="2"/>
          </w:tcPr>
          <w:p w:rsidR="00D71CFC" w:rsidRDefault="00D71CFC" w:rsidP="00D71CFC">
            <w:pPr>
              <w:jc w:val="center"/>
              <w:rPr>
                <w:sz w:val="28"/>
              </w:rPr>
            </w:pPr>
          </w:p>
          <w:p w:rsidR="00D71CFC" w:rsidRDefault="00D71CFC" w:rsidP="00D71CF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Заступник голови комісії</w:t>
            </w:r>
          </w:p>
          <w:p w:rsidR="00B16985" w:rsidRDefault="00B16985" w:rsidP="00D71CFC">
            <w:pPr>
              <w:jc w:val="center"/>
              <w:rPr>
                <w:sz w:val="28"/>
              </w:rPr>
            </w:pPr>
          </w:p>
        </w:tc>
      </w:tr>
      <w:tr w:rsidR="00D71CFC" w:rsidTr="00782C43">
        <w:tc>
          <w:tcPr>
            <w:tcW w:w="3652" w:type="dxa"/>
          </w:tcPr>
          <w:p w:rsidR="00D71CFC" w:rsidRDefault="00D71CFC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ТРОЦЮК</w:t>
            </w:r>
          </w:p>
          <w:p w:rsidR="00D71CFC" w:rsidRDefault="00D71CFC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Людмила Володимирівна</w:t>
            </w:r>
          </w:p>
        </w:tc>
        <w:tc>
          <w:tcPr>
            <w:tcW w:w="6095" w:type="dxa"/>
          </w:tcPr>
          <w:p w:rsidR="00D71CFC" w:rsidRDefault="00D71CFC" w:rsidP="00176B87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начальник відділу бухгалтерського обліку</w:t>
            </w:r>
            <w:r w:rsidR="00176B87">
              <w:rPr>
                <w:sz w:val="28"/>
              </w:rPr>
              <w:t xml:space="preserve"> і звітності</w:t>
            </w:r>
            <w:r w:rsidR="001A6973">
              <w:rPr>
                <w:sz w:val="28"/>
              </w:rPr>
              <w:t>, головний бухгалтер</w:t>
            </w:r>
            <w:r w:rsidR="00B16985">
              <w:rPr>
                <w:sz w:val="28"/>
              </w:rPr>
              <w:t>.</w:t>
            </w:r>
          </w:p>
        </w:tc>
      </w:tr>
      <w:tr w:rsidR="00D71CFC" w:rsidTr="00782C43">
        <w:tc>
          <w:tcPr>
            <w:tcW w:w="9747" w:type="dxa"/>
            <w:gridSpan w:val="2"/>
          </w:tcPr>
          <w:p w:rsidR="00D71CFC" w:rsidRDefault="00D71CFC" w:rsidP="00782C43">
            <w:pPr>
              <w:jc w:val="center"/>
              <w:rPr>
                <w:sz w:val="28"/>
              </w:rPr>
            </w:pPr>
          </w:p>
          <w:p w:rsidR="004C45CF" w:rsidRDefault="004C45CF" w:rsidP="00782C43">
            <w:pPr>
              <w:jc w:val="center"/>
              <w:rPr>
                <w:sz w:val="28"/>
              </w:rPr>
            </w:pPr>
          </w:p>
          <w:p w:rsidR="00D71CFC" w:rsidRDefault="00D71CFC" w:rsidP="00782C43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Члени комісії:</w:t>
            </w:r>
          </w:p>
          <w:p w:rsidR="00B16985" w:rsidRDefault="00B16985" w:rsidP="00782C43">
            <w:pPr>
              <w:jc w:val="center"/>
              <w:rPr>
                <w:sz w:val="28"/>
              </w:rPr>
            </w:pPr>
          </w:p>
        </w:tc>
      </w:tr>
      <w:tr w:rsidR="00D71CFC" w:rsidTr="00D75EEA">
        <w:tc>
          <w:tcPr>
            <w:tcW w:w="3652" w:type="dxa"/>
          </w:tcPr>
          <w:p w:rsidR="00D71CFC" w:rsidRDefault="00D71CFC" w:rsidP="00D75EEA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ЗАГОРСЬКИЙ</w:t>
            </w:r>
          </w:p>
          <w:p w:rsidR="00D71CFC" w:rsidRDefault="00D71CFC" w:rsidP="00D75EEA">
            <w:pPr>
              <w:jc w:val="both"/>
              <w:rPr>
                <w:sz w:val="28"/>
              </w:rPr>
            </w:pPr>
            <w:r>
              <w:rPr>
                <w:sz w:val="28"/>
              </w:rPr>
              <w:t>Олег Васильович</w:t>
            </w:r>
          </w:p>
        </w:tc>
        <w:tc>
          <w:tcPr>
            <w:tcW w:w="6095" w:type="dxa"/>
          </w:tcPr>
          <w:p w:rsidR="00D71CFC" w:rsidRDefault="00176B87" w:rsidP="00D75EEA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завідуючий</w:t>
            </w:r>
            <w:r w:rsidR="00D71CFC">
              <w:rPr>
                <w:sz w:val="28"/>
              </w:rPr>
              <w:t xml:space="preserve"> господарством </w:t>
            </w:r>
            <w:r>
              <w:rPr>
                <w:sz w:val="28"/>
              </w:rPr>
              <w:t>відділу матеріально-технічного</w:t>
            </w:r>
            <w:r w:rsidR="00D71CFC">
              <w:rPr>
                <w:sz w:val="28"/>
              </w:rPr>
              <w:t xml:space="preserve"> забезпечення</w:t>
            </w:r>
            <w:r>
              <w:rPr>
                <w:sz w:val="28"/>
              </w:rPr>
              <w:t xml:space="preserve"> та охорони</w:t>
            </w:r>
            <w:r w:rsidR="00B16985">
              <w:rPr>
                <w:sz w:val="28"/>
              </w:rPr>
              <w:t>;</w:t>
            </w:r>
          </w:p>
          <w:p w:rsidR="00B16985" w:rsidRDefault="00B16985" w:rsidP="00D75EEA">
            <w:pPr>
              <w:jc w:val="both"/>
              <w:rPr>
                <w:sz w:val="28"/>
              </w:rPr>
            </w:pPr>
          </w:p>
        </w:tc>
      </w:tr>
      <w:tr w:rsidR="00D71CFC" w:rsidTr="00782C43">
        <w:tc>
          <w:tcPr>
            <w:tcW w:w="3652" w:type="dxa"/>
          </w:tcPr>
          <w:p w:rsidR="00D71CFC" w:rsidRDefault="00D71CFC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НЕЧАЄВА</w:t>
            </w:r>
          </w:p>
          <w:p w:rsidR="00D71CFC" w:rsidRDefault="00D71CFC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Наталія Богданівна</w:t>
            </w:r>
          </w:p>
        </w:tc>
        <w:tc>
          <w:tcPr>
            <w:tcW w:w="6095" w:type="dxa"/>
          </w:tcPr>
          <w:p w:rsidR="00B16985" w:rsidRDefault="00D71CFC" w:rsidP="00176B87">
            <w:pPr>
              <w:jc w:val="both"/>
              <w:rPr>
                <w:sz w:val="28"/>
              </w:rPr>
            </w:pPr>
            <w:r>
              <w:rPr>
                <w:sz w:val="28"/>
              </w:rPr>
              <w:t>головний спеціаліст відділу по управлінню майном комунальної власності</w:t>
            </w:r>
            <w:r w:rsidR="00B16985">
              <w:rPr>
                <w:sz w:val="28"/>
              </w:rPr>
              <w:t>;</w:t>
            </w:r>
          </w:p>
        </w:tc>
      </w:tr>
      <w:tr w:rsidR="00B16985" w:rsidTr="007D66B9">
        <w:tc>
          <w:tcPr>
            <w:tcW w:w="3652" w:type="dxa"/>
          </w:tcPr>
          <w:p w:rsidR="00B16985" w:rsidRDefault="00B16985" w:rsidP="007D66B9">
            <w:pPr>
              <w:jc w:val="both"/>
              <w:rPr>
                <w:sz w:val="28"/>
              </w:rPr>
            </w:pPr>
          </w:p>
        </w:tc>
        <w:tc>
          <w:tcPr>
            <w:tcW w:w="6095" w:type="dxa"/>
          </w:tcPr>
          <w:p w:rsidR="00B16985" w:rsidRDefault="00B16985" w:rsidP="007D66B9">
            <w:pPr>
              <w:jc w:val="both"/>
              <w:rPr>
                <w:sz w:val="28"/>
              </w:rPr>
            </w:pPr>
          </w:p>
        </w:tc>
      </w:tr>
      <w:tr w:rsidR="00D71CFC" w:rsidTr="00782C43">
        <w:tc>
          <w:tcPr>
            <w:tcW w:w="3652" w:type="dxa"/>
          </w:tcPr>
          <w:p w:rsidR="00D71CFC" w:rsidRDefault="00B16985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СМАЛЬ</w:t>
            </w:r>
          </w:p>
          <w:p w:rsidR="00B16985" w:rsidRDefault="00B16985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Віктор Юрійович</w:t>
            </w:r>
          </w:p>
        </w:tc>
        <w:tc>
          <w:tcPr>
            <w:tcW w:w="6095" w:type="dxa"/>
          </w:tcPr>
          <w:p w:rsidR="00B16985" w:rsidRDefault="00B16985" w:rsidP="00B16985">
            <w:pPr>
              <w:jc w:val="both"/>
              <w:rPr>
                <w:sz w:val="28"/>
              </w:rPr>
            </w:pPr>
            <w:r>
              <w:rPr>
                <w:sz w:val="28"/>
              </w:rPr>
              <w:t>спеціаліст</w:t>
            </w:r>
            <w:r w:rsidR="00176B87">
              <w:rPr>
                <w:sz w:val="28"/>
              </w:rPr>
              <w:t xml:space="preserve"> відділу програмно-комп’ютерного забезпечення;</w:t>
            </w:r>
          </w:p>
          <w:p w:rsidR="00176B87" w:rsidRDefault="00176B87" w:rsidP="00B16985">
            <w:pPr>
              <w:jc w:val="both"/>
              <w:rPr>
                <w:sz w:val="28"/>
              </w:rPr>
            </w:pPr>
          </w:p>
        </w:tc>
      </w:tr>
      <w:tr w:rsidR="00176B87" w:rsidTr="00176B87">
        <w:trPr>
          <w:trHeight w:val="857"/>
        </w:trPr>
        <w:tc>
          <w:tcPr>
            <w:tcW w:w="3652" w:type="dxa"/>
          </w:tcPr>
          <w:p w:rsidR="00176B87" w:rsidRDefault="00176B87" w:rsidP="00B9631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ЮХИМЮК </w:t>
            </w:r>
          </w:p>
          <w:p w:rsidR="00176B87" w:rsidRDefault="00176B87" w:rsidP="00B96314">
            <w:pPr>
              <w:jc w:val="both"/>
              <w:rPr>
                <w:sz w:val="28"/>
              </w:rPr>
            </w:pPr>
            <w:r>
              <w:rPr>
                <w:sz w:val="28"/>
              </w:rPr>
              <w:t>Олена Миколаївна</w:t>
            </w:r>
          </w:p>
          <w:p w:rsidR="00176B87" w:rsidRDefault="00176B87" w:rsidP="00B96314">
            <w:pPr>
              <w:jc w:val="both"/>
              <w:rPr>
                <w:sz w:val="28"/>
              </w:rPr>
            </w:pPr>
          </w:p>
          <w:p w:rsidR="00176B87" w:rsidRDefault="00176B87" w:rsidP="00B96314">
            <w:pPr>
              <w:jc w:val="both"/>
              <w:rPr>
                <w:sz w:val="28"/>
              </w:rPr>
            </w:pPr>
            <w:r>
              <w:rPr>
                <w:sz w:val="28"/>
              </w:rPr>
              <w:t>ЮЩИК</w:t>
            </w:r>
          </w:p>
          <w:p w:rsidR="00176B87" w:rsidRDefault="00176B87" w:rsidP="00B96314">
            <w:pPr>
              <w:jc w:val="both"/>
              <w:rPr>
                <w:sz w:val="28"/>
              </w:rPr>
            </w:pPr>
            <w:r>
              <w:rPr>
                <w:sz w:val="28"/>
              </w:rPr>
              <w:t>Геннадій Федорович</w:t>
            </w:r>
          </w:p>
        </w:tc>
        <w:tc>
          <w:tcPr>
            <w:tcW w:w="6095" w:type="dxa"/>
          </w:tcPr>
          <w:p w:rsidR="00176B87" w:rsidRDefault="00176B87" w:rsidP="00B96314">
            <w:pPr>
              <w:jc w:val="both"/>
              <w:rPr>
                <w:sz w:val="28"/>
              </w:rPr>
            </w:pPr>
            <w:r>
              <w:rPr>
                <w:sz w:val="28"/>
              </w:rPr>
              <w:t>головний спеціаліст відділу бухгалтерського обліку і звітності;</w:t>
            </w:r>
          </w:p>
          <w:p w:rsidR="00176B87" w:rsidRDefault="00176B87" w:rsidP="00B96314">
            <w:pPr>
              <w:jc w:val="both"/>
              <w:rPr>
                <w:sz w:val="28"/>
              </w:rPr>
            </w:pPr>
          </w:p>
          <w:p w:rsidR="00176B87" w:rsidRDefault="00176B87" w:rsidP="00176B87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начальник відділу матеріально-технічного забезпечення та охорони.</w:t>
            </w:r>
          </w:p>
        </w:tc>
      </w:tr>
    </w:tbl>
    <w:p w:rsidR="00176B87" w:rsidRDefault="00176B87" w:rsidP="001F2106">
      <w:pPr>
        <w:ind w:firstLine="709"/>
        <w:jc w:val="both"/>
        <w:rPr>
          <w:sz w:val="28"/>
          <w:szCs w:val="28"/>
        </w:rPr>
      </w:pPr>
    </w:p>
    <w:p w:rsidR="00161212" w:rsidRDefault="00161212" w:rsidP="001F2106">
      <w:pPr>
        <w:ind w:firstLine="709"/>
        <w:jc w:val="both"/>
        <w:rPr>
          <w:sz w:val="28"/>
          <w:szCs w:val="28"/>
        </w:rPr>
      </w:pPr>
    </w:p>
    <w:p w:rsidR="009F4A9B" w:rsidRDefault="0054333F" w:rsidP="001F21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531C2">
        <w:rPr>
          <w:sz w:val="28"/>
          <w:szCs w:val="28"/>
        </w:rPr>
        <w:t xml:space="preserve">Комісії, </w:t>
      </w:r>
      <w:r w:rsidR="00AC099D">
        <w:rPr>
          <w:sz w:val="28"/>
          <w:szCs w:val="28"/>
        </w:rPr>
        <w:t>за</w:t>
      </w:r>
      <w:r w:rsidR="001531C2">
        <w:rPr>
          <w:sz w:val="28"/>
          <w:szCs w:val="28"/>
        </w:rPr>
        <w:t xml:space="preserve">значеній </w:t>
      </w:r>
      <w:r w:rsidR="00AC099D">
        <w:rPr>
          <w:sz w:val="28"/>
          <w:szCs w:val="28"/>
        </w:rPr>
        <w:t xml:space="preserve">в </w:t>
      </w:r>
      <w:r w:rsidR="001531C2">
        <w:rPr>
          <w:sz w:val="28"/>
          <w:szCs w:val="28"/>
        </w:rPr>
        <w:t>пункт</w:t>
      </w:r>
      <w:r w:rsidR="00AC099D">
        <w:rPr>
          <w:sz w:val="28"/>
          <w:szCs w:val="28"/>
        </w:rPr>
        <w:t>і</w:t>
      </w:r>
      <w:r w:rsidR="001531C2">
        <w:rPr>
          <w:sz w:val="28"/>
          <w:szCs w:val="28"/>
        </w:rPr>
        <w:t xml:space="preserve"> 1 цього розпорядження, </w:t>
      </w:r>
      <w:r w:rsidR="009F4A9B">
        <w:rPr>
          <w:sz w:val="28"/>
          <w:szCs w:val="28"/>
        </w:rPr>
        <w:t xml:space="preserve">з метою визначення </w:t>
      </w:r>
      <w:r w:rsidR="001531C2">
        <w:rPr>
          <w:sz w:val="28"/>
          <w:szCs w:val="28"/>
        </w:rPr>
        <w:t xml:space="preserve">непридатності </w:t>
      </w:r>
      <w:r w:rsidR="00AC099D">
        <w:rPr>
          <w:sz w:val="28"/>
          <w:szCs w:val="28"/>
        </w:rPr>
        <w:t>матеріальних цінностей</w:t>
      </w:r>
      <w:r w:rsidR="009F4A9B">
        <w:rPr>
          <w:sz w:val="28"/>
          <w:szCs w:val="28"/>
        </w:rPr>
        <w:t xml:space="preserve"> забезпечити:</w:t>
      </w:r>
    </w:p>
    <w:p w:rsidR="009F4A9B" w:rsidRPr="00C86700" w:rsidRDefault="009F4A9B" w:rsidP="001F2106">
      <w:pPr>
        <w:pStyle w:val="a6"/>
        <w:spacing w:before="12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86700">
        <w:rPr>
          <w:sz w:val="28"/>
          <w:szCs w:val="28"/>
          <w:lang w:val="uk-UA"/>
        </w:rPr>
        <w:t xml:space="preserve">здійснення безпосереднього огляду </w:t>
      </w:r>
      <w:r w:rsidR="00AC099D">
        <w:rPr>
          <w:sz w:val="28"/>
          <w:szCs w:val="28"/>
          <w:lang w:val="uk-UA"/>
        </w:rPr>
        <w:t>об’єкта</w:t>
      </w:r>
      <w:r w:rsidRPr="00C86700">
        <w:rPr>
          <w:sz w:val="28"/>
          <w:szCs w:val="28"/>
          <w:lang w:val="uk-UA"/>
        </w:rPr>
        <w:t>, що підлягає списанню;</w:t>
      </w:r>
    </w:p>
    <w:p w:rsidR="009F4A9B" w:rsidRPr="00C86700" w:rsidRDefault="009F4A9B" w:rsidP="001F2106">
      <w:pPr>
        <w:pStyle w:val="a6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C86700">
        <w:rPr>
          <w:sz w:val="28"/>
          <w:szCs w:val="28"/>
        </w:rPr>
        <w:t>встановл</w:t>
      </w:r>
      <w:r w:rsidRPr="00C86700">
        <w:rPr>
          <w:sz w:val="28"/>
          <w:szCs w:val="28"/>
          <w:lang w:val="uk-UA"/>
        </w:rPr>
        <w:t>ення</w:t>
      </w:r>
      <w:proofErr w:type="spellEnd"/>
      <w:r w:rsidRPr="00C86700">
        <w:rPr>
          <w:sz w:val="28"/>
          <w:szCs w:val="28"/>
        </w:rPr>
        <w:t xml:space="preserve"> причин </w:t>
      </w:r>
      <w:proofErr w:type="spellStart"/>
      <w:r w:rsidRPr="00C86700">
        <w:rPr>
          <w:sz w:val="28"/>
          <w:szCs w:val="28"/>
        </w:rPr>
        <w:t>невідповідності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критеріям</w:t>
      </w:r>
      <w:proofErr w:type="spellEnd"/>
      <w:r w:rsidRPr="00C86700">
        <w:rPr>
          <w:sz w:val="28"/>
          <w:szCs w:val="28"/>
        </w:rPr>
        <w:t xml:space="preserve"> активу;</w:t>
      </w:r>
    </w:p>
    <w:p w:rsidR="009F4A9B" w:rsidRPr="00C86700" w:rsidRDefault="009F4A9B" w:rsidP="001F2106">
      <w:pPr>
        <w:pStyle w:val="a6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C86700">
        <w:rPr>
          <w:sz w:val="28"/>
          <w:szCs w:val="28"/>
        </w:rPr>
        <w:t>визнач</w:t>
      </w:r>
      <w:r w:rsidRPr="00C86700">
        <w:rPr>
          <w:sz w:val="28"/>
          <w:szCs w:val="28"/>
          <w:lang w:val="uk-UA"/>
        </w:rPr>
        <w:t>ення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осіб</w:t>
      </w:r>
      <w:proofErr w:type="spellEnd"/>
      <w:r w:rsidRPr="00C86700">
        <w:rPr>
          <w:sz w:val="28"/>
          <w:szCs w:val="28"/>
        </w:rPr>
        <w:t xml:space="preserve">, </w:t>
      </w:r>
      <w:proofErr w:type="spellStart"/>
      <w:r w:rsidRPr="00C86700">
        <w:rPr>
          <w:sz w:val="28"/>
          <w:szCs w:val="28"/>
        </w:rPr>
        <w:t>з</w:t>
      </w:r>
      <w:proofErr w:type="spellEnd"/>
      <w:r w:rsidRPr="00C86700">
        <w:rPr>
          <w:sz w:val="28"/>
          <w:szCs w:val="28"/>
        </w:rPr>
        <w:t xml:space="preserve"> вини </w:t>
      </w:r>
      <w:proofErr w:type="spellStart"/>
      <w:r w:rsidRPr="00C86700">
        <w:rPr>
          <w:sz w:val="28"/>
          <w:szCs w:val="28"/>
        </w:rPr>
        <w:t>яких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відбулося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передчасне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вибуття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основних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засобів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із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експлуатації</w:t>
      </w:r>
      <w:proofErr w:type="spellEnd"/>
      <w:r w:rsidRPr="00C86700">
        <w:rPr>
          <w:sz w:val="28"/>
          <w:szCs w:val="28"/>
        </w:rPr>
        <w:t xml:space="preserve">, </w:t>
      </w:r>
      <w:proofErr w:type="spellStart"/>
      <w:r w:rsidRPr="00C86700">
        <w:rPr>
          <w:sz w:val="28"/>
          <w:szCs w:val="28"/>
        </w:rPr>
        <w:t>вн</w:t>
      </w:r>
      <w:r w:rsidRPr="00C86700">
        <w:rPr>
          <w:sz w:val="28"/>
          <w:szCs w:val="28"/>
          <w:lang w:val="uk-UA"/>
        </w:rPr>
        <w:t>есення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пропозиці</w:t>
      </w:r>
      <w:proofErr w:type="spellEnd"/>
      <w:r w:rsidRPr="00C86700">
        <w:rPr>
          <w:sz w:val="28"/>
          <w:szCs w:val="28"/>
          <w:lang w:val="uk-UA"/>
        </w:rPr>
        <w:t>й</w:t>
      </w:r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щодо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ї</w:t>
      </w:r>
      <w:proofErr w:type="gramStart"/>
      <w:r w:rsidRPr="00C86700">
        <w:rPr>
          <w:sz w:val="28"/>
          <w:szCs w:val="28"/>
        </w:rPr>
        <w:t>х</w:t>
      </w:r>
      <w:proofErr w:type="spellEnd"/>
      <w:proofErr w:type="gram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відповідальності</w:t>
      </w:r>
      <w:proofErr w:type="spellEnd"/>
      <w:r w:rsidRPr="00C86700">
        <w:rPr>
          <w:sz w:val="28"/>
          <w:szCs w:val="28"/>
        </w:rPr>
        <w:t>;</w:t>
      </w:r>
    </w:p>
    <w:p w:rsidR="009F4A9B" w:rsidRPr="00C86700" w:rsidRDefault="009F4A9B" w:rsidP="001F2106">
      <w:pPr>
        <w:pStyle w:val="a6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C86700">
        <w:rPr>
          <w:sz w:val="28"/>
          <w:szCs w:val="28"/>
        </w:rPr>
        <w:t>визнач</w:t>
      </w:r>
      <w:r w:rsidRPr="00C86700">
        <w:rPr>
          <w:sz w:val="28"/>
          <w:szCs w:val="28"/>
          <w:lang w:val="uk-UA"/>
        </w:rPr>
        <w:t>ення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можлив</w:t>
      </w:r>
      <w:proofErr w:type="spellEnd"/>
      <w:r w:rsidRPr="00C86700">
        <w:rPr>
          <w:sz w:val="28"/>
          <w:szCs w:val="28"/>
          <w:lang w:val="uk-UA"/>
        </w:rPr>
        <w:t>о</w:t>
      </w:r>
      <w:proofErr w:type="spellStart"/>
      <w:r w:rsidRPr="00C86700">
        <w:rPr>
          <w:sz w:val="28"/>
          <w:szCs w:val="28"/>
        </w:rPr>
        <w:t>ст</w:t>
      </w:r>
      <w:proofErr w:type="spellEnd"/>
      <w:r w:rsidRPr="00C86700">
        <w:rPr>
          <w:sz w:val="28"/>
          <w:szCs w:val="28"/>
          <w:lang w:val="uk-UA"/>
        </w:rPr>
        <w:t>і</w:t>
      </w:r>
      <w:r w:rsidRPr="00C86700">
        <w:rPr>
          <w:sz w:val="28"/>
          <w:szCs w:val="28"/>
        </w:rPr>
        <w:t xml:space="preserve"> продажу (</w:t>
      </w:r>
      <w:proofErr w:type="spellStart"/>
      <w:r w:rsidRPr="00C86700">
        <w:rPr>
          <w:sz w:val="28"/>
          <w:szCs w:val="28"/>
        </w:rPr>
        <w:t>передачі</w:t>
      </w:r>
      <w:proofErr w:type="spellEnd"/>
      <w:r w:rsidRPr="00C86700">
        <w:rPr>
          <w:sz w:val="28"/>
          <w:szCs w:val="28"/>
        </w:rPr>
        <w:t xml:space="preserve">) </w:t>
      </w:r>
      <w:proofErr w:type="spellStart"/>
      <w:r w:rsidRPr="00C86700">
        <w:rPr>
          <w:sz w:val="28"/>
          <w:szCs w:val="28"/>
        </w:rPr>
        <w:t>об'єкта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іншим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proofErr w:type="gramStart"/>
      <w:r w:rsidRPr="00C86700">
        <w:rPr>
          <w:sz w:val="28"/>
          <w:szCs w:val="28"/>
        </w:rPr>
        <w:t>п</w:t>
      </w:r>
      <w:proofErr w:type="gramEnd"/>
      <w:r w:rsidRPr="00C86700">
        <w:rPr>
          <w:sz w:val="28"/>
          <w:szCs w:val="28"/>
        </w:rPr>
        <w:t>ідприємствам</w:t>
      </w:r>
      <w:proofErr w:type="spellEnd"/>
      <w:r w:rsidRPr="00C86700">
        <w:rPr>
          <w:sz w:val="28"/>
          <w:szCs w:val="28"/>
        </w:rPr>
        <w:t xml:space="preserve">, </w:t>
      </w:r>
      <w:proofErr w:type="spellStart"/>
      <w:r w:rsidRPr="00C86700">
        <w:rPr>
          <w:sz w:val="28"/>
          <w:szCs w:val="28"/>
        </w:rPr>
        <w:t>організаціям</w:t>
      </w:r>
      <w:proofErr w:type="spellEnd"/>
      <w:r w:rsidRPr="00C86700">
        <w:rPr>
          <w:sz w:val="28"/>
          <w:szCs w:val="28"/>
        </w:rPr>
        <w:t xml:space="preserve"> та </w:t>
      </w:r>
      <w:proofErr w:type="spellStart"/>
      <w:r w:rsidRPr="00C86700">
        <w:rPr>
          <w:sz w:val="28"/>
          <w:szCs w:val="28"/>
        </w:rPr>
        <w:t>установам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або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використання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окремих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вузлів</w:t>
      </w:r>
      <w:proofErr w:type="spellEnd"/>
      <w:r w:rsidRPr="00C86700">
        <w:rPr>
          <w:sz w:val="28"/>
          <w:szCs w:val="28"/>
        </w:rPr>
        <w:t xml:space="preserve">, деталей, </w:t>
      </w:r>
      <w:proofErr w:type="spellStart"/>
      <w:r w:rsidRPr="00C86700">
        <w:rPr>
          <w:sz w:val="28"/>
          <w:szCs w:val="28"/>
        </w:rPr>
        <w:t>матеріалів</w:t>
      </w:r>
      <w:proofErr w:type="spellEnd"/>
      <w:r w:rsidRPr="00C86700">
        <w:rPr>
          <w:sz w:val="28"/>
          <w:szCs w:val="28"/>
        </w:rPr>
        <w:t xml:space="preserve">, </w:t>
      </w:r>
      <w:proofErr w:type="spellStart"/>
      <w:r w:rsidRPr="00C86700">
        <w:rPr>
          <w:sz w:val="28"/>
          <w:szCs w:val="28"/>
        </w:rPr>
        <w:t>що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можуть</w:t>
      </w:r>
      <w:proofErr w:type="spellEnd"/>
      <w:r w:rsidRPr="00C86700">
        <w:rPr>
          <w:sz w:val="28"/>
          <w:szCs w:val="28"/>
        </w:rPr>
        <w:t xml:space="preserve"> бути </w:t>
      </w:r>
      <w:proofErr w:type="spellStart"/>
      <w:r w:rsidRPr="00C86700">
        <w:rPr>
          <w:sz w:val="28"/>
          <w:szCs w:val="28"/>
        </w:rPr>
        <w:t>одержані</w:t>
      </w:r>
      <w:proofErr w:type="spellEnd"/>
      <w:r w:rsidRPr="00C86700">
        <w:rPr>
          <w:sz w:val="28"/>
          <w:szCs w:val="28"/>
        </w:rPr>
        <w:t xml:space="preserve"> при </w:t>
      </w:r>
      <w:proofErr w:type="spellStart"/>
      <w:r w:rsidRPr="00C86700">
        <w:rPr>
          <w:sz w:val="28"/>
          <w:szCs w:val="28"/>
        </w:rPr>
        <w:t>демонтажі</w:t>
      </w:r>
      <w:proofErr w:type="spellEnd"/>
      <w:r w:rsidRPr="00C86700">
        <w:rPr>
          <w:sz w:val="28"/>
          <w:szCs w:val="28"/>
        </w:rPr>
        <w:t xml:space="preserve">, </w:t>
      </w:r>
      <w:proofErr w:type="spellStart"/>
      <w:r w:rsidRPr="00C86700">
        <w:rPr>
          <w:sz w:val="28"/>
          <w:szCs w:val="28"/>
        </w:rPr>
        <w:t>розбиранні</w:t>
      </w:r>
      <w:proofErr w:type="spellEnd"/>
      <w:r w:rsidRPr="00C86700">
        <w:rPr>
          <w:sz w:val="28"/>
          <w:szCs w:val="28"/>
        </w:rPr>
        <w:t xml:space="preserve"> (</w:t>
      </w:r>
      <w:proofErr w:type="spellStart"/>
      <w:r w:rsidRPr="00C86700">
        <w:rPr>
          <w:sz w:val="28"/>
          <w:szCs w:val="28"/>
        </w:rPr>
        <w:t>ліквідації</w:t>
      </w:r>
      <w:proofErr w:type="spellEnd"/>
      <w:r w:rsidRPr="00C86700">
        <w:rPr>
          <w:sz w:val="28"/>
          <w:szCs w:val="28"/>
        </w:rPr>
        <w:t xml:space="preserve">) </w:t>
      </w:r>
      <w:proofErr w:type="spellStart"/>
      <w:r w:rsidRPr="00C86700">
        <w:rPr>
          <w:sz w:val="28"/>
          <w:szCs w:val="28"/>
        </w:rPr>
        <w:t>основних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засобів</w:t>
      </w:r>
      <w:proofErr w:type="spellEnd"/>
      <w:r w:rsidRPr="00C86700">
        <w:rPr>
          <w:sz w:val="28"/>
          <w:szCs w:val="28"/>
        </w:rPr>
        <w:t xml:space="preserve">, </w:t>
      </w:r>
      <w:proofErr w:type="spellStart"/>
      <w:r w:rsidRPr="00C86700">
        <w:rPr>
          <w:sz w:val="28"/>
          <w:szCs w:val="28"/>
        </w:rPr>
        <w:t>встановл</w:t>
      </w:r>
      <w:r w:rsidRPr="00C86700">
        <w:rPr>
          <w:sz w:val="28"/>
          <w:szCs w:val="28"/>
          <w:lang w:val="uk-UA"/>
        </w:rPr>
        <w:t>ення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їх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кільк</w:t>
      </w:r>
      <w:proofErr w:type="spellEnd"/>
      <w:r w:rsidRPr="00C86700">
        <w:rPr>
          <w:sz w:val="28"/>
          <w:szCs w:val="28"/>
          <w:lang w:val="uk-UA"/>
        </w:rPr>
        <w:t>о</w:t>
      </w:r>
      <w:proofErr w:type="spellStart"/>
      <w:r w:rsidRPr="00C86700">
        <w:rPr>
          <w:sz w:val="28"/>
          <w:szCs w:val="28"/>
        </w:rPr>
        <w:t>ст</w:t>
      </w:r>
      <w:proofErr w:type="spellEnd"/>
      <w:r w:rsidRPr="00C86700">
        <w:rPr>
          <w:sz w:val="28"/>
          <w:szCs w:val="28"/>
          <w:lang w:val="uk-UA"/>
        </w:rPr>
        <w:t>і</w:t>
      </w:r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і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варт</w:t>
      </w:r>
      <w:proofErr w:type="spellEnd"/>
      <w:r w:rsidRPr="00C86700">
        <w:rPr>
          <w:sz w:val="28"/>
          <w:szCs w:val="28"/>
          <w:lang w:val="uk-UA"/>
        </w:rPr>
        <w:t>о</w:t>
      </w:r>
      <w:proofErr w:type="spellStart"/>
      <w:r w:rsidRPr="00C86700">
        <w:rPr>
          <w:sz w:val="28"/>
          <w:szCs w:val="28"/>
        </w:rPr>
        <w:t>ст</w:t>
      </w:r>
      <w:proofErr w:type="spellEnd"/>
      <w:r w:rsidRPr="00C86700">
        <w:rPr>
          <w:sz w:val="28"/>
          <w:szCs w:val="28"/>
          <w:lang w:val="uk-UA"/>
        </w:rPr>
        <w:t>і</w:t>
      </w:r>
      <w:r w:rsidRPr="00C86700">
        <w:rPr>
          <w:sz w:val="28"/>
          <w:szCs w:val="28"/>
        </w:rPr>
        <w:t>;</w:t>
      </w:r>
    </w:p>
    <w:p w:rsidR="009F4A9B" w:rsidRPr="00760DF4" w:rsidRDefault="009F4A9B" w:rsidP="001F2106">
      <w:pPr>
        <w:pStyle w:val="a6"/>
        <w:spacing w:before="120" w:beforeAutospacing="0" w:after="0" w:afterAutospacing="0"/>
        <w:ind w:firstLine="709"/>
        <w:jc w:val="both"/>
        <w:rPr>
          <w:sz w:val="28"/>
          <w:szCs w:val="28"/>
          <w:lang w:val="uk-UA"/>
        </w:rPr>
      </w:pPr>
      <w:proofErr w:type="spellStart"/>
      <w:r w:rsidRPr="00C86700">
        <w:rPr>
          <w:sz w:val="28"/>
          <w:szCs w:val="28"/>
        </w:rPr>
        <w:t>документальне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оформлення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списання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матеріальних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цінностей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з</w:t>
      </w:r>
      <w:proofErr w:type="spellEnd"/>
      <w:r w:rsidRPr="00C86700">
        <w:rPr>
          <w:sz w:val="28"/>
          <w:szCs w:val="28"/>
        </w:rPr>
        <w:t xml:space="preserve"> балансу </w:t>
      </w:r>
      <w:proofErr w:type="spellStart"/>
      <w:r w:rsidRPr="00C86700">
        <w:rPr>
          <w:sz w:val="28"/>
          <w:szCs w:val="28"/>
        </w:rPr>
        <w:t>виконавчого</w:t>
      </w:r>
      <w:proofErr w:type="spellEnd"/>
      <w:r w:rsidRPr="00C86700">
        <w:rPr>
          <w:sz w:val="28"/>
          <w:szCs w:val="28"/>
        </w:rPr>
        <w:t xml:space="preserve"> </w:t>
      </w:r>
      <w:proofErr w:type="spellStart"/>
      <w:r w:rsidRPr="00C86700">
        <w:rPr>
          <w:sz w:val="28"/>
          <w:szCs w:val="28"/>
        </w:rPr>
        <w:t>ко</w:t>
      </w:r>
      <w:r w:rsidR="00760DF4">
        <w:rPr>
          <w:sz w:val="28"/>
          <w:szCs w:val="28"/>
        </w:rPr>
        <w:t>мітету</w:t>
      </w:r>
      <w:proofErr w:type="spellEnd"/>
      <w:r w:rsidR="00760DF4">
        <w:rPr>
          <w:sz w:val="28"/>
          <w:szCs w:val="28"/>
        </w:rPr>
        <w:t xml:space="preserve"> </w:t>
      </w:r>
      <w:proofErr w:type="spellStart"/>
      <w:r w:rsidR="00760DF4">
        <w:rPr>
          <w:sz w:val="28"/>
          <w:szCs w:val="28"/>
        </w:rPr>
        <w:t>Ковельської</w:t>
      </w:r>
      <w:proofErr w:type="spellEnd"/>
      <w:r w:rsidR="00760DF4">
        <w:rPr>
          <w:sz w:val="28"/>
          <w:szCs w:val="28"/>
        </w:rPr>
        <w:t xml:space="preserve"> </w:t>
      </w:r>
      <w:proofErr w:type="spellStart"/>
      <w:r w:rsidR="00760DF4">
        <w:rPr>
          <w:sz w:val="28"/>
          <w:szCs w:val="28"/>
        </w:rPr>
        <w:t>міської</w:t>
      </w:r>
      <w:proofErr w:type="spellEnd"/>
      <w:r w:rsidR="00760DF4">
        <w:rPr>
          <w:sz w:val="28"/>
          <w:szCs w:val="28"/>
        </w:rPr>
        <w:t xml:space="preserve"> </w:t>
      </w:r>
      <w:proofErr w:type="gramStart"/>
      <w:r w:rsidR="00760DF4">
        <w:rPr>
          <w:sz w:val="28"/>
          <w:szCs w:val="28"/>
        </w:rPr>
        <w:t>ради</w:t>
      </w:r>
      <w:proofErr w:type="gramEnd"/>
      <w:r w:rsidR="00760DF4">
        <w:rPr>
          <w:sz w:val="28"/>
          <w:szCs w:val="28"/>
          <w:lang w:val="uk-UA"/>
        </w:rPr>
        <w:t>.</w:t>
      </w:r>
    </w:p>
    <w:p w:rsidR="002A5EFC" w:rsidRDefault="002A5EFC" w:rsidP="001F2106">
      <w:pPr>
        <w:ind w:firstLine="709"/>
        <w:jc w:val="both"/>
      </w:pPr>
    </w:p>
    <w:p w:rsidR="00F737F9" w:rsidRDefault="003D0348" w:rsidP="001F21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737F9">
        <w:rPr>
          <w:sz w:val="28"/>
          <w:szCs w:val="28"/>
        </w:rPr>
        <w:t xml:space="preserve">Створити комісію </w:t>
      </w:r>
      <w:r w:rsidR="00F20033">
        <w:rPr>
          <w:sz w:val="28"/>
          <w:szCs w:val="28"/>
        </w:rPr>
        <w:t xml:space="preserve">з </w:t>
      </w:r>
      <w:r w:rsidR="00F737F9">
        <w:rPr>
          <w:sz w:val="28"/>
          <w:szCs w:val="28"/>
        </w:rPr>
        <w:t>приймання</w:t>
      </w:r>
      <w:r w:rsidR="00AC099D">
        <w:rPr>
          <w:sz w:val="28"/>
          <w:szCs w:val="28"/>
        </w:rPr>
        <w:t>-передачі</w:t>
      </w:r>
      <w:r w:rsidR="00402488">
        <w:rPr>
          <w:sz w:val="28"/>
          <w:szCs w:val="28"/>
        </w:rPr>
        <w:t xml:space="preserve"> </w:t>
      </w:r>
      <w:r w:rsidR="00D71CFC">
        <w:rPr>
          <w:sz w:val="28"/>
          <w:szCs w:val="28"/>
        </w:rPr>
        <w:t xml:space="preserve">матеріальних цінностей </w:t>
      </w:r>
      <w:r w:rsidR="00402488">
        <w:rPr>
          <w:sz w:val="28"/>
          <w:szCs w:val="28"/>
        </w:rPr>
        <w:t>та введення в експлуатацію основних засобів</w:t>
      </w:r>
      <w:r w:rsidR="00D71CFC">
        <w:rPr>
          <w:sz w:val="28"/>
          <w:szCs w:val="28"/>
        </w:rPr>
        <w:t>,</w:t>
      </w:r>
      <w:r w:rsidR="00D71CFC" w:rsidRPr="00D71CFC">
        <w:rPr>
          <w:sz w:val="28"/>
          <w:szCs w:val="28"/>
        </w:rPr>
        <w:t xml:space="preserve"> </w:t>
      </w:r>
      <w:r w:rsidR="00D71CFC" w:rsidRPr="004C771B">
        <w:rPr>
          <w:sz w:val="28"/>
          <w:szCs w:val="28"/>
        </w:rPr>
        <w:t>інших необоротних матеріальних активів</w:t>
      </w:r>
      <w:r w:rsidR="00402488">
        <w:rPr>
          <w:sz w:val="28"/>
          <w:szCs w:val="28"/>
        </w:rPr>
        <w:t xml:space="preserve"> у складі:</w:t>
      </w:r>
    </w:p>
    <w:p w:rsidR="00D71CFC" w:rsidRDefault="00D71CFC" w:rsidP="00D71CFC">
      <w:pPr>
        <w:ind w:firstLine="705"/>
        <w:jc w:val="center"/>
        <w:rPr>
          <w:sz w:val="28"/>
        </w:rPr>
      </w:pPr>
      <w:r>
        <w:rPr>
          <w:sz w:val="28"/>
        </w:rPr>
        <w:t>Голова комісії: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652"/>
        <w:gridCol w:w="6095"/>
      </w:tblGrid>
      <w:tr w:rsidR="00D71CFC" w:rsidTr="00782C43">
        <w:tc>
          <w:tcPr>
            <w:tcW w:w="3652" w:type="dxa"/>
          </w:tcPr>
          <w:p w:rsidR="00D71CFC" w:rsidRDefault="00D71CFC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БОЙКО</w:t>
            </w:r>
          </w:p>
          <w:p w:rsidR="00D71CFC" w:rsidRDefault="00D71CFC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Володимир Богданович</w:t>
            </w:r>
          </w:p>
        </w:tc>
        <w:tc>
          <w:tcPr>
            <w:tcW w:w="6095" w:type="dxa"/>
          </w:tcPr>
          <w:p w:rsidR="00D71CFC" w:rsidRDefault="00D71CFC" w:rsidP="00782C43">
            <w:pPr>
              <w:jc w:val="both"/>
              <w:rPr>
                <w:sz w:val="28"/>
              </w:rPr>
            </w:pPr>
          </w:p>
          <w:p w:rsidR="00D71CFC" w:rsidRDefault="00D71CFC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керуючий справами виконавчого комітету</w:t>
            </w:r>
            <w:r w:rsidR="009810A5">
              <w:rPr>
                <w:sz w:val="28"/>
              </w:rPr>
              <w:t>.</w:t>
            </w:r>
          </w:p>
        </w:tc>
      </w:tr>
      <w:tr w:rsidR="00D71CFC" w:rsidTr="00782C43">
        <w:tc>
          <w:tcPr>
            <w:tcW w:w="9747" w:type="dxa"/>
            <w:gridSpan w:val="2"/>
          </w:tcPr>
          <w:p w:rsidR="009810A5" w:rsidRDefault="009810A5" w:rsidP="00782C43">
            <w:pPr>
              <w:jc w:val="center"/>
              <w:rPr>
                <w:sz w:val="28"/>
              </w:rPr>
            </w:pPr>
          </w:p>
          <w:p w:rsidR="00D71CFC" w:rsidRDefault="00D71CFC" w:rsidP="00782C43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Члени комісії:</w:t>
            </w:r>
          </w:p>
          <w:p w:rsidR="009810A5" w:rsidRDefault="009810A5" w:rsidP="00782C43">
            <w:pPr>
              <w:jc w:val="center"/>
              <w:rPr>
                <w:sz w:val="28"/>
              </w:rPr>
            </w:pPr>
          </w:p>
        </w:tc>
      </w:tr>
      <w:tr w:rsidR="009810A5" w:rsidTr="00186C7D">
        <w:tc>
          <w:tcPr>
            <w:tcW w:w="3652" w:type="dxa"/>
          </w:tcPr>
          <w:p w:rsidR="009810A5" w:rsidRDefault="009810A5" w:rsidP="00186C7D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ЗАГОРСЬКИЙ</w:t>
            </w:r>
          </w:p>
          <w:p w:rsidR="009810A5" w:rsidRDefault="009810A5" w:rsidP="00186C7D">
            <w:pPr>
              <w:jc w:val="both"/>
              <w:rPr>
                <w:sz w:val="28"/>
              </w:rPr>
            </w:pPr>
            <w:r>
              <w:rPr>
                <w:sz w:val="28"/>
              </w:rPr>
              <w:t>Олег Васильович</w:t>
            </w:r>
          </w:p>
        </w:tc>
        <w:tc>
          <w:tcPr>
            <w:tcW w:w="6095" w:type="dxa"/>
          </w:tcPr>
          <w:p w:rsidR="009810A5" w:rsidRDefault="00176B87" w:rsidP="00186C7D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завідуючий </w:t>
            </w:r>
            <w:r w:rsidR="009810A5">
              <w:rPr>
                <w:sz w:val="28"/>
              </w:rPr>
              <w:t xml:space="preserve">господарством відділу </w:t>
            </w:r>
            <w:r>
              <w:rPr>
                <w:sz w:val="28"/>
              </w:rPr>
              <w:t xml:space="preserve">матеріально-технічного </w:t>
            </w:r>
            <w:r w:rsidR="009810A5">
              <w:rPr>
                <w:sz w:val="28"/>
              </w:rPr>
              <w:t>забезпечення</w:t>
            </w:r>
            <w:r>
              <w:rPr>
                <w:sz w:val="28"/>
              </w:rPr>
              <w:t xml:space="preserve"> та охорони</w:t>
            </w:r>
            <w:r w:rsidR="009810A5">
              <w:rPr>
                <w:sz w:val="28"/>
              </w:rPr>
              <w:t>;</w:t>
            </w:r>
          </w:p>
          <w:p w:rsidR="009810A5" w:rsidRDefault="009810A5" w:rsidP="00186C7D">
            <w:pPr>
              <w:jc w:val="both"/>
              <w:rPr>
                <w:sz w:val="28"/>
              </w:rPr>
            </w:pPr>
          </w:p>
        </w:tc>
      </w:tr>
      <w:tr w:rsidR="009810A5" w:rsidTr="004709E0">
        <w:tc>
          <w:tcPr>
            <w:tcW w:w="3652" w:type="dxa"/>
          </w:tcPr>
          <w:p w:rsidR="009810A5" w:rsidRDefault="002A360A" w:rsidP="004709E0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ПОВХ</w:t>
            </w:r>
          </w:p>
          <w:p w:rsidR="009810A5" w:rsidRDefault="002A360A" w:rsidP="004709E0">
            <w:pPr>
              <w:jc w:val="both"/>
              <w:rPr>
                <w:sz w:val="28"/>
              </w:rPr>
            </w:pPr>
            <w:r>
              <w:rPr>
                <w:sz w:val="28"/>
              </w:rPr>
              <w:t>Інна Артурівна</w:t>
            </w:r>
          </w:p>
          <w:p w:rsidR="002A360A" w:rsidRDefault="002A360A" w:rsidP="004709E0">
            <w:pPr>
              <w:jc w:val="both"/>
              <w:rPr>
                <w:sz w:val="28"/>
              </w:rPr>
            </w:pPr>
          </w:p>
        </w:tc>
        <w:tc>
          <w:tcPr>
            <w:tcW w:w="6095" w:type="dxa"/>
          </w:tcPr>
          <w:p w:rsidR="009810A5" w:rsidRDefault="002A360A" w:rsidP="004709E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спеціаліст відділу </w:t>
            </w:r>
            <w:r w:rsidR="00161212">
              <w:rPr>
                <w:sz w:val="28"/>
              </w:rPr>
              <w:t>програмно-комп’ютерного забезпечення;</w:t>
            </w:r>
          </w:p>
        </w:tc>
      </w:tr>
      <w:tr w:rsidR="009810A5" w:rsidTr="00782C43">
        <w:tc>
          <w:tcPr>
            <w:tcW w:w="3652" w:type="dxa"/>
          </w:tcPr>
          <w:p w:rsidR="009810A5" w:rsidRDefault="009810A5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СКОК</w:t>
            </w:r>
          </w:p>
          <w:p w:rsidR="009810A5" w:rsidRDefault="009810A5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Дмитро Петрович</w:t>
            </w:r>
          </w:p>
          <w:p w:rsidR="00161212" w:rsidRDefault="00161212" w:rsidP="00782C43">
            <w:pPr>
              <w:jc w:val="both"/>
              <w:rPr>
                <w:sz w:val="28"/>
              </w:rPr>
            </w:pPr>
          </w:p>
          <w:p w:rsidR="00161212" w:rsidRDefault="00161212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ЮХИМЮК</w:t>
            </w:r>
          </w:p>
          <w:p w:rsidR="00161212" w:rsidRDefault="00161212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Олена Миколаївна</w:t>
            </w:r>
          </w:p>
          <w:p w:rsidR="00161212" w:rsidRDefault="00161212" w:rsidP="00782C43">
            <w:pPr>
              <w:jc w:val="both"/>
              <w:rPr>
                <w:sz w:val="28"/>
              </w:rPr>
            </w:pPr>
          </w:p>
          <w:p w:rsidR="00161212" w:rsidRDefault="00161212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ЮЩИК </w:t>
            </w:r>
          </w:p>
          <w:p w:rsidR="00161212" w:rsidRDefault="00161212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Геннадій Федорович</w:t>
            </w:r>
          </w:p>
        </w:tc>
        <w:tc>
          <w:tcPr>
            <w:tcW w:w="6095" w:type="dxa"/>
          </w:tcPr>
          <w:p w:rsidR="009810A5" w:rsidRDefault="00161212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начальник відділу програмно-комп’ютерного забезпечення;</w:t>
            </w:r>
          </w:p>
          <w:p w:rsidR="00161212" w:rsidRDefault="00161212" w:rsidP="00782C43">
            <w:pPr>
              <w:jc w:val="both"/>
              <w:rPr>
                <w:sz w:val="28"/>
              </w:rPr>
            </w:pPr>
          </w:p>
          <w:p w:rsidR="00161212" w:rsidRDefault="00161212" w:rsidP="00782C43">
            <w:pPr>
              <w:jc w:val="both"/>
              <w:rPr>
                <w:sz w:val="28"/>
              </w:rPr>
            </w:pPr>
            <w:r>
              <w:rPr>
                <w:sz w:val="28"/>
              </w:rPr>
              <w:t>головний спеціаліст відділу бухгалтерського обліку і звітності;</w:t>
            </w:r>
          </w:p>
          <w:p w:rsidR="00161212" w:rsidRDefault="00161212" w:rsidP="00782C43">
            <w:pPr>
              <w:jc w:val="both"/>
              <w:rPr>
                <w:sz w:val="28"/>
              </w:rPr>
            </w:pPr>
          </w:p>
          <w:p w:rsidR="00161212" w:rsidRDefault="00161212" w:rsidP="00161212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начальник відділу матеріально-технічного забезпечення та охорони.</w:t>
            </w:r>
          </w:p>
        </w:tc>
      </w:tr>
      <w:tr w:rsidR="009810A5" w:rsidTr="00782C43">
        <w:tc>
          <w:tcPr>
            <w:tcW w:w="3652" w:type="dxa"/>
          </w:tcPr>
          <w:p w:rsidR="009810A5" w:rsidRDefault="009810A5" w:rsidP="00782C43">
            <w:pPr>
              <w:jc w:val="both"/>
              <w:rPr>
                <w:sz w:val="28"/>
              </w:rPr>
            </w:pPr>
          </w:p>
        </w:tc>
        <w:tc>
          <w:tcPr>
            <w:tcW w:w="6095" w:type="dxa"/>
          </w:tcPr>
          <w:p w:rsidR="009810A5" w:rsidRDefault="009810A5" w:rsidP="00782C43">
            <w:pPr>
              <w:jc w:val="both"/>
              <w:rPr>
                <w:sz w:val="28"/>
              </w:rPr>
            </w:pPr>
          </w:p>
          <w:p w:rsidR="00161212" w:rsidRDefault="00161212" w:rsidP="00782C43">
            <w:pPr>
              <w:jc w:val="both"/>
              <w:rPr>
                <w:sz w:val="28"/>
              </w:rPr>
            </w:pPr>
          </w:p>
        </w:tc>
      </w:tr>
    </w:tbl>
    <w:p w:rsidR="002A5EFC" w:rsidRDefault="001F2106" w:rsidP="009810A5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B64A4">
        <w:rPr>
          <w:sz w:val="28"/>
          <w:szCs w:val="28"/>
        </w:rPr>
        <w:t xml:space="preserve">Комісії, зазначеній в пункті </w:t>
      </w:r>
      <w:r w:rsidR="003D0348">
        <w:rPr>
          <w:sz w:val="28"/>
          <w:szCs w:val="28"/>
        </w:rPr>
        <w:t>3</w:t>
      </w:r>
      <w:r w:rsidR="00EB64A4">
        <w:rPr>
          <w:sz w:val="28"/>
          <w:szCs w:val="28"/>
        </w:rPr>
        <w:t xml:space="preserve"> цього </w:t>
      </w:r>
      <w:r w:rsidR="003D0348">
        <w:rPr>
          <w:sz w:val="28"/>
          <w:szCs w:val="28"/>
        </w:rPr>
        <w:t>розпорядження, забезпечити:</w:t>
      </w:r>
    </w:p>
    <w:p w:rsidR="00FF5CEA" w:rsidRDefault="004A645D" w:rsidP="009810A5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визначення ліквідаційної вартості об’єкта основних засобів;</w:t>
      </w:r>
    </w:p>
    <w:p w:rsidR="00D8791C" w:rsidRDefault="003D0348" w:rsidP="009810A5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визначення м</w:t>
      </w:r>
      <w:r w:rsidR="00D8791C">
        <w:rPr>
          <w:sz w:val="28"/>
          <w:szCs w:val="28"/>
        </w:rPr>
        <w:t>ісц</w:t>
      </w:r>
      <w:r>
        <w:rPr>
          <w:sz w:val="28"/>
          <w:szCs w:val="28"/>
        </w:rPr>
        <w:t>я</w:t>
      </w:r>
      <w:r w:rsidR="00D8791C">
        <w:rPr>
          <w:sz w:val="28"/>
          <w:szCs w:val="28"/>
        </w:rPr>
        <w:t xml:space="preserve"> розташування</w:t>
      </w:r>
      <w:r>
        <w:rPr>
          <w:sz w:val="28"/>
          <w:szCs w:val="28"/>
        </w:rPr>
        <w:t xml:space="preserve"> об’єкта </w:t>
      </w:r>
      <w:r w:rsidR="00D8791C">
        <w:rPr>
          <w:sz w:val="28"/>
          <w:szCs w:val="28"/>
        </w:rPr>
        <w:t>основних засобів</w:t>
      </w:r>
      <w:r w:rsidR="004A645D">
        <w:rPr>
          <w:sz w:val="28"/>
          <w:szCs w:val="28"/>
        </w:rPr>
        <w:t xml:space="preserve"> та </w:t>
      </w:r>
      <w:r>
        <w:rPr>
          <w:sz w:val="28"/>
          <w:szCs w:val="28"/>
        </w:rPr>
        <w:t>з</w:t>
      </w:r>
      <w:r w:rsidR="00D8791C">
        <w:rPr>
          <w:sz w:val="28"/>
          <w:szCs w:val="28"/>
        </w:rPr>
        <w:t xml:space="preserve">акріплення </w:t>
      </w:r>
      <w:r w:rsidR="004A645D">
        <w:rPr>
          <w:sz w:val="28"/>
          <w:szCs w:val="28"/>
        </w:rPr>
        <w:t xml:space="preserve">його </w:t>
      </w:r>
      <w:r w:rsidR="00D8791C">
        <w:rPr>
          <w:sz w:val="28"/>
          <w:szCs w:val="28"/>
        </w:rPr>
        <w:t>за матеріальн</w:t>
      </w:r>
      <w:r>
        <w:rPr>
          <w:sz w:val="28"/>
          <w:szCs w:val="28"/>
        </w:rPr>
        <w:t>о</w:t>
      </w:r>
      <w:r w:rsidR="00D8791C">
        <w:rPr>
          <w:sz w:val="28"/>
          <w:szCs w:val="28"/>
        </w:rPr>
        <w:t>-відповідальною особою</w:t>
      </w:r>
      <w:r>
        <w:rPr>
          <w:sz w:val="28"/>
          <w:szCs w:val="28"/>
        </w:rPr>
        <w:t>;</w:t>
      </w:r>
    </w:p>
    <w:p w:rsidR="00D8791C" w:rsidRDefault="00E24B21" w:rsidP="009810A5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проведення </w:t>
      </w:r>
      <w:r w:rsidR="003D0348">
        <w:rPr>
          <w:sz w:val="28"/>
          <w:szCs w:val="28"/>
        </w:rPr>
        <w:t>п</w:t>
      </w:r>
      <w:r w:rsidR="00D8791C">
        <w:rPr>
          <w:sz w:val="28"/>
          <w:szCs w:val="28"/>
        </w:rPr>
        <w:t>еревір</w:t>
      </w:r>
      <w:r w:rsidR="00AC099D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E24B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технічного </w:t>
      </w:r>
      <w:r w:rsidR="004A645D">
        <w:rPr>
          <w:sz w:val="28"/>
          <w:szCs w:val="28"/>
        </w:rPr>
        <w:t>стану</w:t>
      </w:r>
      <w:r>
        <w:rPr>
          <w:sz w:val="28"/>
          <w:szCs w:val="28"/>
        </w:rPr>
        <w:t>,</w:t>
      </w:r>
      <w:r w:rsidR="004A64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комплектності </w:t>
      </w:r>
      <w:r w:rsidR="004A645D">
        <w:rPr>
          <w:sz w:val="28"/>
          <w:szCs w:val="28"/>
        </w:rPr>
        <w:t xml:space="preserve">об’єкта, а також його </w:t>
      </w:r>
      <w:r w:rsidR="00D8791C">
        <w:rPr>
          <w:sz w:val="28"/>
          <w:szCs w:val="28"/>
        </w:rPr>
        <w:t>відповідн</w:t>
      </w:r>
      <w:r w:rsidR="00AC099D">
        <w:rPr>
          <w:sz w:val="28"/>
          <w:szCs w:val="28"/>
        </w:rPr>
        <w:t>о</w:t>
      </w:r>
      <w:r w:rsidR="00D8791C">
        <w:rPr>
          <w:sz w:val="28"/>
          <w:szCs w:val="28"/>
        </w:rPr>
        <w:t>ст</w:t>
      </w:r>
      <w:r w:rsidR="00AC099D">
        <w:rPr>
          <w:sz w:val="28"/>
          <w:szCs w:val="28"/>
        </w:rPr>
        <w:t>і</w:t>
      </w:r>
      <w:r w:rsidR="00D8791C">
        <w:rPr>
          <w:sz w:val="28"/>
          <w:szCs w:val="28"/>
        </w:rPr>
        <w:t xml:space="preserve"> даним технічного паспорту (за наявності) та даті виготовлення</w:t>
      </w:r>
      <w:r w:rsidR="00AC099D">
        <w:rPr>
          <w:sz w:val="28"/>
          <w:szCs w:val="28"/>
        </w:rPr>
        <w:t>;</w:t>
      </w:r>
    </w:p>
    <w:p w:rsidR="00EB64A4" w:rsidRDefault="003D0348" w:rsidP="009810A5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1F2106">
        <w:rPr>
          <w:sz w:val="28"/>
          <w:szCs w:val="28"/>
        </w:rPr>
        <w:t>склада</w:t>
      </w:r>
      <w:r w:rsidR="001F2106" w:rsidRPr="001F2106">
        <w:rPr>
          <w:sz w:val="28"/>
          <w:szCs w:val="28"/>
        </w:rPr>
        <w:t>ння</w:t>
      </w:r>
      <w:r w:rsidRPr="001F2106">
        <w:rPr>
          <w:sz w:val="28"/>
          <w:szCs w:val="28"/>
        </w:rPr>
        <w:t xml:space="preserve"> і підпис</w:t>
      </w:r>
      <w:r w:rsidR="001F2106" w:rsidRPr="001F2106">
        <w:rPr>
          <w:sz w:val="28"/>
          <w:szCs w:val="28"/>
        </w:rPr>
        <w:t>ання</w:t>
      </w:r>
      <w:r w:rsidRPr="001F2106">
        <w:rPr>
          <w:sz w:val="28"/>
          <w:szCs w:val="28"/>
        </w:rPr>
        <w:t xml:space="preserve"> акт</w:t>
      </w:r>
      <w:r w:rsidR="001F2106" w:rsidRPr="001F2106">
        <w:rPr>
          <w:sz w:val="28"/>
          <w:szCs w:val="28"/>
        </w:rPr>
        <w:t>а</w:t>
      </w:r>
      <w:r w:rsidRPr="001F2106">
        <w:rPr>
          <w:sz w:val="28"/>
          <w:szCs w:val="28"/>
        </w:rPr>
        <w:t xml:space="preserve"> про введення в експлуатацію </w:t>
      </w:r>
      <w:r w:rsidR="00AC099D">
        <w:rPr>
          <w:sz w:val="28"/>
          <w:szCs w:val="28"/>
        </w:rPr>
        <w:t xml:space="preserve">(приймання-передачі) </w:t>
      </w:r>
      <w:r w:rsidRPr="001F2106">
        <w:rPr>
          <w:sz w:val="28"/>
          <w:szCs w:val="28"/>
        </w:rPr>
        <w:t>основних засобів</w:t>
      </w:r>
      <w:r w:rsidR="009810A5">
        <w:rPr>
          <w:sz w:val="28"/>
          <w:szCs w:val="28"/>
        </w:rPr>
        <w:t>, та інших</w:t>
      </w:r>
      <w:r w:rsidR="009810A5" w:rsidRPr="004C771B">
        <w:rPr>
          <w:sz w:val="28"/>
          <w:szCs w:val="28"/>
        </w:rPr>
        <w:t xml:space="preserve"> матеріальних </w:t>
      </w:r>
      <w:r w:rsidR="009810A5">
        <w:rPr>
          <w:sz w:val="28"/>
          <w:szCs w:val="28"/>
        </w:rPr>
        <w:t>цінностей</w:t>
      </w:r>
      <w:r w:rsidR="001F2106">
        <w:rPr>
          <w:sz w:val="28"/>
          <w:szCs w:val="28"/>
        </w:rPr>
        <w:t>.</w:t>
      </w:r>
    </w:p>
    <w:p w:rsidR="00E93BA4" w:rsidRDefault="001F2106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93BA4" w:rsidRPr="00AD5364">
        <w:rPr>
          <w:sz w:val="28"/>
          <w:szCs w:val="28"/>
        </w:rPr>
        <w:t xml:space="preserve">. </w:t>
      </w:r>
      <w:r w:rsidR="00E93BA4">
        <w:rPr>
          <w:sz w:val="28"/>
          <w:szCs w:val="28"/>
        </w:rPr>
        <w:t xml:space="preserve">Розпорядження </w:t>
      </w:r>
      <w:r w:rsidR="00D22795">
        <w:rPr>
          <w:sz w:val="28"/>
          <w:szCs w:val="28"/>
        </w:rPr>
        <w:t xml:space="preserve">Ковельського міського голови </w:t>
      </w:r>
      <w:r w:rsidR="00E93BA4">
        <w:rPr>
          <w:sz w:val="28"/>
          <w:szCs w:val="28"/>
        </w:rPr>
        <w:t xml:space="preserve">від </w:t>
      </w:r>
      <w:r w:rsidR="00161212">
        <w:rPr>
          <w:sz w:val="28"/>
          <w:szCs w:val="28"/>
        </w:rPr>
        <w:t>01</w:t>
      </w:r>
      <w:r w:rsidR="00E93BA4">
        <w:rPr>
          <w:sz w:val="28"/>
          <w:szCs w:val="28"/>
        </w:rPr>
        <w:t>.0</w:t>
      </w:r>
      <w:r w:rsidR="00161212">
        <w:rPr>
          <w:sz w:val="28"/>
          <w:szCs w:val="28"/>
        </w:rPr>
        <w:t>3</w:t>
      </w:r>
      <w:r w:rsidR="00E93BA4">
        <w:rPr>
          <w:sz w:val="28"/>
          <w:szCs w:val="28"/>
        </w:rPr>
        <w:t>.201</w:t>
      </w:r>
      <w:r w:rsidR="00161212">
        <w:rPr>
          <w:sz w:val="28"/>
          <w:szCs w:val="28"/>
        </w:rPr>
        <w:t>7</w:t>
      </w:r>
      <w:r w:rsidR="00E93BA4">
        <w:rPr>
          <w:sz w:val="28"/>
          <w:szCs w:val="28"/>
        </w:rPr>
        <w:t xml:space="preserve"> № </w:t>
      </w:r>
      <w:r w:rsidR="00D22795">
        <w:rPr>
          <w:sz w:val="28"/>
          <w:szCs w:val="28"/>
        </w:rPr>
        <w:t>1</w:t>
      </w:r>
      <w:r w:rsidR="00161212">
        <w:rPr>
          <w:sz w:val="28"/>
          <w:szCs w:val="28"/>
        </w:rPr>
        <w:t>2</w:t>
      </w:r>
      <w:r w:rsidR="00E93BA4">
        <w:rPr>
          <w:sz w:val="28"/>
          <w:szCs w:val="28"/>
        </w:rPr>
        <w:t>-р</w:t>
      </w:r>
      <w:r w:rsidR="009810A5">
        <w:rPr>
          <w:sz w:val="28"/>
          <w:szCs w:val="28"/>
        </w:rPr>
        <w:t>а</w:t>
      </w:r>
      <w:r w:rsidR="00D22795">
        <w:rPr>
          <w:sz w:val="28"/>
          <w:szCs w:val="28"/>
        </w:rPr>
        <w:t xml:space="preserve"> «Про </w:t>
      </w:r>
      <w:r w:rsidR="009810A5">
        <w:rPr>
          <w:sz w:val="28"/>
          <w:szCs w:val="28"/>
        </w:rPr>
        <w:t>створення комісій</w:t>
      </w:r>
      <w:r w:rsidR="00D22795">
        <w:rPr>
          <w:sz w:val="28"/>
          <w:szCs w:val="28"/>
        </w:rPr>
        <w:t xml:space="preserve">» вважати </w:t>
      </w:r>
      <w:r w:rsidR="00E93BA4" w:rsidRPr="00AD5364">
        <w:rPr>
          <w:sz w:val="28"/>
          <w:szCs w:val="28"/>
        </w:rPr>
        <w:t>таким, що втратило чинність.</w:t>
      </w:r>
    </w:p>
    <w:p w:rsidR="00E93BA4" w:rsidRPr="00AD5364" w:rsidRDefault="001F2106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93BA4" w:rsidRPr="00AD5364">
        <w:rPr>
          <w:sz w:val="28"/>
          <w:szCs w:val="28"/>
        </w:rPr>
        <w:t xml:space="preserve">. Контроль за виконанням цього розпорядження </w:t>
      </w:r>
      <w:r w:rsidR="00CC4BFA">
        <w:rPr>
          <w:sz w:val="28"/>
          <w:szCs w:val="28"/>
        </w:rPr>
        <w:t>залишаю за собою</w:t>
      </w:r>
      <w:r w:rsidR="003E3FC5">
        <w:rPr>
          <w:sz w:val="28"/>
          <w:szCs w:val="28"/>
        </w:rPr>
        <w:t>.</w:t>
      </w:r>
    </w:p>
    <w:p w:rsidR="00E93BA4" w:rsidRPr="00AD5364" w:rsidRDefault="00E93BA4" w:rsidP="00E93BA4">
      <w:pPr>
        <w:rPr>
          <w:sz w:val="28"/>
          <w:szCs w:val="28"/>
        </w:rPr>
      </w:pPr>
    </w:p>
    <w:p w:rsidR="001F2106" w:rsidRDefault="001F2106" w:rsidP="00E93BA4">
      <w:pPr>
        <w:pStyle w:val="31"/>
        <w:rPr>
          <w:bCs/>
          <w:sz w:val="28"/>
          <w:szCs w:val="28"/>
          <w:lang w:val="uk-UA"/>
        </w:rPr>
      </w:pPr>
    </w:p>
    <w:p w:rsidR="001F2106" w:rsidRDefault="001F2106" w:rsidP="00E93BA4">
      <w:pPr>
        <w:pStyle w:val="31"/>
        <w:rPr>
          <w:bCs/>
          <w:sz w:val="28"/>
          <w:szCs w:val="28"/>
          <w:lang w:val="uk-UA"/>
        </w:rPr>
      </w:pPr>
    </w:p>
    <w:p w:rsidR="001F2106" w:rsidRDefault="001F2106" w:rsidP="00E93BA4">
      <w:pPr>
        <w:pStyle w:val="31"/>
        <w:rPr>
          <w:bCs/>
          <w:sz w:val="28"/>
          <w:szCs w:val="28"/>
          <w:lang w:val="uk-UA"/>
        </w:rPr>
      </w:pPr>
    </w:p>
    <w:p w:rsidR="001F2106" w:rsidRDefault="001F2106" w:rsidP="00E93BA4">
      <w:pPr>
        <w:pStyle w:val="31"/>
        <w:rPr>
          <w:bCs/>
          <w:sz w:val="28"/>
          <w:szCs w:val="28"/>
          <w:lang w:val="uk-UA"/>
        </w:rPr>
      </w:pPr>
    </w:p>
    <w:p w:rsidR="00E93BA4" w:rsidRPr="00AD5364" w:rsidRDefault="00E93BA4" w:rsidP="00E93BA4">
      <w:pPr>
        <w:pStyle w:val="31"/>
        <w:rPr>
          <w:bCs/>
          <w:sz w:val="28"/>
          <w:szCs w:val="28"/>
        </w:rPr>
      </w:pPr>
      <w:r w:rsidRPr="00AD5364">
        <w:rPr>
          <w:bCs/>
          <w:sz w:val="28"/>
          <w:szCs w:val="28"/>
          <w:lang w:val="uk-UA"/>
        </w:rPr>
        <w:t>М</w:t>
      </w:r>
      <w:proofErr w:type="spellStart"/>
      <w:r w:rsidRPr="00AD5364">
        <w:rPr>
          <w:bCs/>
          <w:sz w:val="28"/>
          <w:szCs w:val="28"/>
        </w:rPr>
        <w:t>іськ</w:t>
      </w:r>
      <w:r w:rsidRPr="00AD5364">
        <w:rPr>
          <w:bCs/>
          <w:sz w:val="28"/>
          <w:szCs w:val="28"/>
          <w:lang w:val="uk-UA"/>
        </w:rPr>
        <w:t>ий</w:t>
      </w:r>
      <w:proofErr w:type="spellEnd"/>
      <w:r w:rsidRPr="00AD5364">
        <w:rPr>
          <w:bCs/>
          <w:sz w:val="28"/>
          <w:szCs w:val="28"/>
        </w:rPr>
        <w:t xml:space="preserve"> голов</w:t>
      </w:r>
      <w:r w:rsidRPr="00AD5364">
        <w:rPr>
          <w:bCs/>
          <w:sz w:val="28"/>
          <w:szCs w:val="28"/>
          <w:lang w:val="uk-UA"/>
        </w:rPr>
        <w:t xml:space="preserve">а                                    </w:t>
      </w:r>
      <w:r w:rsidRPr="00AD5364">
        <w:rPr>
          <w:bCs/>
          <w:sz w:val="28"/>
          <w:szCs w:val="28"/>
        </w:rPr>
        <w:t xml:space="preserve">             </w:t>
      </w:r>
      <w:r w:rsidR="003E382D">
        <w:rPr>
          <w:bCs/>
          <w:sz w:val="28"/>
          <w:szCs w:val="28"/>
          <w:lang w:val="uk-UA"/>
        </w:rPr>
        <w:t xml:space="preserve">       </w:t>
      </w:r>
      <w:r w:rsidRPr="00AD5364">
        <w:rPr>
          <w:bCs/>
          <w:sz w:val="28"/>
          <w:szCs w:val="28"/>
        </w:rPr>
        <w:t xml:space="preserve">                        </w:t>
      </w:r>
      <w:r w:rsidRPr="00AD5364">
        <w:rPr>
          <w:bCs/>
          <w:sz w:val="28"/>
          <w:szCs w:val="28"/>
          <w:lang w:val="uk-UA"/>
        </w:rPr>
        <w:t xml:space="preserve">           О.О.</w:t>
      </w:r>
      <w:proofErr w:type="spellStart"/>
      <w:r w:rsidRPr="00AD5364">
        <w:rPr>
          <w:bCs/>
          <w:sz w:val="28"/>
          <w:szCs w:val="28"/>
          <w:lang w:val="uk-UA"/>
        </w:rPr>
        <w:t>Кіндер</w:t>
      </w:r>
      <w:proofErr w:type="spellEnd"/>
      <w:r w:rsidRPr="00AD5364">
        <w:rPr>
          <w:bCs/>
          <w:sz w:val="28"/>
          <w:szCs w:val="28"/>
        </w:rPr>
        <w:t xml:space="preserve">    </w:t>
      </w:r>
    </w:p>
    <w:p w:rsidR="00E93BA4" w:rsidRDefault="00E93BA4" w:rsidP="00E93BA4">
      <w:r w:rsidRPr="00AD5364">
        <w:t xml:space="preserve">    </w:t>
      </w:r>
    </w:p>
    <w:p w:rsidR="001F2106" w:rsidRDefault="001F2106" w:rsidP="00E93BA4"/>
    <w:p w:rsidR="001F2106" w:rsidRDefault="001F2106" w:rsidP="00E93BA4"/>
    <w:p w:rsidR="001F2106" w:rsidRDefault="001F2106" w:rsidP="00E93BA4"/>
    <w:p w:rsidR="001F2106" w:rsidRDefault="001F2106" w:rsidP="00E93BA4"/>
    <w:p w:rsidR="001F2106" w:rsidRPr="00AD5364" w:rsidRDefault="001F2106" w:rsidP="00E93BA4"/>
    <w:p w:rsidR="00E93BA4" w:rsidRPr="003E382D" w:rsidRDefault="003E382D" w:rsidP="00E93BA4">
      <w:pPr>
        <w:ind w:right="-1233"/>
      </w:pPr>
      <w:proofErr w:type="spellStart"/>
      <w:r w:rsidRPr="003E382D">
        <w:t>Троцюк</w:t>
      </w:r>
      <w:proofErr w:type="spellEnd"/>
      <w:r w:rsidR="00BC62E5">
        <w:t>,</w:t>
      </w:r>
      <w:r w:rsidR="00E93BA4" w:rsidRPr="003E382D">
        <w:t xml:space="preserve"> 6171</w:t>
      </w:r>
      <w:r w:rsidRPr="003E382D">
        <w:t>3</w:t>
      </w:r>
    </w:p>
    <w:p w:rsidR="00435975" w:rsidRDefault="00435975"/>
    <w:sectPr w:rsidR="00435975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134389"/>
    <w:rsid w:val="0014550D"/>
    <w:rsid w:val="001531C2"/>
    <w:rsid w:val="00161212"/>
    <w:rsid w:val="00176B87"/>
    <w:rsid w:val="001A6973"/>
    <w:rsid w:val="001B7C14"/>
    <w:rsid w:val="001F2106"/>
    <w:rsid w:val="0028593A"/>
    <w:rsid w:val="002A360A"/>
    <w:rsid w:val="002A5EFC"/>
    <w:rsid w:val="002B422D"/>
    <w:rsid w:val="002B5B22"/>
    <w:rsid w:val="002C60BC"/>
    <w:rsid w:val="002C7B92"/>
    <w:rsid w:val="002E3F07"/>
    <w:rsid w:val="00306075"/>
    <w:rsid w:val="00386321"/>
    <w:rsid w:val="003A2792"/>
    <w:rsid w:val="003C1E34"/>
    <w:rsid w:val="003C6366"/>
    <w:rsid w:val="003D0348"/>
    <w:rsid w:val="003E382D"/>
    <w:rsid w:val="003E3FC5"/>
    <w:rsid w:val="00402488"/>
    <w:rsid w:val="00435975"/>
    <w:rsid w:val="00452AAC"/>
    <w:rsid w:val="004A645D"/>
    <w:rsid w:val="004C2A40"/>
    <w:rsid w:val="004C45CF"/>
    <w:rsid w:val="00532A18"/>
    <w:rsid w:val="0054333F"/>
    <w:rsid w:val="00566B80"/>
    <w:rsid w:val="005B03FE"/>
    <w:rsid w:val="006968C6"/>
    <w:rsid w:val="00707112"/>
    <w:rsid w:val="00753348"/>
    <w:rsid w:val="00760DF4"/>
    <w:rsid w:val="007617C1"/>
    <w:rsid w:val="007E5741"/>
    <w:rsid w:val="008A760F"/>
    <w:rsid w:val="008E57CF"/>
    <w:rsid w:val="00941CC1"/>
    <w:rsid w:val="009724B6"/>
    <w:rsid w:val="009808AF"/>
    <w:rsid w:val="009810A5"/>
    <w:rsid w:val="00997FCB"/>
    <w:rsid w:val="009F3BF5"/>
    <w:rsid w:val="009F4A9B"/>
    <w:rsid w:val="009F4F01"/>
    <w:rsid w:val="00A10083"/>
    <w:rsid w:val="00A33751"/>
    <w:rsid w:val="00A619E2"/>
    <w:rsid w:val="00AA4F14"/>
    <w:rsid w:val="00AC099D"/>
    <w:rsid w:val="00B03F71"/>
    <w:rsid w:val="00B126E5"/>
    <w:rsid w:val="00B16985"/>
    <w:rsid w:val="00B74471"/>
    <w:rsid w:val="00BC62E5"/>
    <w:rsid w:val="00C20321"/>
    <w:rsid w:val="00C56BAC"/>
    <w:rsid w:val="00C86700"/>
    <w:rsid w:val="00C923DB"/>
    <w:rsid w:val="00C93CAD"/>
    <w:rsid w:val="00CC4BFA"/>
    <w:rsid w:val="00D22795"/>
    <w:rsid w:val="00D71CFC"/>
    <w:rsid w:val="00D8791C"/>
    <w:rsid w:val="00D905E7"/>
    <w:rsid w:val="00DA4E82"/>
    <w:rsid w:val="00DB2740"/>
    <w:rsid w:val="00E24B21"/>
    <w:rsid w:val="00E5290A"/>
    <w:rsid w:val="00E815B8"/>
    <w:rsid w:val="00E93BA4"/>
    <w:rsid w:val="00EB64A4"/>
    <w:rsid w:val="00ED402C"/>
    <w:rsid w:val="00F20033"/>
    <w:rsid w:val="00F737F9"/>
    <w:rsid w:val="00FA38C3"/>
    <w:rsid w:val="00FA64F7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4F2EB-E26C-4DBD-8F24-4E747D0A5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2817</Words>
  <Characters>1606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Кончаківська</cp:lastModifiedBy>
  <cp:revision>3</cp:revision>
  <cp:lastPrinted>2018-01-10T06:29:00Z</cp:lastPrinted>
  <dcterms:created xsi:type="dcterms:W3CDTF">2018-01-03T11:47:00Z</dcterms:created>
  <dcterms:modified xsi:type="dcterms:W3CDTF">2018-01-10T06:29:00Z</dcterms:modified>
</cp:coreProperties>
</file>