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D0C" w:rsidRPr="00587F87" w:rsidRDefault="00A20D0C" w:rsidP="007C72DB">
      <w:pPr>
        <w:jc w:val="center"/>
        <w:rPr>
          <w:sz w:val="28"/>
          <w:szCs w:val="28"/>
        </w:rPr>
      </w:pPr>
      <w:r w:rsidRPr="00A908A3">
        <w:rPr>
          <w:noProof/>
          <w:spacing w:val="8"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7.25pt;visibility:visible" filled="t" fillcolor="silver">
            <v:imagedata r:id="rId4" o:title=""/>
          </v:shape>
        </w:pict>
      </w:r>
    </w:p>
    <w:p w:rsidR="00A20D0C" w:rsidRPr="00822AD0" w:rsidRDefault="00A20D0C" w:rsidP="007C72DB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A20D0C" w:rsidRPr="009707D7" w:rsidRDefault="00A20D0C" w:rsidP="007C72DB">
      <w:pPr>
        <w:pStyle w:val="Heading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A20D0C" w:rsidRPr="009707D7" w:rsidRDefault="00A20D0C" w:rsidP="007C72DB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A20D0C" w:rsidRPr="009707D7" w:rsidRDefault="00A20D0C" w:rsidP="007C72DB">
      <w:pPr>
        <w:jc w:val="both"/>
        <w:rPr>
          <w:sz w:val="28"/>
          <w:szCs w:val="28"/>
        </w:rPr>
      </w:pPr>
    </w:p>
    <w:p w:rsidR="00A20D0C" w:rsidRPr="009707D7" w:rsidRDefault="00A20D0C" w:rsidP="007C72DB">
      <w:pPr>
        <w:pStyle w:val="HTMLPreformatted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РІШЕННЯ</w:t>
      </w:r>
    </w:p>
    <w:p w:rsidR="00A20D0C" w:rsidRDefault="00A20D0C" w:rsidP="007C72DB">
      <w:pPr>
        <w:pStyle w:val="HTMLPreformatted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A20D0C" w:rsidRDefault="00A20D0C" w:rsidP="00FC7C0A">
      <w:pPr>
        <w:pStyle w:val="Title"/>
        <w:ind w:left="-480"/>
        <w:jc w:val="left"/>
      </w:pPr>
      <w:r>
        <w:t xml:space="preserve">11.05.2017 № 152             </w:t>
      </w: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9F24B6">
      <w:pPr>
        <w:ind w:left="-600"/>
        <w:rPr>
          <w:sz w:val="28"/>
          <w:szCs w:val="28"/>
        </w:rPr>
      </w:pPr>
      <w:r>
        <w:rPr>
          <w:sz w:val="28"/>
          <w:szCs w:val="28"/>
        </w:rPr>
        <w:t xml:space="preserve"> Про підготовку міського </w:t>
      </w:r>
      <w:r w:rsidRPr="001E173D">
        <w:rPr>
          <w:sz w:val="28"/>
          <w:szCs w:val="28"/>
        </w:rPr>
        <w:t xml:space="preserve">господарства </w:t>
      </w:r>
    </w:p>
    <w:p w:rsidR="00A20D0C" w:rsidRDefault="00A20D0C" w:rsidP="009F24B6">
      <w:pPr>
        <w:ind w:left="-600"/>
        <w:rPr>
          <w:sz w:val="28"/>
          <w:szCs w:val="28"/>
        </w:rPr>
      </w:pPr>
      <w:r>
        <w:rPr>
          <w:sz w:val="28"/>
          <w:szCs w:val="28"/>
        </w:rPr>
        <w:t xml:space="preserve"> до роботи в </w:t>
      </w:r>
      <w:r w:rsidRPr="001E173D">
        <w:rPr>
          <w:sz w:val="28"/>
          <w:szCs w:val="28"/>
        </w:rPr>
        <w:t xml:space="preserve">осінньо-зимовий   період  </w:t>
      </w:r>
    </w:p>
    <w:p w:rsidR="00A20D0C" w:rsidRPr="001E173D" w:rsidRDefault="00A20D0C" w:rsidP="009F24B6">
      <w:pPr>
        <w:ind w:left="-600"/>
        <w:rPr>
          <w:sz w:val="28"/>
          <w:szCs w:val="28"/>
        </w:rPr>
      </w:pPr>
      <w:r>
        <w:rPr>
          <w:sz w:val="28"/>
          <w:szCs w:val="28"/>
        </w:rPr>
        <w:t xml:space="preserve"> 2017- 2018</w:t>
      </w:r>
      <w:r w:rsidRPr="001E173D">
        <w:rPr>
          <w:sz w:val="28"/>
          <w:szCs w:val="28"/>
        </w:rPr>
        <w:t xml:space="preserve"> років</w:t>
      </w:r>
    </w:p>
    <w:p w:rsidR="00A20D0C" w:rsidRPr="001E173D" w:rsidRDefault="00A20D0C" w:rsidP="001E173D">
      <w:pPr>
        <w:rPr>
          <w:sz w:val="28"/>
          <w:szCs w:val="28"/>
        </w:rPr>
      </w:pPr>
    </w:p>
    <w:p w:rsidR="00A20D0C" w:rsidRPr="00787CAB" w:rsidRDefault="00A20D0C" w:rsidP="009F24B6">
      <w:pPr>
        <w:pStyle w:val="BodyText"/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Керуючись ст.30, ч.6 ст.59 Закону України «Про місцеве самоврядування в Україні» та з метою забезпечення своєчасної підготовки та стабільного  функціонування господарства </w:t>
      </w:r>
      <w:r w:rsidRPr="00787CAB">
        <w:rPr>
          <w:sz w:val="28"/>
          <w:szCs w:val="28"/>
        </w:rPr>
        <w:t>міста в</w:t>
      </w:r>
      <w:r>
        <w:rPr>
          <w:sz w:val="28"/>
          <w:szCs w:val="28"/>
        </w:rPr>
        <w:t xml:space="preserve"> осінньо-зимовий період 2017- 2018 років,  виконавчий комітет</w:t>
      </w:r>
    </w:p>
    <w:p w:rsidR="00A20D0C" w:rsidRDefault="00A20D0C" w:rsidP="00787CAB">
      <w:pPr>
        <w:pStyle w:val="BodyText"/>
        <w:jc w:val="both"/>
        <w:rPr>
          <w:sz w:val="28"/>
          <w:szCs w:val="28"/>
        </w:rPr>
      </w:pPr>
    </w:p>
    <w:p w:rsidR="00A20D0C" w:rsidRPr="00787CAB" w:rsidRDefault="00A20D0C" w:rsidP="009F24B6">
      <w:pPr>
        <w:pStyle w:val="BodyText"/>
        <w:ind w:left="-600"/>
        <w:jc w:val="both"/>
        <w:rPr>
          <w:sz w:val="28"/>
          <w:szCs w:val="28"/>
        </w:rPr>
      </w:pPr>
      <w:r w:rsidRPr="00787CAB">
        <w:rPr>
          <w:sz w:val="28"/>
          <w:szCs w:val="28"/>
        </w:rPr>
        <w:t xml:space="preserve"> В  И  Р  І  Ш  И  В :</w:t>
      </w:r>
    </w:p>
    <w:p w:rsidR="00A20D0C" w:rsidRPr="00787CAB" w:rsidRDefault="00A20D0C" w:rsidP="009F24B6">
      <w:pPr>
        <w:pStyle w:val="BodyText"/>
        <w:tabs>
          <w:tab w:val="left" w:pos="1100"/>
        </w:tabs>
        <w:ind w:left="-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87CAB">
        <w:rPr>
          <w:sz w:val="28"/>
          <w:szCs w:val="28"/>
        </w:rPr>
        <w:t>1.</w:t>
      </w:r>
      <w:r>
        <w:rPr>
          <w:sz w:val="28"/>
          <w:szCs w:val="28"/>
        </w:rPr>
        <w:t xml:space="preserve"> Затвердити заходи з підготовки міського господарства до роботи </w:t>
      </w:r>
      <w:r w:rsidRPr="00787CA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осінньо-зимовий період 2017 -2018</w:t>
      </w:r>
      <w:r w:rsidRPr="00787CAB">
        <w:rPr>
          <w:sz w:val="28"/>
          <w:szCs w:val="28"/>
        </w:rPr>
        <w:t xml:space="preserve"> років  (додаються).</w:t>
      </w:r>
    </w:p>
    <w:p w:rsidR="00A20D0C" w:rsidRPr="00787CAB" w:rsidRDefault="00A20D0C" w:rsidP="009F24B6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787CAB">
        <w:rPr>
          <w:sz w:val="28"/>
          <w:szCs w:val="28"/>
        </w:rPr>
        <w:t>2.</w:t>
      </w:r>
      <w:r>
        <w:rPr>
          <w:sz w:val="28"/>
          <w:szCs w:val="28"/>
        </w:rPr>
        <w:t xml:space="preserve"> Для оперативного управління та контролю за ходом </w:t>
      </w:r>
      <w:r w:rsidRPr="00787CAB">
        <w:rPr>
          <w:sz w:val="28"/>
          <w:szCs w:val="28"/>
        </w:rPr>
        <w:t>п</w:t>
      </w:r>
      <w:r>
        <w:rPr>
          <w:sz w:val="28"/>
          <w:szCs w:val="28"/>
        </w:rPr>
        <w:t xml:space="preserve">ідготовки  підприємств і установ міста до роботи в осінньо-зимовий </w:t>
      </w:r>
      <w:r w:rsidRPr="00787CAB">
        <w:rPr>
          <w:sz w:val="28"/>
          <w:szCs w:val="28"/>
        </w:rPr>
        <w:t xml:space="preserve">період, </w:t>
      </w:r>
      <w:r>
        <w:rPr>
          <w:sz w:val="28"/>
          <w:szCs w:val="28"/>
        </w:rPr>
        <w:t xml:space="preserve">створити  оперативний штаб з координації дій по підготовці господарства та соціальної  інфраструктури  міста  до роботи  в осінньо – зимовий період  2017 –2018 років  та  контрольні групи оперативного штабу, згідно з </w:t>
      </w:r>
      <w:r w:rsidRPr="00787CAB">
        <w:rPr>
          <w:sz w:val="28"/>
          <w:szCs w:val="28"/>
        </w:rPr>
        <w:t>додатками  1 ,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2.</w:t>
      </w:r>
    </w:p>
    <w:p w:rsidR="00A20D0C" w:rsidRPr="00787CAB" w:rsidRDefault="00A20D0C" w:rsidP="009F24B6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787CAB">
        <w:rPr>
          <w:sz w:val="28"/>
          <w:szCs w:val="28"/>
        </w:rPr>
        <w:t>3.</w:t>
      </w:r>
      <w:r>
        <w:rPr>
          <w:sz w:val="28"/>
          <w:szCs w:val="28"/>
        </w:rPr>
        <w:t xml:space="preserve"> Комунальним службам, керівникам </w:t>
      </w:r>
      <w:r w:rsidRPr="00787CAB">
        <w:rPr>
          <w:sz w:val="28"/>
          <w:szCs w:val="28"/>
        </w:rPr>
        <w:t xml:space="preserve">підприємств, установ, </w:t>
      </w:r>
      <w:r>
        <w:rPr>
          <w:sz w:val="28"/>
          <w:szCs w:val="28"/>
        </w:rPr>
        <w:t xml:space="preserve">організацій  міста , незалежно від форм </w:t>
      </w:r>
      <w:r w:rsidRPr="00787CAB">
        <w:rPr>
          <w:sz w:val="28"/>
          <w:szCs w:val="28"/>
        </w:rPr>
        <w:t>власності:</w:t>
      </w:r>
    </w:p>
    <w:p w:rsidR="00A20D0C" w:rsidRPr="00787CAB" w:rsidRDefault="00A20D0C" w:rsidP="009F24B6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забезпечити своєчасне та в </w:t>
      </w:r>
      <w:r w:rsidRPr="00787CAB">
        <w:rPr>
          <w:sz w:val="28"/>
          <w:szCs w:val="28"/>
        </w:rPr>
        <w:t xml:space="preserve">повному </w:t>
      </w:r>
      <w:r>
        <w:rPr>
          <w:sz w:val="28"/>
          <w:szCs w:val="28"/>
        </w:rPr>
        <w:t xml:space="preserve">обсязі виконання заходів </w:t>
      </w:r>
      <w:r w:rsidRPr="00787CAB">
        <w:rPr>
          <w:sz w:val="28"/>
          <w:szCs w:val="28"/>
        </w:rPr>
        <w:t>по  підготовці  до  роботи  в</w:t>
      </w:r>
      <w:r>
        <w:rPr>
          <w:sz w:val="28"/>
          <w:szCs w:val="28"/>
        </w:rPr>
        <w:t xml:space="preserve">  осінньо-зимовий  період  2017 -2018 років.  </w:t>
      </w:r>
    </w:p>
    <w:p w:rsidR="00A20D0C" w:rsidRPr="00787CAB" w:rsidRDefault="00A20D0C" w:rsidP="00787CAB">
      <w:pPr>
        <w:pStyle w:val="BodyText"/>
        <w:tabs>
          <w:tab w:val="left" w:pos="1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з</w:t>
      </w:r>
      <w:r w:rsidRPr="00787CAB">
        <w:rPr>
          <w:sz w:val="28"/>
          <w:szCs w:val="28"/>
        </w:rPr>
        <w:t>абезпечити  ная</w:t>
      </w:r>
      <w:r>
        <w:rPr>
          <w:sz w:val="28"/>
          <w:szCs w:val="28"/>
        </w:rPr>
        <w:t xml:space="preserve">вність  нормативного  запасу </w:t>
      </w:r>
      <w:r w:rsidRPr="00787CAB">
        <w:rPr>
          <w:sz w:val="28"/>
          <w:szCs w:val="28"/>
        </w:rPr>
        <w:t>палива та матеріалів.</w:t>
      </w:r>
    </w:p>
    <w:p w:rsidR="00A20D0C" w:rsidRPr="00787CAB" w:rsidRDefault="00A20D0C" w:rsidP="009F24B6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3) забезпечити </w:t>
      </w:r>
      <w:r w:rsidRPr="00787CAB">
        <w:rPr>
          <w:sz w:val="28"/>
          <w:szCs w:val="28"/>
        </w:rPr>
        <w:t>суворий  контроль  за  здійсненням  проплати  за  в</w:t>
      </w:r>
      <w:r>
        <w:rPr>
          <w:sz w:val="28"/>
          <w:szCs w:val="28"/>
        </w:rPr>
        <w:t xml:space="preserve">икористані  паливно-енергетичні ресурси та дотриманням </w:t>
      </w:r>
      <w:r w:rsidRPr="00787CAB">
        <w:rPr>
          <w:sz w:val="28"/>
          <w:szCs w:val="28"/>
        </w:rPr>
        <w:t>затверджених  лімітів  їх  споживання.</w:t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87CA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Фінансовому  управлінню (</w:t>
      </w:r>
      <w:r>
        <w:rPr>
          <w:sz w:val="28"/>
          <w:szCs w:val="28"/>
        </w:rPr>
        <w:t>Романчук В.О.</w:t>
      </w:r>
      <w:r w:rsidRPr="00787CAB">
        <w:rPr>
          <w:sz w:val="28"/>
          <w:szCs w:val="28"/>
        </w:rPr>
        <w:t xml:space="preserve">)  передбачити  фінансування   робіт  по  підготовці  міського  господарства  до  роботи  в  осінньо-зимовий </w:t>
      </w:r>
      <w:r>
        <w:rPr>
          <w:sz w:val="28"/>
          <w:szCs w:val="28"/>
        </w:rPr>
        <w:t xml:space="preserve"> період  у  відповідності  до  </w:t>
      </w:r>
      <w:r w:rsidRPr="00787CAB">
        <w:rPr>
          <w:sz w:val="28"/>
          <w:szCs w:val="28"/>
        </w:rPr>
        <w:t>виконаних  об”ємів, в  межах  бюджетного  призначення.</w:t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Відділу </w:t>
      </w:r>
      <w:r w:rsidRPr="00787CAB">
        <w:rPr>
          <w:sz w:val="28"/>
          <w:szCs w:val="28"/>
        </w:rPr>
        <w:t xml:space="preserve">економічного </w:t>
      </w:r>
      <w:r>
        <w:rPr>
          <w:sz w:val="28"/>
          <w:szCs w:val="28"/>
        </w:rPr>
        <w:t xml:space="preserve">розвитку та торгівлі  (Барна Л.А.)  спільно   з  Ковельською філією ПАТ </w:t>
      </w:r>
      <w:r w:rsidRPr="00787CAB">
        <w:rPr>
          <w:sz w:val="28"/>
          <w:szCs w:val="28"/>
        </w:rPr>
        <w:t>“Волиньобленерго”  (</w:t>
      </w:r>
      <w:r>
        <w:rPr>
          <w:sz w:val="28"/>
          <w:szCs w:val="28"/>
        </w:rPr>
        <w:t>Герасимчук А.В.</w:t>
      </w:r>
      <w:r w:rsidRPr="00787CAB">
        <w:rPr>
          <w:sz w:val="28"/>
          <w:szCs w:val="28"/>
        </w:rPr>
        <w:t xml:space="preserve">)  та  </w:t>
      </w:r>
      <w:r>
        <w:rPr>
          <w:sz w:val="28"/>
          <w:szCs w:val="28"/>
        </w:rPr>
        <w:t xml:space="preserve"> з Ковельським відділенням</w:t>
      </w:r>
      <w:r w:rsidRPr="00787CAB">
        <w:rPr>
          <w:sz w:val="28"/>
          <w:szCs w:val="28"/>
        </w:rPr>
        <w:t xml:space="preserve"> ПАТ “Волиньгаз”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 xml:space="preserve">(Рибачок С.Ю.) 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 xml:space="preserve">визначити  перелік  підприємств,  на  </w:t>
      </w:r>
      <w:r>
        <w:rPr>
          <w:sz w:val="28"/>
          <w:szCs w:val="28"/>
        </w:rPr>
        <w:t>яких зросла заборгованість за спожиті енергоносії, не проводяться</w:t>
      </w:r>
      <w:r w:rsidRPr="00787CAB">
        <w:rPr>
          <w:sz w:val="28"/>
          <w:szCs w:val="28"/>
        </w:rPr>
        <w:t xml:space="preserve"> поточні  розрахунки  за  спожитий  природний  газ, електричну  та  теплову  енергію і  які  не  мають  можливос</w:t>
      </w:r>
      <w:r>
        <w:rPr>
          <w:sz w:val="28"/>
          <w:szCs w:val="28"/>
        </w:rPr>
        <w:t xml:space="preserve">ті  вирішити  ці  питання. На  підставі  </w:t>
      </w:r>
      <w:r w:rsidRPr="00787CAB">
        <w:rPr>
          <w:sz w:val="28"/>
          <w:szCs w:val="28"/>
        </w:rPr>
        <w:t>зазн</w:t>
      </w:r>
      <w:r>
        <w:rPr>
          <w:sz w:val="28"/>
          <w:szCs w:val="28"/>
        </w:rPr>
        <w:t>ачених  матеріалів до 15.06.2017</w:t>
      </w:r>
      <w:r w:rsidRPr="00787CAB">
        <w:rPr>
          <w:sz w:val="28"/>
          <w:szCs w:val="28"/>
        </w:rPr>
        <w:t>р. пі</w:t>
      </w:r>
      <w:r>
        <w:rPr>
          <w:sz w:val="28"/>
          <w:szCs w:val="28"/>
        </w:rPr>
        <w:t xml:space="preserve">дготувати  пропозиції  щодо  проплати  за  отримані </w:t>
      </w:r>
      <w:r w:rsidRPr="00787CAB">
        <w:rPr>
          <w:sz w:val="28"/>
          <w:szCs w:val="28"/>
        </w:rPr>
        <w:t xml:space="preserve">енергоносії. </w:t>
      </w:r>
    </w:p>
    <w:p w:rsidR="00A20D0C" w:rsidRPr="00787CAB" w:rsidRDefault="00A20D0C" w:rsidP="00EA7C5C">
      <w:pPr>
        <w:pStyle w:val="BodyText"/>
        <w:tabs>
          <w:tab w:val="left" w:pos="1100"/>
        </w:tabs>
        <w:ind w:left="-600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Управлінню капітального будівництва та житлово – комунального господарства ( Стернічук А.В </w:t>
      </w:r>
      <w:r w:rsidRPr="00787CA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:</w:t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1) організувати роботу і  </w:t>
      </w:r>
      <w:r w:rsidRPr="00787CAB">
        <w:rPr>
          <w:sz w:val="28"/>
          <w:szCs w:val="28"/>
        </w:rPr>
        <w:t>кон</w:t>
      </w:r>
      <w:r>
        <w:rPr>
          <w:sz w:val="28"/>
          <w:szCs w:val="28"/>
        </w:rPr>
        <w:t xml:space="preserve">троль  по  виконанню  заходів  </w:t>
      </w:r>
      <w:r w:rsidRPr="00787CAB">
        <w:rPr>
          <w:sz w:val="28"/>
          <w:szCs w:val="28"/>
        </w:rPr>
        <w:t xml:space="preserve">по  підготовці  </w:t>
      </w:r>
      <w:r>
        <w:rPr>
          <w:sz w:val="28"/>
          <w:szCs w:val="28"/>
        </w:rPr>
        <w:t xml:space="preserve">комунальних  підприємств  до  </w:t>
      </w:r>
      <w:r w:rsidRPr="00787CAB">
        <w:rPr>
          <w:sz w:val="28"/>
          <w:szCs w:val="28"/>
        </w:rPr>
        <w:t xml:space="preserve">роботи  в  зимовий  період. </w:t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 w:firstLine="600"/>
        <w:jc w:val="both"/>
        <w:rPr>
          <w:sz w:val="28"/>
          <w:szCs w:val="28"/>
        </w:rPr>
      </w:pPr>
      <w:r w:rsidRPr="00787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2) до 01.10.2017</w:t>
      </w:r>
      <w:r w:rsidRPr="00787CAB">
        <w:rPr>
          <w:sz w:val="28"/>
          <w:szCs w:val="28"/>
        </w:rPr>
        <w:t>р. завершити  поточний  і  капітальний  ремонт  доріг  з  твердим  покриттям.</w:t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 w:rsidRPr="00787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3) до 01.12.2017</w:t>
      </w:r>
      <w:r w:rsidRPr="00787CAB">
        <w:rPr>
          <w:sz w:val="28"/>
          <w:szCs w:val="28"/>
        </w:rPr>
        <w:t>р. завершит</w:t>
      </w:r>
      <w:r>
        <w:rPr>
          <w:sz w:val="28"/>
          <w:szCs w:val="28"/>
        </w:rPr>
        <w:t xml:space="preserve">и  поточний  ремонт   доріг з  </w:t>
      </w:r>
      <w:r w:rsidRPr="00787CAB">
        <w:rPr>
          <w:sz w:val="28"/>
          <w:szCs w:val="28"/>
        </w:rPr>
        <w:t>підсипкою  піском  і  щебенем.</w:t>
      </w:r>
    </w:p>
    <w:p w:rsidR="00A20D0C" w:rsidRPr="00787CAB" w:rsidRDefault="00A20D0C" w:rsidP="003F7BF2">
      <w:pPr>
        <w:pStyle w:val="BodyText"/>
        <w:tabs>
          <w:tab w:val="left" w:pos="1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</w:t>
      </w:r>
      <w:r w:rsidRPr="00787C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Керівникам  пі</w:t>
      </w:r>
      <w:r>
        <w:rPr>
          <w:sz w:val="28"/>
          <w:szCs w:val="28"/>
        </w:rPr>
        <w:t>дприємств  житлово - комунального</w:t>
      </w:r>
      <w:r w:rsidRPr="00787CAB">
        <w:rPr>
          <w:sz w:val="28"/>
          <w:szCs w:val="28"/>
        </w:rPr>
        <w:t xml:space="preserve"> господарства  </w:t>
      </w:r>
      <w:r>
        <w:rPr>
          <w:sz w:val="28"/>
          <w:szCs w:val="28"/>
        </w:rPr>
        <w:t>м</w:t>
      </w:r>
      <w:r w:rsidRPr="00787CAB">
        <w:rPr>
          <w:sz w:val="28"/>
          <w:szCs w:val="28"/>
        </w:rPr>
        <w:t>іста:</w:t>
      </w:r>
    </w:p>
    <w:p w:rsidR="00A20D0C" w:rsidRPr="00787CAB" w:rsidRDefault="00A20D0C" w:rsidP="00F56527">
      <w:pPr>
        <w:tabs>
          <w:tab w:val="left" w:pos="1100"/>
        </w:tabs>
        <w:ind w:left="-60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п</w:t>
      </w:r>
      <w:r w:rsidRPr="00787CAB">
        <w:rPr>
          <w:sz w:val="28"/>
          <w:szCs w:val="28"/>
        </w:rPr>
        <w:t>ереглянути  і  провести  скорочення  витрат  енергоресурсів  на  власні  потреби  за  рахунок  поновлення  зношених  фондів, реалізації  інвестиційних  проектів.</w:t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створити </w:t>
      </w:r>
      <w:r w:rsidRPr="00787CAB">
        <w:rPr>
          <w:sz w:val="28"/>
          <w:szCs w:val="28"/>
        </w:rPr>
        <w:t xml:space="preserve">  запас  </w:t>
      </w:r>
      <w:r w:rsidRPr="00787CAB">
        <w:rPr>
          <w:sz w:val="28"/>
          <w:szCs w:val="28"/>
          <w:lang w:val="ru-RU"/>
        </w:rPr>
        <w:t>бу</w:t>
      </w:r>
      <w:r w:rsidRPr="00787CAB">
        <w:rPr>
          <w:sz w:val="28"/>
          <w:szCs w:val="28"/>
        </w:rPr>
        <w:t xml:space="preserve">дівельних  </w:t>
      </w:r>
      <w:r>
        <w:rPr>
          <w:sz w:val="28"/>
          <w:szCs w:val="28"/>
        </w:rPr>
        <w:t xml:space="preserve">та інших </w:t>
      </w:r>
      <w:r w:rsidRPr="00787CAB">
        <w:rPr>
          <w:sz w:val="28"/>
          <w:szCs w:val="28"/>
        </w:rPr>
        <w:t xml:space="preserve"> матеріалів ,   про </w:t>
      </w:r>
      <w:r w:rsidRPr="00787CAB">
        <w:rPr>
          <w:sz w:val="28"/>
          <w:szCs w:val="28"/>
          <w:lang w:val="ru-RU"/>
        </w:rPr>
        <w:t xml:space="preserve"> хід  формування  якого</w:t>
      </w:r>
      <w:r>
        <w:rPr>
          <w:sz w:val="28"/>
          <w:szCs w:val="28"/>
        </w:rPr>
        <w:t xml:space="preserve"> інформувати</w:t>
      </w:r>
      <w:r w:rsidRPr="00787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управління капітального будівництва та житлово – комунального </w:t>
      </w:r>
      <w:r w:rsidRPr="00787CAB">
        <w:rPr>
          <w:sz w:val="28"/>
          <w:szCs w:val="28"/>
        </w:rPr>
        <w:t xml:space="preserve"> господарства  щомісячно  до  15  чи</w:t>
      </w:r>
      <w:r>
        <w:rPr>
          <w:sz w:val="28"/>
          <w:szCs w:val="28"/>
        </w:rPr>
        <w:t>сла,  починаючи  з  червня  2017</w:t>
      </w:r>
      <w:r w:rsidRPr="00787CAB">
        <w:rPr>
          <w:sz w:val="28"/>
          <w:szCs w:val="28"/>
        </w:rPr>
        <w:t>р.</w:t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</w:t>
      </w:r>
      <w:r w:rsidRPr="00787C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 xml:space="preserve">Рекомендувати </w:t>
      </w:r>
      <w:r>
        <w:rPr>
          <w:sz w:val="28"/>
          <w:szCs w:val="28"/>
        </w:rPr>
        <w:t xml:space="preserve"> Ковельському відділенню ПАТ «Волиньгаз»  (</w:t>
      </w:r>
      <w:r w:rsidRPr="00787CAB">
        <w:rPr>
          <w:sz w:val="28"/>
          <w:szCs w:val="28"/>
        </w:rPr>
        <w:t>Рибачок С.Ю.) здійснити  комплек</w:t>
      </w:r>
      <w:r>
        <w:rPr>
          <w:sz w:val="28"/>
          <w:szCs w:val="28"/>
        </w:rPr>
        <w:t xml:space="preserve">с  </w:t>
      </w:r>
      <w:r w:rsidRPr="00787CAB">
        <w:rPr>
          <w:sz w:val="28"/>
          <w:szCs w:val="28"/>
        </w:rPr>
        <w:t>організаційно-технічних  заходів  щодо  підготовки  газового  господарства  до  роботи  в  ос</w:t>
      </w:r>
      <w:r>
        <w:rPr>
          <w:sz w:val="28"/>
          <w:szCs w:val="28"/>
        </w:rPr>
        <w:t>інньо-зимовий  період  2017 - 2018 років</w:t>
      </w:r>
      <w:r w:rsidRPr="00787CAB">
        <w:rPr>
          <w:sz w:val="28"/>
          <w:szCs w:val="28"/>
        </w:rPr>
        <w:t>, про  хід  виконання  яких   інформувати   міськвиконком  щомісячно до 15 чи</w:t>
      </w:r>
      <w:r>
        <w:rPr>
          <w:sz w:val="28"/>
          <w:szCs w:val="28"/>
        </w:rPr>
        <w:t>сла, починаючи  з  червня   2017</w:t>
      </w:r>
      <w:r w:rsidRPr="00787CAB">
        <w:rPr>
          <w:sz w:val="28"/>
          <w:szCs w:val="28"/>
        </w:rPr>
        <w:t>р.</w:t>
      </w:r>
      <w:r w:rsidRPr="00787CAB">
        <w:rPr>
          <w:sz w:val="28"/>
          <w:szCs w:val="28"/>
        </w:rPr>
        <w:tab/>
      </w:r>
    </w:p>
    <w:p w:rsidR="00A20D0C" w:rsidRPr="00787CAB" w:rsidRDefault="00A20D0C" w:rsidP="00F56527">
      <w:pPr>
        <w:pStyle w:val="BodyText"/>
        <w:tabs>
          <w:tab w:val="left" w:pos="1100"/>
        </w:tabs>
        <w:ind w:left="-60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</w:t>
      </w:r>
      <w:r w:rsidRPr="00787C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Ремонтним  житлово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 xml:space="preserve">комунальним  підприємствам 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 xml:space="preserve">1 і 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2</w:t>
      </w:r>
      <w:r>
        <w:rPr>
          <w:sz w:val="28"/>
          <w:szCs w:val="28"/>
        </w:rPr>
        <w:t xml:space="preserve">  (Солов’янчук В.С., Гейко Н.М.</w:t>
      </w:r>
      <w:r w:rsidRPr="00787CAB">
        <w:rPr>
          <w:sz w:val="28"/>
          <w:szCs w:val="28"/>
        </w:rPr>
        <w:t>), підприємству  теплових мереж «Ковельтепло»</w:t>
      </w:r>
      <w:r>
        <w:rPr>
          <w:sz w:val="28"/>
          <w:szCs w:val="28"/>
        </w:rPr>
        <w:t xml:space="preserve">        (Бойко В.І.</w:t>
      </w:r>
      <w:r w:rsidRPr="00787CAB">
        <w:rPr>
          <w:sz w:val="28"/>
          <w:szCs w:val="28"/>
        </w:rPr>
        <w:t>), управлінню  водопровідно – каналізацій</w:t>
      </w:r>
      <w:r>
        <w:rPr>
          <w:sz w:val="28"/>
          <w:szCs w:val="28"/>
        </w:rPr>
        <w:t>ного господарства  (Рибачок Ю.І.), товариству з обмеженою відповідальністю « К.П.Верес» (Сидорук В.О. ), будинкоуправлінню № 2 (Писарук В.В.</w:t>
      </w:r>
      <w:r w:rsidRPr="00787CAB">
        <w:rPr>
          <w:sz w:val="28"/>
          <w:szCs w:val="28"/>
        </w:rPr>
        <w:t>), КП “Ковел</w:t>
      </w:r>
      <w:r>
        <w:rPr>
          <w:sz w:val="28"/>
          <w:szCs w:val="28"/>
        </w:rPr>
        <w:t xml:space="preserve">ьбуд” (Сидорук В.А.), Ковельському відділенню ПАТ «Волиньгаз»  (Рибачок С.Ю.),  професійно - технічному  училищу   </w:t>
      </w:r>
      <w:r w:rsidRPr="00787CAB">
        <w:rPr>
          <w:sz w:val="28"/>
          <w:szCs w:val="28"/>
        </w:rPr>
        <w:t>№ 5  (Кобченко Є.В.),  професійно-технічному  ліцею  №</w:t>
      </w:r>
      <w:r>
        <w:rPr>
          <w:sz w:val="28"/>
          <w:szCs w:val="28"/>
        </w:rPr>
        <w:t xml:space="preserve"> 7 (Антонюк С.М.</w:t>
      </w:r>
      <w:r w:rsidRPr="00787CAB">
        <w:rPr>
          <w:sz w:val="28"/>
          <w:szCs w:val="28"/>
        </w:rPr>
        <w:t>), промислово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економі</w:t>
      </w:r>
      <w:r>
        <w:rPr>
          <w:sz w:val="28"/>
          <w:szCs w:val="28"/>
        </w:rPr>
        <w:t>чному  коледжу   (Селівончик Т.В.</w:t>
      </w:r>
      <w:r w:rsidRPr="00787CAB">
        <w:rPr>
          <w:sz w:val="28"/>
          <w:szCs w:val="28"/>
        </w:rPr>
        <w:t>), медичному кол</w:t>
      </w:r>
      <w:r>
        <w:rPr>
          <w:sz w:val="28"/>
          <w:szCs w:val="28"/>
        </w:rPr>
        <w:t>еджу (Холейко І.І.</w:t>
      </w:r>
      <w:r w:rsidRPr="00787CAB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787CAB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управлінню освіти  (Бичковський В.В.), відділу  культури  (Савлук В.А.)</w:t>
      </w:r>
      <w:r w:rsidRPr="00787CAB">
        <w:rPr>
          <w:sz w:val="28"/>
          <w:szCs w:val="28"/>
        </w:rPr>
        <w:t xml:space="preserve"> до  10.07.201</w:t>
      </w:r>
      <w:r>
        <w:rPr>
          <w:sz w:val="28"/>
          <w:szCs w:val="28"/>
        </w:rPr>
        <w:t>7</w:t>
      </w:r>
      <w:r w:rsidRPr="00787CAB">
        <w:rPr>
          <w:sz w:val="28"/>
          <w:szCs w:val="28"/>
        </w:rPr>
        <w:t>р.  забезпечити  проведення  інвент</w:t>
      </w:r>
      <w:r>
        <w:rPr>
          <w:sz w:val="28"/>
          <w:szCs w:val="28"/>
        </w:rPr>
        <w:t>аризації  інженерних  вводів об</w:t>
      </w:r>
      <w:r w:rsidRPr="00BC18D1"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>є</w:t>
      </w:r>
      <w:r w:rsidRPr="00787CAB">
        <w:rPr>
          <w:sz w:val="28"/>
          <w:szCs w:val="28"/>
        </w:rPr>
        <w:t xml:space="preserve">тів  житла, виробничих та  навчальних  приміщень. До  </w:t>
      </w:r>
      <w:r>
        <w:rPr>
          <w:sz w:val="28"/>
          <w:szCs w:val="28"/>
        </w:rPr>
        <w:t>20.09.2017</w:t>
      </w:r>
      <w:r w:rsidRPr="00787CAB">
        <w:rPr>
          <w:sz w:val="28"/>
          <w:szCs w:val="28"/>
        </w:rPr>
        <w:t>р. закінчити  ремонтні  роботи  з  герметизації  інженерних  вводів  з  оформленням  відповідних  актів.</w:t>
      </w:r>
    </w:p>
    <w:p w:rsidR="00A20D0C" w:rsidRPr="00787CAB" w:rsidRDefault="00A20D0C" w:rsidP="00432F25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10</w:t>
      </w:r>
      <w:r w:rsidRPr="00787C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>Хід  виконання  даного  рішення   в  порядку  контролю</w:t>
      </w:r>
      <w:r>
        <w:rPr>
          <w:sz w:val="28"/>
          <w:szCs w:val="28"/>
        </w:rPr>
        <w:t xml:space="preserve">  заслуховувати  </w:t>
      </w:r>
      <w:r w:rsidRPr="00787CAB">
        <w:rPr>
          <w:sz w:val="28"/>
          <w:szCs w:val="28"/>
        </w:rPr>
        <w:t xml:space="preserve">  на  засіданні  виконавчого  комітету.</w:t>
      </w:r>
    </w:p>
    <w:p w:rsidR="00A20D0C" w:rsidRPr="00787CAB" w:rsidRDefault="00A20D0C" w:rsidP="00432F25">
      <w:pPr>
        <w:pStyle w:val="BodyText"/>
        <w:tabs>
          <w:tab w:val="left" w:pos="1100"/>
        </w:tabs>
        <w:ind w:left="-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11</w:t>
      </w:r>
      <w:r w:rsidRPr="00787C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7CAB">
        <w:rPr>
          <w:sz w:val="28"/>
          <w:szCs w:val="28"/>
        </w:rPr>
        <w:t xml:space="preserve">Контроль  за  виконанням  </w:t>
      </w:r>
      <w:r>
        <w:rPr>
          <w:sz w:val="28"/>
          <w:szCs w:val="28"/>
        </w:rPr>
        <w:t xml:space="preserve">цього </w:t>
      </w:r>
      <w:r w:rsidRPr="00787CAB">
        <w:rPr>
          <w:sz w:val="28"/>
          <w:szCs w:val="28"/>
        </w:rPr>
        <w:t>рішення  покласти   на  першого заступника міського г</w:t>
      </w:r>
      <w:r>
        <w:rPr>
          <w:sz w:val="28"/>
          <w:szCs w:val="28"/>
        </w:rPr>
        <w:t xml:space="preserve">олови  Гетьмана М.О., заступників міського  голови </w:t>
      </w:r>
      <w:r w:rsidRPr="00787CAB">
        <w:rPr>
          <w:sz w:val="28"/>
          <w:szCs w:val="28"/>
        </w:rPr>
        <w:t xml:space="preserve"> Прокопіва І.Я.</w:t>
      </w:r>
      <w:r>
        <w:rPr>
          <w:sz w:val="28"/>
          <w:szCs w:val="28"/>
        </w:rPr>
        <w:t xml:space="preserve"> та Товстигу А.В.</w:t>
      </w:r>
      <w:r w:rsidRPr="00787CAB">
        <w:rPr>
          <w:sz w:val="28"/>
          <w:szCs w:val="28"/>
        </w:rPr>
        <w:t xml:space="preserve">, відповідно  до  розподілу  їх  функціональних  обов”язків, відповідальність  за  підготовку  комунальних  підприємств   до  роботи  в  осінньо -  зимовий  період  покласти  на  начальника </w:t>
      </w:r>
      <w:r>
        <w:rPr>
          <w:sz w:val="28"/>
          <w:szCs w:val="28"/>
        </w:rPr>
        <w:t>управління капітального будівництва та житлово – комунального господарства Стернічука А.В.</w:t>
      </w:r>
    </w:p>
    <w:p w:rsidR="00A20D0C" w:rsidRPr="00787CAB" w:rsidRDefault="00A20D0C" w:rsidP="001E173D">
      <w:pPr>
        <w:rPr>
          <w:sz w:val="28"/>
          <w:szCs w:val="28"/>
        </w:rPr>
      </w:pPr>
    </w:p>
    <w:p w:rsidR="00A20D0C" w:rsidRPr="00787CAB" w:rsidRDefault="00A20D0C" w:rsidP="001E173D">
      <w:pPr>
        <w:rPr>
          <w:sz w:val="28"/>
          <w:szCs w:val="28"/>
        </w:rPr>
      </w:pPr>
    </w:p>
    <w:p w:rsidR="00A20D0C" w:rsidRDefault="00A20D0C" w:rsidP="001E173D">
      <w:pPr>
        <w:rPr>
          <w:sz w:val="28"/>
          <w:szCs w:val="28"/>
        </w:rPr>
      </w:pPr>
    </w:p>
    <w:p w:rsidR="00A20D0C" w:rsidRDefault="00A20D0C" w:rsidP="001E173D">
      <w:pPr>
        <w:rPr>
          <w:sz w:val="28"/>
          <w:szCs w:val="28"/>
        </w:rPr>
      </w:pPr>
    </w:p>
    <w:p w:rsidR="00A20D0C" w:rsidRPr="00787CAB" w:rsidRDefault="00A20D0C" w:rsidP="00783A8C">
      <w:pPr>
        <w:ind w:left="-567"/>
        <w:rPr>
          <w:sz w:val="28"/>
          <w:szCs w:val="28"/>
        </w:rPr>
      </w:pPr>
      <w:r>
        <w:rPr>
          <w:sz w:val="28"/>
          <w:szCs w:val="28"/>
        </w:rPr>
        <w:t>Перший  заступник міського голови                                               М.О.Гетьман</w:t>
      </w:r>
    </w:p>
    <w:p w:rsidR="00A20D0C" w:rsidRPr="00787CAB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Pr="00787CAB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Pr="00787CAB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70FBD">
      <w:pPr>
        <w:tabs>
          <w:tab w:val="left" w:pos="2620"/>
        </w:tabs>
        <w:ind w:left="-480"/>
        <w:rPr>
          <w:sz w:val="28"/>
          <w:szCs w:val="28"/>
        </w:rPr>
      </w:pPr>
      <w:r>
        <w:rPr>
          <w:sz w:val="28"/>
          <w:szCs w:val="28"/>
        </w:rPr>
        <w:t>Стернічук  61742</w:t>
      </w: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p w:rsidR="00A20D0C" w:rsidRDefault="00A20D0C" w:rsidP="00562181">
      <w:pPr>
        <w:tabs>
          <w:tab w:val="left" w:pos="2620"/>
        </w:tabs>
        <w:rPr>
          <w:sz w:val="28"/>
          <w:szCs w:val="28"/>
        </w:rPr>
      </w:pPr>
    </w:p>
    <w:sectPr w:rsidR="00A20D0C" w:rsidSect="004149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2DB"/>
    <w:rsid w:val="00004CAA"/>
    <w:rsid w:val="00045895"/>
    <w:rsid w:val="00095DD7"/>
    <w:rsid w:val="00167301"/>
    <w:rsid w:val="001B6133"/>
    <w:rsid w:val="001E173D"/>
    <w:rsid w:val="00230495"/>
    <w:rsid w:val="00245504"/>
    <w:rsid w:val="00251694"/>
    <w:rsid w:val="002A141F"/>
    <w:rsid w:val="002A5756"/>
    <w:rsid w:val="002A6F9B"/>
    <w:rsid w:val="002C0BF3"/>
    <w:rsid w:val="002F0151"/>
    <w:rsid w:val="002F3D48"/>
    <w:rsid w:val="00300C6D"/>
    <w:rsid w:val="003E468F"/>
    <w:rsid w:val="003F57B8"/>
    <w:rsid w:val="003F6994"/>
    <w:rsid w:val="003F7BF2"/>
    <w:rsid w:val="00407EE2"/>
    <w:rsid w:val="0041499F"/>
    <w:rsid w:val="004239C6"/>
    <w:rsid w:val="00432F25"/>
    <w:rsid w:val="00470663"/>
    <w:rsid w:val="00512253"/>
    <w:rsid w:val="00562181"/>
    <w:rsid w:val="005641FB"/>
    <w:rsid w:val="00570FBD"/>
    <w:rsid w:val="00587F87"/>
    <w:rsid w:val="005B4045"/>
    <w:rsid w:val="005C2936"/>
    <w:rsid w:val="00630E1B"/>
    <w:rsid w:val="00660A4E"/>
    <w:rsid w:val="00673CA6"/>
    <w:rsid w:val="006A061B"/>
    <w:rsid w:val="006E7AB3"/>
    <w:rsid w:val="00783A8C"/>
    <w:rsid w:val="00787CAB"/>
    <w:rsid w:val="007C72DB"/>
    <w:rsid w:val="00804177"/>
    <w:rsid w:val="00822AD0"/>
    <w:rsid w:val="008437DC"/>
    <w:rsid w:val="008F46F6"/>
    <w:rsid w:val="00933264"/>
    <w:rsid w:val="009707D7"/>
    <w:rsid w:val="009F24B6"/>
    <w:rsid w:val="00A20D0C"/>
    <w:rsid w:val="00A908A3"/>
    <w:rsid w:val="00B557C2"/>
    <w:rsid w:val="00B76CEC"/>
    <w:rsid w:val="00BB2FB7"/>
    <w:rsid w:val="00BC18D1"/>
    <w:rsid w:val="00C33878"/>
    <w:rsid w:val="00C71ED8"/>
    <w:rsid w:val="00C86DFF"/>
    <w:rsid w:val="00CD3290"/>
    <w:rsid w:val="00CF2E57"/>
    <w:rsid w:val="00D65C93"/>
    <w:rsid w:val="00DD5399"/>
    <w:rsid w:val="00DF153F"/>
    <w:rsid w:val="00DF3D87"/>
    <w:rsid w:val="00EA7C5C"/>
    <w:rsid w:val="00EC76EB"/>
    <w:rsid w:val="00ED3077"/>
    <w:rsid w:val="00F054D1"/>
    <w:rsid w:val="00F56527"/>
    <w:rsid w:val="00FA1029"/>
    <w:rsid w:val="00FC7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2DB"/>
    <w:rPr>
      <w:sz w:val="24"/>
      <w:szCs w:val="24"/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72D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86A28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uk-UA"/>
    </w:rPr>
  </w:style>
  <w:style w:type="paragraph" w:styleId="HTMLPreformatted">
    <w:name w:val="HTML Preformatted"/>
    <w:basedOn w:val="Normal"/>
    <w:link w:val="HTMLPreformattedChar"/>
    <w:uiPriority w:val="99"/>
    <w:rsid w:val="007C7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E7AB3"/>
    <w:rPr>
      <w:rFonts w:ascii="Courier New" w:hAnsi="Courier New" w:cs="Courier New"/>
      <w:lang w:val="uk-UA" w:eastAsia="uk-UA"/>
    </w:rPr>
  </w:style>
  <w:style w:type="paragraph" w:styleId="Title">
    <w:name w:val="Title"/>
    <w:basedOn w:val="Normal"/>
    <w:link w:val="TitleChar"/>
    <w:uiPriority w:val="99"/>
    <w:qFormat/>
    <w:rsid w:val="0041499F"/>
    <w:pPr>
      <w:jc w:val="center"/>
    </w:pPr>
    <w:rPr>
      <w:sz w:val="28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E86A28"/>
    <w:rPr>
      <w:rFonts w:asciiTheme="majorHAnsi" w:eastAsiaTheme="majorEastAsia" w:hAnsiTheme="majorHAnsi" w:cstheme="majorBidi"/>
      <w:b/>
      <w:bCs/>
      <w:kern w:val="28"/>
      <w:sz w:val="32"/>
      <w:szCs w:val="32"/>
      <w:lang w:val="uk-UA" w:eastAsia="uk-UA"/>
    </w:rPr>
  </w:style>
  <w:style w:type="paragraph" w:styleId="BodyTextIndent">
    <w:name w:val="Body Text Indent"/>
    <w:basedOn w:val="Normal"/>
    <w:link w:val="BodyTextIndentChar"/>
    <w:uiPriority w:val="99"/>
    <w:rsid w:val="00562181"/>
    <w:pPr>
      <w:ind w:firstLine="708"/>
      <w:jc w:val="both"/>
    </w:pPr>
    <w:rPr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86A28"/>
    <w:rPr>
      <w:sz w:val="24"/>
      <w:szCs w:val="24"/>
      <w:lang w:val="uk-UA" w:eastAsia="uk-UA"/>
    </w:rPr>
  </w:style>
  <w:style w:type="paragraph" w:styleId="BodyText">
    <w:name w:val="Body Text"/>
    <w:basedOn w:val="Normal"/>
    <w:link w:val="BodyTextChar"/>
    <w:uiPriority w:val="99"/>
    <w:rsid w:val="001E17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6A28"/>
    <w:rPr>
      <w:sz w:val="24"/>
      <w:szCs w:val="24"/>
      <w:lang w:val="uk-UA" w:eastAsia="uk-UA"/>
    </w:rPr>
  </w:style>
  <w:style w:type="paragraph" w:styleId="BalloonText">
    <w:name w:val="Balloon Text"/>
    <w:basedOn w:val="Normal"/>
    <w:link w:val="BalloonTextChar"/>
    <w:uiPriority w:val="99"/>
    <w:rsid w:val="003F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F57B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0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3</Pages>
  <Words>796</Words>
  <Characters>4538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dc:description/>
  <cp:lastModifiedBy>Customer</cp:lastModifiedBy>
  <cp:revision>4</cp:revision>
  <cp:lastPrinted>2017-05-11T05:17:00Z</cp:lastPrinted>
  <dcterms:created xsi:type="dcterms:W3CDTF">2017-05-03T07:24:00Z</dcterms:created>
  <dcterms:modified xsi:type="dcterms:W3CDTF">2017-05-11T08:21:00Z</dcterms:modified>
</cp:coreProperties>
</file>