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CC9" w:rsidRDefault="00A87CC9" w:rsidP="00A87CC9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CC9" w:rsidRDefault="00A87CC9" w:rsidP="00A87CC9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A87CC9" w:rsidRDefault="00A87CC9" w:rsidP="00A87CC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A87CC9" w:rsidRDefault="00A87CC9" w:rsidP="00A87CC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A87CC9" w:rsidRDefault="00A87CC9" w:rsidP="00A87CC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7CC9" w:rsidRDefault="00A87CC9" w:rsidP="00A87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A87CC9" w:rsidRDefault="001F7F6B" w:rsidP="00A87CC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09.02.2017 № 40</w:t>
      </w:r>
    </w:p>
    <w:p w:rsidR="00A87CC9" w:rsidRDefault="00A87CC9" w:rsidP="00A87C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87CC9" w:rsidRDefault="00A87CC9" w:rsidP="00A87C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A87CC9" w:rsidRDefault="00A87CC9" w:rsidP="00A87C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особам, які прийняті</w:t>
      </w:r>
      <w:r w:rsidR="00CB40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військову службу</w:t>
      </w:r>
    </w:p>
    <w:p w:rsidR="00A87CC9" w:rsidRDefault="00A87CC9" w:rsidP="00A87C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 контрактом в Збройні сили України </w:t>
      </w:r>
    </w:p>
    <w:p w:rsidR="00A87CC9" w:rsidRDefault="00A87CC9" w:rsidP="00A87C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87CC9" w:rsidRDefault="00A87CC9" w:rsidP="006146A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 мешканців міста Ковеля на 201</w:t>
      </w:r>
      <w:r w:rsidR="00CB4032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7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рік, виконавчий  комітет міської ради</w:t>
      </w:r>
    </w:p>
    <w:p w:rsidR="006146AA" w:rsidRDefault="006146AA" w:rsidP="006146A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A87CC9" w:rsidRDefault="00A87CC9" w:rsidP="00A87C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A87CC9" w:rsidRDefault="00A87CC9" w:rsidP="00A87C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87CC9" w:rsidRDefault="00A87CC9" w:rsidP="00A87CC9">
      <w:pPr>
        <w:pStyle w:val="a3"/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1.Виділити з міського бюджету разову  матеріальну  допомогу особам,</w:t>
      </w:r>
    </w:p>
    <w:p w:rsidR="00A87CC9" w:rsidRPr="00D32AF2" w:rsidRDefault="00A87CC9" w:rsidP="00A87CC9">
      <w:pPr>
        <w:pStyle w:val="a3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32AF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прийняті на військову службу за контрактом в Збройні сили України</w:t>
      </w:r>
      <w:r w:rsidR="00CB4032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згідно поданих документів:</w:t>
      </w:r>
    </w:p>
    <w:p w:rsidR="00A87CC9" w:rsidRDefault="00A87CC9" w:rsidP="00A87CC9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5000 гривень</w:t>
      </w:r>
      <w:r w:rsidR="00CB40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E67CDF" w:rsidRDefault="00E67CDF" w:rsidP="00E67CDF">
      <w:r w:rsidRPr="00E67CDF">
        <w:rPr>
          <w:color w:val="000000"/>
          <w:spacing w:val="10"/>
          <w:sz w:val="28"/>
          <w:szCs w:val="28"/>
          <w:highlight w:val="black"/>
        </w:rPr>
        <w:t xml:space="preserve">Не </w:t>
      </w:r>
      <w:proofErr w:type="spellStart"/>
      <w:r w:rsidRPr="00E67CDF">
        <w:rPr>
          <w:color w:val="000000"/>
          <w:spacing w:val="10"/>
          <w:sz w:val="28"/>
          <w:szCs w:val="28"/>
          <w:highlight w:val="black"/>
        </w:rPr>
        <w:t>публікується</w:t>
      </w:r>
      <w:proofErr w:type="spellEnd"/>
      <w:r w:rsidRPr="00E67CDF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Pr="00E67CDF">
        <w:rPr>
          <w:color w:val="000000"/>
          <w:spacing w:val="10"/>
          <w:sz w:val="28"/>
          <w:szCs w:val="28"/>
          <w:highlight w:val="black"/>
        </w:rPr>
        <w:t>відповідно</w:t>
      </w:r>
      <w:proofErr w:type="spellEnd"/>
      <w:r w:rsidRPr="00E67CDF">
        <w:rPr>
          <w:color w:val="000000"/>
          <w:spacing w:val="10"/>
          <w:sz w:val="28"/>
          <w:szCs w:val="28"/>
          <w:highlight w:val="black"/>
        </w:rPr>
        <w:t xml:space="preserve"> до ст.11, 21 Закону </w:t>
      </w:r>
      <w:proofErr w:type="spellStart"/>
      <w:r w:rsidRPr="00E67CDF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Pr="00E67CDF">
        <w:rPr>
          <w:color w:val="000000"/>
          <w:spacing w:val="10"/>
          <w:sz w:val="28"/>
          <w:szCs w:val="28"/>
          <w:highlight w:val="black"/>
        </w:rPr>
        <w:t xml:space="preserve"> "Про </w:t>
      </w:r>
      <w:proofErr w:type="spellStart"/>
      <w:r w:rsidRPr="00E67CDF">
        <w:rPr>
          <w:color w:val="000000"/>
          <w:spacing w:val="10"/>
          <w:sz w:val="28"/>
          <w:szCs w:val="28"/>
          <w:highlight w:val="black"/>
        </w:rPr>
        <w:t>інформацію</w:t>
      </w:r>
      <w:proofErr w:type="spellEnd"/>
      <w:r w:rsidRPr="00E67CDF">
        <w:rPr>
          <w:color w:val="000000"/>
          <w:spacing w:val="10"/>
          <w:sz w:val="28"/>
          <w:szCs w:val="28"/>
          <w:highlight w:val="black"/>
        </w:rPr>
        <w:t xml:space="preserve">"  та </w:t>
      </w:r>
      <w:proofErr w:type="spellStart"/>
      <w:proofErr w:type="gramStart"/>
      <w:r w:rsidRPr="00E67CDF">
        <w:rPr>
          <w:color w:val="000000"/>
          <w:spacing w:val="10"/>
          <w:sz w:val="28"/>
          <w:szCs w:val="28"/>
          <w:highlight w:val="black"/>
        </w:rPr>
        <w:t>р</w:t>
      </w:r>
      <w:proofErr w:type="gramEnd"/>
      <w:r w:rsidRPr="00E67CDF">
        <w:rPr>
          <w:color w:val="000000"/>
          <w:spacing w:val="10"/>
          <w:sz w:val="28"/>
          <w:szCs w:val="28"/>
          <w:highlight w:val="black"/>
        </w:rPr>
        <w:t>ішення</w:t>
      </w:r>
      <w:proofErr w:type="spellEnd"/>
      <w:r w:rsidRPr="00E67CDF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Pr="00E67CDF">
        <w:rPr>
          <w:color w:val="000000"/>
          <w:spacing w:val="10"/>
          <w:sz w:val="28"/>
          <w:szCs w:val="28"/>
          <w:highlight w:val="black"/>
        </w:rPr>
        <w:t>Конституційного</w:t>
      </w:r>
      <w:proofErr w:type="spellEnd"/>
      <w:r w:rsidRPr="00E67CDF">
        <w:rPr>
          <w:color w:val="000000"/>
          <w:spacing w:val="10"/>
          <w:sz w:val="28"/>
          <w:szCs w:val="28"/>
          <w:highlight w:val="black"/>
        </w:rPr>
        <w:t xml:space="preserve"> суду </w:t>
      </w:r>
      <w:proofErr w:type="spellStart"/>
      <w:r w:rsidRPr="00E67CDF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Pr="00E67CDF">
        <w:rPr>
          <w:color w:val="000000"/>
          <w:spacing w:val="10"/>
          <w:sz w:val="28"/>
          <w:szCs w:val="28"/>
          <w:highlight w:val="black"/>
        </w:rPr>
        <w:t xml:space="preserve"> № 2-рп /2012 </w:t>
      </w:r>
      <w:proofErr w:type="spellStart"/>
      <w:r w:rsidRPr="00E67CDF">
        <w:rPr>
          <w:color w:val="000000"/>
          <w:spacing w:val="10"/>
          <w:sz w:val="28"/>
          <w:szCs w:val="28"/>
          <w:highlight w:val="black"/>
        </w:rPr>
        <w:t>від</w:t>
      </w:r>
      <w:proofErr w:type="spellEnd"/>
      <w:r w:rsidRPr="00E67CDF">
        <w:rPr>
          <w:color w:val="000000"/>
          <w:spacing w:val="10"/>
          <w:sz w:val="28"/>
          <w:szCs w:val="28"/>
          <w:highlight w:val="black"/>
        </w:rPr>
        <w:t xml:space="preserve"> 20.01.2012року</w:t>
      </w:r>
    </w:p>
    <w:p w:rsidR="00A87CC9" w:rsidRDefault="00A87CC9" w:rsidP="00A87CC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</w:t>
      </w:r>
      <w:r w:rsidR="000A439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</w:t>
      </w:r>
      <w:r w:rsidR="002420D1">
        <w:rPr>
          <w:rFonts w:ascii="Times New Roman" w:eastAsia="Times New Roman" w:hAnsi="Times New Roman"/>
          <w:sz w:val="28"/>
          <w:szCs w:val="28"/>
          <w:lang w:val="uk-UA" w:eastAsia="ru-RU"/>
        </w:rPr>
        <w:t>профінансувати кошти в сумі  25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Pr="006F5D79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2420D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0 (двадцять п’ять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тисяч) гривень за рахунок коштів міс</w:t>
      </w:r>
      <w:r w:rsidR="00CB4032">
        <w:rPr>
          <w:rFonts w:ascii="Times New Roman" w:eastAsia="Times New Roman" w:hAnsi="Times New Roman"/>
          <w:sz w:val="28"/>
          <w:szCs w:val="28"/>
          <w:lang w:val="uk-UA" w:eastAsia="ru-RU"/>
        </w:rPr>
        <w:t>ьк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ого бюджету на розрахунковий рахунок управління соціального захисту населення №35313010024365, код 03191974, МФО 803014 в  УДКСУ Волинської області. </w:t>
      </w:r>
    </w:p>
    <w:p w:rsidR="00A87CC9" w:rsidRDefault="00A87CC9" w:rsidP="00A87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 Територіальному центру соціального обслуговування (надання соціа</w:t>
      </w:r>
      <w:r w:rsidR="0011280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льних послуг) м. Ковеля (Возна 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Н.В.) провести перерахування зазначеної допомоги на розрахункові рахунки вищевказаних громадян.</w:t>
      </w:r>
    </w:p>
    <w:p w:rsidR="00A87CC9" w:rsidRDefault="00A87CC9" w:rsidP="00A87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</w:t>
      </w:r>
      <w:r w:rsidR="00B9515D">
        <w:rPr>
          <w:rFonts w:ascii="Times New Roman" w:eastAsia="Times New Roman" w:hAnsi="Times New Roman"/>
          <w:sz w:val="28"/>
          <w:szCs w:val="28"/>
          <w:lang w:val="uk-UA" w:eastAsia="uk-UA"/>
        </w:rPr>
        <w:t>керуючого справами Бойка В.Б.</w:t>
      </w:r>
      <w:bookmarkStart w:id="0" w:name="_GoBack"/>
      <w:bookmarkEnd w:id="0"/>
    </w:p>
    <w:p w:rsidR="00A87CC9" w:rsidRDefault="00A87CC9" w:rsidP="00A87CC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87CC9" w:rsidRDefault="00A87CC9" w:rsidP="00A87CC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О.О. Кіндер</w:t>
      </w:r>
    </w:p>
    <w:p w:rsidR="00CB4032" w:rsidRDefault="00CB4032" w:rsidP="00A87CC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B01C3" w:rsidRPr="00134034" w:rsidRDefault="00A87CC9" w:rsidP="0013403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Возна  31995</w:t>
      </w:r>
    </w:p>
    <w:sectPr w:rsidR="009B01C3" w:rsidRPr="00134034" w:rsidSect="00FA337F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1D22"/>
    <w:rsid w:val="00033407"/>
    <w:rsid w:val="000A439F"/>
    <w:rsid w:val="00103125"/>
    <w:rsid w:val="00110AEF"/>
    <w:rsid w:val="0011280B"/>
    <w:rsid w:val="00134034"/>
    <w:rsid w:val="001F01A9"/>
    <w:rsid w:val="001F7F6B"/>
    <w:rsid w:val="002420D1"/>
    <w:rsid w:val="00242FD7"/>
    <w:rsid w:val="002642BD"/>
    <w:rsid w:val="0027350C"/>
    <w:rsid w:val="003315B7"/>
    <w:rsid w:val="0037255C"/>
    <w:rsid w:val="003B7179"/>
    <w:rsid w:val="00462623"/>
    <w:rsid w:val="005E7140"/>
    <w:rsid w:val="006146AA"/>
    <w:rsid w:val="006E01ED"/>
    <w:rsid w:val="00721E80"/>
    <w:rsid w:val="007F04F2"/>
    <w:rsid w:val="00810411"/>
    <w:rsid w:val="008D579D"/>
    <w:rsid w:val="008F215C"/>
    <w:rsid w:val="009B01C3"/>
    <w:rsid w:val="009C567D"/>
    <w:rsid w:val="00A70AF7"/>
    <w:rsid w:val="00A87CC9"/>
    <w:rsid w:val="00B67211"/>
    <w:rsid w:val="00B9515D"/>
    <w:rsid w:val="00C537D2"/>
    <w:rsid w:val="00CB4032"/>
    <w:rsid w:val="00CC57B6"/>
    <w:rsid w:val="00CC7420"/>
    <w:rsid w:val="00DB2C83"/>
    <w:rsid w:val="00E15122"/>
    <w:rsid w:val="00E67CDF"/>
    <w:rsid w:val="00F8791F"/>
    <w:rsid w:val="00FA337F"/>
    <w:rsid w:val="00FC1D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CC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7C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87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7CC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CC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7C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87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7CC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18</cp:revision>
  <cp:lastPrinted>2017-02-01T12:12:00Z</cp:lastPrinted>
  <dcterms:created xsi:type="dcterms:W3CDTF">2016-11-28T11:44:00Z</dcterms:created>
  <dcterms:modified xsi:type="dcterms:W3CDTF">2017-02-28T08:57:00Z</dcterms:modified>
</cp:coreProperties>
</file>