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CC9" w:rsidRDefault="00A87CC9" w:rsidP="00A87CC9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eastAsia="ru-RU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7CC9" w:rsidRDefault="00A87CC9" w:rsidP="00A87CC9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A87CC9" w:rsidRDefault="00A87CC9" w:rsidP="00A87CC9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A87CC9" w:rsidRDefault="00A87CC9" w:rsidP="00A87CC9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A87CC9" w:rsidRDefault="00A87CC9" w:rsidP="00A87CC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87CC9" w:rsidRDefault="00A87CC9" w:rsidP="00A87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A87CC9" w:rsidRDefault="00247B4A" w:rsidP="00A87CC9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>08.12.2016 № 411</w:t>
      </w:r>
    </w:p>
    <w:p w:rsidR="00A87CC9" w:rsidRDefault="00A87CC9" w:rsidP="00A87CC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87CC9" w:rsidRDefault="00A87CC9" w:rsidP="00A87CC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</w:t>
      </w:r>
    </w:p>
    <w:p w:rsidR="00A87CC9" w:rsidRDefault="00A87CC9" w:rsidP="00A87CC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з міського бюджету особам, які прийняті</w:t>
      </w:r>
    </w:p>
    <w:p w:rsidR="00A87CC9" w:rsidRDefault="00A87CC9" w:rsidP="00A87CC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на військову службу за контрактом в </w:t>
      </w:r>
    </w:p>
    <w:p w:rsidR="00A87CC9" w:rsidRDefault="00A87CC9" w:rsidP="00A87CC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Збройні сили України </w:t>
      </w:r>
    </w:p>
    <w:p w:rsidR="00A87CC9" w:rsidRDefault="00A87CC9" w:rsidP="00A87CC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87CC9" w:rsidRDefault="00A87CC9" w:rsidP="00A87C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Розглянувши  подання військового комісара про виділення разової матеріальної допомоги особам, які прийняті на військову службу за контрактом в Збройні сили України, керуючись ч.6 ст. 59 Закону України «Про місцеве самоврядування в Україні», Порядком надання разової матеріальної допомоги особам, які прийняті на військову службу за контрактом в Збройні сили України,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затвердженим рішенням  міської ради від 23.06.2016 № 11/35 та відповідно до Програми соціального захисту окремих категорій мешканців міста Ковеля на 2016 рік, затвердженої рішенням міської ради від 24.12.2015 р.№ 3/6, виконавчий  комітет міської ради</w:t>
      </w:r>
    </w:p>
    <w:p w:rsidR="00A87CC9" w:rsidRDefault="00A87CC9" w:rsidP="00A87C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</w:p>
    <w:p w:rsidR="00A87CC9" w:rsidRDefault="00A87CC9" w:rsidP="00A87CC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A87CC9" w:rsidRDefault="00A87CC9" w:rsidP="00A87CC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87CC9" w:rsidRDefault="00A87CC9" w:rsidP="00A87CC9">
      <w:pPr>
        <w:pStyle w:val="a3"/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1.Виділити з міського бюджету разову  матеріальну  допомогу особам,</w:t>
      </w:r>
    </w:p>
    <w:p w:rsidR="00A87CC9" w:rsidRPr="00D32AF2" w:rsidRDefault="00A87CC9" w:rsidP="00A87CC9">
      <w:pPr>
        <w:pStyle w:val="a3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D32AF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які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прийняті на військову службу за ко</w:t>
      </w:r>
      <w:r w:rsidR="00A64138">
        <w:rPr>
          <w:rFonts w:ascii="Times New Roman" w:eastAsia="Times New Roman" w:hAnsi="Times New Roman"/>
          <w:sz w:val="28"/>
          <w:szCs w:val="28"/>
          <w:lang w:val="uk-UA" w:eastAsia="ru-RU"/>
        </w:rPr>
        <w:t>нтрактом в Збройні сили України,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згідно поданих документів:</w:t>
      </w:r>
    </w:p>
    <w:p w:rsidR="00A87CC9" w:rsidRDefault="00A87CC9" w:rsidP="00A87CC9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5000 гривень</w:t>
      </w:r>
      <w:r w:rsidR="00A6413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кожному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A87CC9" w:rsidRDefault="00A87CC9" w:rsidP="00A87CC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B67211">
        <w:rPr>
          <w:rFonts w:ascii="Times New Roman" w:eastAsia="Times New Roman" w:hAnsi="Times New Roman"/>
          <w:sz w:val="28"/>
          <w:szCs w:val="28"/>
          <w:lang w:val="uk-UA" w:eastAsia="ru-RU"/>
        </w:rPr>
        <w:t>Григорчуку Олександру Володимировичу,</w:t>
      </w:r>
      <w:r w:rsidR="006E01E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вул. </w:t>
      </w:r>
      <w:r w:rsidR="00F61600">
        <w:rPr>
          <w:rFonts w:ascii="Times New Roman" w:eastAsia="Times New Roman" w:hAnsi="Times New Roman"/>
          <w:sz w:val="28"/>
          <w:szCs w:val="28"/>
          <w:lang w:val="uk-UA" w:eastAsia="ru-RU"/>
        </w:rPr>
        <w:t>…….</w:t>
      </w:r>
      <w:r w:rsidR="009C567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r w:rsidR="00F61600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="009C567D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110AEF" w:rsidRDefault="009C567D" w:rsidP="00A87CC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Лагасюку Андрію Юрійовичу, вул. </w:t>
      </w:r>
      <w:r w:rsidR="00F61600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 w:rsidR="00110AE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r w:rsidR="00F61600">
        <w:rPr>
          <w:rFonts w:ascii="Times New Roman" w:eastAsia="Times New Roman" w:hAnsi="Times New Roman"/>
          <w:sz w:val="28"/>
          <w:szCs w:val="28"/>
          <w:lang w:val="uk-UA" w:eastAsia="ru-RU"/>
        </w:rPr>
        <w:t>………..</w:t>
      </w:r>
      <w:r w:rsidR="00110AEF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C567D" w:rsidRDefault="00110AEF" w:rsidP="00A87CC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CC57B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Павленку </w:t>
      </w:r>
      <w:r w:rsidR="0003340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Григорію Миколайовичу, вул. </w:t>
      </w:r>
      <w:r w:rsidR="00F61600">
        <w:rPr>
          <w:rFonts w:ascii="Times New Roman" w:eastAsia="Times New Roman" w:hAnsi="Times New Roman"/>
          <w:sz w:val="28"/>
          <w:szCs w:val="28"/>
          <w:lang w:val="uk-UA" w:eastAsia="ru-RU"/>
        </w:rPr>
        <w:t>……</w:t>
      </w:r>
      <w:r w:rsidR="00A70AF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r w:rsidR="00F61600">
        <w:rPr>
          <w:rFonts w:ascii="Times New Roman" w:eastAsia="Times New Roman" w:hAnsi="Times New Roman"/>
          <w:sz w:val="28"/>
          <w:szCs w:val="28"/>
          <w:lang w:val="uk-UA" w:eastAsia="ru-RU"/>
        </w:rPr>
        <w:t>…….</w:t>
      </w:r>
      <w:r w:rsidR="00A70AF7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70AF7" w:rsidRDefault="00A70AF7" w:rsidP="00A87CC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DB2C83">
        <w:rPr>
          <w:rFonts w:ascii="Times New Roman" w:eastAsia="Times New Roman" w:hAnsi="Times New Roman"/>
          <w:sz w:val="28"/>
          <w:szCs w:val="28"/>
          <w:lang w:val="uk-UA" w:eastAsia="ru-RU"/>
        </w:rPr>
        <w:t>Слабушевському Сергію Віктор</w:t>
      </w:r>
      <w:r w:rsidR="00A64138">
        <w:rPr>
          <w:rFonts w:ascii="Times New Roman" w:eastAsia="Times New Roman" w:hAnsi="Times New Roman"/>
          <w:sz w:val="28"/>
          <w:szCs w:val="28"/>
          <w:lang w:val="uk-UA" w:eastAsia="ru-RU"/>
        </w:rPr>
        <w:t>о</w:t>
      </w:r>
      <w:r w:rsidR="00DB2C83">
        <w:rPr>
          <w:rFonts w:ascii="Times New Roman" w:eastAsia="Times New Roman" w:hAnsi="Times New Roman"/>
          <w:sz w:val="28"/>
          <w:szCs w:val="28"/>
          <w:lang w:val="uk-UA" w:eastAsia="ru-RU"/>
        </w:rPr>
        <w:t>в</w:t>
      </w:r>
      <w:r w:rsidR="00A64138">
        <w:rPr>
          <w:rFonts w:ascii="Times New Roman" w:eastAsia="Times New Roman" w:hAnsi="Times New Roman"/>
          <w:sz w:val="28"/>
          <w:szCs w:val="28"/>
          <w:lang w:val="uk-UA" w:eastAsia="ru-RU"/>
        </w:rPr>
        <w:t>ич</w:t>
      </w:r>
      <w:r w:rsidR="00DB2C8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у, вул. </w:t>
      </w:r>
      <w:r w:rsidR="00F61600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 w:rsidR="00DB2C8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r w:rsidR="00F61600">
        <w:rPr>
          <w:rFonts w:ascii="Times New Roman" w:eastAsia="Times New Roman" w:hAnsi="Times New Roman"/>
          <w:sz w:val="28"/>
          <w:szCs w:val="28"/>
          <w:lang w:val="uk-UA" w:eastAsia="ru-RU"/>
        </w:rPr>
        <w:t>……….</w:t>
      </w:r>
      <w:r w:rsidR="00721E80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721E80" w:rsidRDefault="00721E80" w:rsidP="00A87CC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Юрчик</w:t>
      </w:r>
      <w:r w:rsidR="00A64138">
        <w:rPr>
          <w:rFonts w:ascii="Times New Roman" w:eastAsia="Times New Roman" w:hAnsi="Times New Roman"/>
          <w:sz w:val="28"/>
          <w:szCs w:val="28"/>
          <w:lang w:val="uk-UA" w:eastAsia="ru-RU"/>
        </w:rPr>
        <w:t>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Івану Івановичу, </w:t>
      </w:r>
      <w:r w:rsidR="0037255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вул. </w:t>
      </w:r>
      <w:r w:rsidR="00F61600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 w:rsidR="0037255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r w:rsidR="00F61600">
        <w:rPr>
          <w:rFonts w:ascii="Times New Roman" w:eastAsia="Times New Roman" w:hAnsi="Times New Roman"/>
          <w:sz w:val="28"/>
          <w:szCs w:val="28"/>
          <w:lang w:val="uk-UA" w:eastAsia="ru-RU"/>
        </w:rPr>
        <w:t>……….</w:t>
      </w:r>
      <w:r w:rsidR="0037255C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7255C" w:rsidRDefault="0037255C" w:rsidP="00A87CC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E1512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Ярмолі Михайлу Олександровичу, </w:t>
      </w:r>
      <w:r w:rsidR="000A439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вул. </w:t>
      </w:r>
      <w:r w:rsidR="00F61600">
        <w:rPr>
          <w:rFonts w:ascii="Times New Roman" w:eastAsia="Times New Roman" w:hAnsi="Times New Roman"/>
          <w:sz w:val="28"/>
          <w:szCs w:val="28"/>
          <w:lang w:val="uk-UA" w:eastAsia="ru-RU"/>
        </w:rPr>
        <w:t>…….</w:t>
      </w:r>
      <w:r w:rsidR="000A439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r w:rsidR="00F61600">
        <w:rPr>
          <w:rFonts w:ascii="Times New Roman" w:eastAsia="Times New Roman" w:hAnsi="Times New Roman"/>
          <w:sz w:val="28"/>
          <w:szCs w:val="28"/>
          <w:lang w:val="uk-UA" w:eastAsia="ru-RU"/>
        </w:rPr>
        <w:t>…….</w:t>
      </w:r>
      <w:r w:rsidR="000A439F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A87CC9" w:rsidRDefault="00A87CC9" w:rsidP="00A87CC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(Романчук В.О.</w:t>
      </w:r>
      <w:r w:rsidR="000A439F">
        <w:rPr>
          <w:rFonts w:ascii="Times New Roman" w:eastAsia="Times New Roman" w:hAnsi="Times New Roman"/>
          <w:sz w:val="28"/>
          <w:szCs w:val="28"/>
          <w:lang w:val="uk-UA" w:eastAsia="ru-RU"/>
        </w:rPr>
        <w:t>) профінансувати кошти в сумі  30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0</w:t>
      </w:r>
      <w:r w:rsidRPr="006F5D79">
        <w:rPr>
          <w:rFonts w:ascii="Times New Roman" w:eastAsia="Times New Roman" w:hAnsi="Times New Roman"/>
          <w:sz w:val="28"/>
          <w:szCs w:val="28"/>
          <w:lang w:val="uk-UA" w:eastAsia="ru-RU"/>
        </w:rPr>
        <w:t>0</w:t>
      </w:r>
      <w:r w:rsidR="000A439F">
        <w:rPr>
          <w:rFonts w:ascii="Times New Roman" w:eastAsia="Times New Roman" w:hAnsi="Times New Roman"/>
          <w:sz w:val="28"/>
          <w:szCs w:val="28"/>
          <w:lang w:val="uk-UA" w:eastAsia="ru-RU"/>
        </w:rPr>
        <w:t>0 (тридц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ять тисяч) гривень за рахунок коштів міс</w:t>
      </w:r>
      <w:r w:rsidR="00A64138">
        <w:rPr>
          <w:rFonts w:ascii="Times New Roman" w:eastAsia="Times New Roman" w:hAnsi="Times New Roman"/>
          <w:sz w:val="28"/>
          <w:szCs w:val="28"/>
          <w:lang w:val="uk-UA" w:eastAsia="ru-RU"/>
        </w:rPr>
        <w:t>ьк</w:t>
      </w: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ого бюджету на розрахунковий рахунок управління соціального захисту населення №35313010024365, код 03191974, МФО 803014 в  УДКСУ Волинської області. </w:t>
      </w:r>
    </w:p>
    <w:p w:rsidR="00A87CC9" w:rsidRDefault="00A87CC9" w:rsidP="00A87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lastRenderedPageBreak/>
        <w:t xml:space="preserve">          3. Територіальному центру соціального обслуговування (надання соціа</w:t>
      </w:r>
      <w:r w:rsidR="0011280B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льних послуг) м. Ковеля (Возна 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Н.В.) провести перерахування зазначеної допомоги на розрахункові рахунки вищевказаних громадян.</w:t>
      </w:r>
    </w:p>
    <w:p w:rsidR="00A87CC9" w:rsidRDefault="00A87CC9" w:rsidP="00A87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4. Контроль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>за виконанням даного рішення покласти на заступника міського голови Прокопіва І.Я.</w:t>
      </w:r>
    </w:p>
    <w:p w:rsidR="00A87CC9" w:rsidRDefault="00A87CC9" w:rsidP="00A87CC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87CC9" w:rsidRDefault="00A87CC9" w:rsidP="00A87CC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87CC9" w:rsidRDefault="00A87CC9" w:rsidP="00A87CC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    О.О. Кіндер</w:t>
      </w:r>
    </w:p>
    <w:p w:rsidR="00A87CC9" w:rsidRDefault="00A87CC9" w:rsidP="00A87CC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87CC9" w:rsidRDefault="00A87CC9" w:rsidP="00A87CC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87CC9" w:rsidRDefault="00A87CC9" w:rsidP="00A87CC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Возна  31995</w:t>
      </w:r>
    </w:p>
    <w:p w:rsidR="00A87CC9" w:rsidRDefault="00A87CC9" w:rsidP="00A87CC9">
      <w:pPr>
        <w:rPr>
          <w:lang w:val="uk-UA"/>
        </w:rPr>
      </w:pPr>
    </w:p>
    <w:p w:rsidR="00A87CC9" w:rsidRDefault="00A87CC9" w:rsidP="00A87CC9"/>
    <w:p w:rsidR="00A87CC9" w:rsidRDefault="00A87CC9" w:rsidP="00A87CC9"/>
    <w:p w:rsidR="009B01C3" w:rsidRDefault="009B01C3"/>
    <w:sectPr w:rsidR="009B01C3" w:rsidSect="00117C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1D22"/>
    <w:rsid w:val="00033407"/>
    <w:rsid w:val="000A439F"/>
    <w:rsid w:val="00110AEF"/>
    <w:rsid w:val="0011280B"/>
    <w:rsid w:val="00117C06"/>
    <w:rsid w:val="00247B4A"/>
    <w:rsid w:val="002642BD"/>
    <w:rsid w:val="0027350C"/>
    <w:rsid w:val="0037255C"/>
    <w:rsid w:val="006E01ED"/>
    <w:rsid w:val="00721E80"/>
    <w:rsid w:val="008D579D"/>
    <w:rsid w:val="009B01C3"/>
    <w:rsid w:val="009C567D"/>
    <w:rsid w:val="00A64138"/>
    <w:rsid w:val="00A70AF7"/>
    <w:rsid w:val="00A87CC9"/>
    <w:rsid w:val="00B67211"/>
    <w:rsid w:val="00C25CFE"/>
    <w:rsid w:val="00C537D2"/>
    <w:rsid w:val="00CC57B6"/>
    <w:rsid w:val="00DB2C83"/>
    <w:rsid w:val="00E15122"/>
    <w:rsid w:val="00F61600"/>
    <w:rsid w:val="00FC1D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CC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7CC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87C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87CC9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CC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7CC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87C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87CC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2093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Zavora</cp:lastModifiedBy>
  <cp:revision>13</cp:revision>
  <dcterms:created xsi:type="dcterms:W3CDTF">2016-11-28T11:44:00Z</dcterms:created>
  <dcterms:modified xsi:type="dcterms:W3CDTF">2016-12-08T14:45:00Z</dcterms:modified>
</cp:coreProperties>
</file>