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96E" w:rsidRDefault="00F9096E" w:rsidP="00F9096E">
      <w:pPr>
        <w:tabs>
          <w:tab w:val="left" w:pos="836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1500" cy="73152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96E" w:rsidRDefault="00F9096E" w:rsidP="00F9096E">
      <w:pPr>
        <w:pStyle w:val="a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УКРАЇНА</w:t>
      </w:r>
    </w:p>
    <w:p w:rsidR="00F9096E" w:rsidRDefault="00F9096E" w:rsidP="00F9096E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КОВЕЛЬСЬКА МІСЬКА РАДА</w:t>
      </w:r>
    </w:p>
    <w:p w:rsidR="00F9096E" w:rsidRDefault="00F9096E" w:rsidP="00F9096E">
      <w:pPr>
        <w:pStyle w:val="1"/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</w:t>
      </w:r>
    </w:p>
    <w:p w:rsidR="00F9096E" w:rsidRDefault="00F9096E" w:rsidP="00F9096E">
      <w:pPr>
        <w:pStyle w:val="2"/>
        <w:spacing w:line="240" w:lineRule="atLeast"/>
        <w:rPr>
          <w:sz w:val="28"/>
          <w:szCs w:val="28"/>
          <w:lang w:val="uk-UA"/>
        </w:rPr>
      </w:pPr>
    </w:p>
    <w:p w:rsidR="00F9096E" w:rsidRDefault="00F9096E" w:rsidP="00F9096E">
      <w:pPr>
        <w:pStyle w:val="2"/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</w:t>
      </w:r>
    </w:p>
    <w:p w:rsidR="00F9096E" w:rsidRDefault="00F9096E" w:rsidP="00F9096E">
      <w:pPr>
        <w:rPr>
          <w:rFonts w:ascii="Times New Roman" w:hAnsi="Times New Roman" w:cs="Times New Roman"/>
          <w:b/>
          <w:lang w:val="uk-UA"/>
        </w:rPr>
      </w:pPr>
    </w:p>
    <w:p w:rsidR="00F9096E" w:rsidRPr="0020020C" w:rsidRDefault="0020020C" w:rsidP="00F9096E">
      <w:pPr>
        <w:spacing w:after="0" w:line="240" w:lineRule="atLeast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0020C">
        <w:rPr>
          <w:rFonts w:ascii="Times New Roman" w:hAnsi="Times New Roman" w:cs="Times New Roman"/>
          <w:sz w:val="26"/>
          <w:szCs w:val="26"/>
          <w:lang w:val="uk-UA"/>
        </w:rPr>
        <w:t>08.12.2016 № 397</w:t>
      </w:r>
    </w:p>
    <w:p w:rsidR="00F9096E" w:rsidRDefault="00F9096E" w:rsidP="00F9096E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ab/>
      </w:r>
    </w:p>
    <w:p w:rsidR="00F9096E" w:rsidRDefault="00F9096E" w:rsidP="00F9096E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F9096E" w:rsidRDefault="00F9096E" w:rsidP="00F9096E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Про переоформлення особових </w:t>
      </w:r>
    </w:p>
    <w:p w:rsidR="00F9096E" w:rsidRDefault="00F9096E" w:rsidP="00F9096E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рахунків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F9096E" w:rsidRDefault="00F9096E" w:rsidP="00F9096E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9096E" w:rsidRDefault="00F9096E" w:rsidP="00F9096E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Керуючись ч. 6 ст. 59 Закону України «Про місцеве самоврядування в Україні» та розглянувши матеріали, надані ремонтним житлово-комунальним підприємством №1 про переоформлення особових рахунків з померлих громадян, виконавчий комітет міської ради</w:t>
      </w:r>
    </w:p>
    <w:p w:rsidR="00F9096E" w:rsidRDefault="00F9096E" w:rsidP="00F9096E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F9096E" w:rsidRDefault="00F9096E" w:rsidP="00F9096E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В И Р І Ш И В:</w:t>
      </w:r>
    </w:p>
    <w:p w:rsidR="00F9096E" w:rsidRDefault="00F9096E" w:rsidP="00F9096E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</w:t>
      </w:r>
    </w:p>
    <w:p w:rsidR="00F9096E" w:rsidRDefault="00F9096E" w:rsidP="00F9096E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Дозволити ремонтному житлово-комунальному підприємству №1 переоформити особові рахунки:</w:t>
      </w:r>
    </w:p>
    <w:p w:rsidR="00F9096E" w:rsidRDefault="00F9096E" w:rsidP="00F9096E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9096E" w:rsidRDefault="00F9096E" w:rsidP="00F9096E">
      <w:pPr>
        <w:pStyle w:val="a4"/>
        <w:numPr>
          <w:ilvl w:val="0"/>
          <w:numId w:val="2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на квартиру №6 по вул.Грушевського,6  житловою площею – 16,1 м.кв. з померлого квартиронаймача Поворознік Меланії Григорівни на її внука Поворозніка Олександра Миколайовича, який зареєстрований і проживає за тією ж адресою з 27.01.1964 року;</w:t>
      </w:r>
    </w:p>
    <w:p w:rsidR="00F9096E" w:rsidRDefault="00F9096E" w:rsidP="00F9096E">
      <w:pPr>
        <w:pStyle w:val="a4"/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9096E" w:rsidRDefault="00F9096E" w:rsidP="00F9096E">
      <w:pPr>
        <w:pStyle w:val="a4"/>
        <w:numPr>
          <w:ilvl w:val="0"/>
          <w:numId w:val="2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на квартиру №31 по вул.Кониського,4  житловою площею – 29,7 м.кв. з померлого квартиронаймача Кубаха Валентина Аврамовича на його дружину Кубах Катерину Іванівну, яка зареєстрована і проживає за тією ж адресою з 18.05.1985 року. </w:t>
      </w:r>
    </w:p>
    <w:p w:rsidR="00F9096E" w:rsidRDefault="00F9096E" w:rsidP="00F9096E">
      <w:pPr>
        <w:pStyle w:val="a4"/>
        <w:rPr>
          <w:rFonts w:ascii="Times New Roman" w:hAnsi="Times New Roman" w:cs="Times New Roman"/>
          <w:sz w:val="26"/>
          <w:szCs w:val="26"/>
          <w:lang w:val="uk-UA"/>
        </w:rPr>
      </w:pPr>
    </w:p>
    <w:p w:rsidR="00F9096E" w:rsidRDefault="00F9096E" w:rsidP="00F9096E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заступника міського голови Товстигу А.В.</w:t>
      </w:r>
    </w:p>
    <w:p w:rsidR="00F9096E" w:rsidRDefault="00F9096E" w:rsidP="00F9096E">
      <w:pPr>
        <w:pStyle w:val="a4"/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9096E" w:rsidRDefault="00F9096E" w:rsidP="00F9096E">
      <w:pPr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9096E" w:rsidRDefault="00F9096E" w:rsidP="00F9096E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Міський голова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  <w:t>О.О.Кіндер</w:t>
      </w:r>
    </w:p>
    <w:p w:rsidR="00F9096E" w:rsidRDefault="00F9096E" w:rsidP="00F9096E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9096E" w:rsidRDefault="00F9096E" w:rsidP="00F9096E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Солов’янчук,  </w:t>
      </w:r>
    </w:p>
    <w:p w:rsidR="00F9096E" w:rsidRPr="00987C76" w:rsidRDefault="00F9096E" w:rsidP="00987C76">
      <w:pPr>
        <w:shd w:val="clear" w:color="auto" w:fill="FFFFFF"/>
        <w:spacing w:after="0"/>
        <w:jc w:val="both"/>
        <w:rPr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59023</w:t>
      </w:r>
    </w:p>
    <w:sectPr w:rsidR="00F9096E" w:rsidRPr="00987C76" w:rsidSect="00CD646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D57"/>
    <w:multiLevelType w:val="hybridMultilevel"/>
    <w:tmpl w:val="3AFEA7C4"/>
    <w:lvl w:ilvl="0" w:tplc="15604E8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211633"/>
    <w:multiLevelType w:val="hybridMultilevel"/>
    <w:tmpl w:val="07CA116C"/>
    <w:lvl w:ilvl="0" w:tplc="F31CF97E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096E"/>
    <w:rsid w:val="00014B39"/>
    <w:rsid w:val="000351A4"/>
    <w:rsid w:val="000B5228"/>
    <w:rsid w:val="000D7CB6"/>
    <w:rsid w:val="0012439D"/>
    <w:rsid w:val="00185110"/>
    <w:rsid w:val="0020020C"/>
    <w:rsid w:val="002F73CA"/>
    <w:rsid w:val="00312E99"/>
    <w:rsid w:val="00480803"/>
    <w:rsid w:val="00592FDA"/>
    <w:rsid w:val="005A071B"/>
    <w:rsid w:val="00633865"/>
    <w:rsid w:val="00662816"/>
    <w:rsid w:val="00673C67"/>
    <w:rsid w:val="006C179A"/>
    <w:rsid w:val="00707C3C"/>
    <w:rsid w:val="00777DE3"/>
    <w:rsid w:val="0079075D"/>
    <w:rsid w:val="008059E6"/>
    <w:rsid w:val="00877A48"/>
    <w:rsid w:val="00987C76"/>
    <w:rsid w:val="00A33601"/>
    <w:rsid w:val="00AB59EA"/>
    <w:rsid w:val="00B671D0"/>
    <w:rsid w:val="00BF5E12"/>
    <w:rsid w:val="00CB4173"/>
    <w:rsid w:val="00D31271"/>
    <w:rsid w:val="00E33C6D"/>
    <w:rsid w:val="00E7267B"/>
    <w:rsid w:val="00E9073C"/>
    <w:rsid w:val="00ED7657"/>
    <w:rsid w:val="00F60D19"/>
    <w:rsid w:val="00F655BF"/>
    <w:rsid w:val="00F9096E"/>
    <w:rsid w:val="00FE01D0"/>
    <w:rsid w:val="00FF4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96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096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F9096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096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F909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F9096E"/>
    <w:pPr>
      <w:spacing w:after="0" w:line="240" w:lineRule="auto"/>
      <w:jc w:val="center"/>
    </w:pPr>
    <w:rPr>
      <w:rFonts w:ascii="MS Sans Serif" w:eastAsia="Times New Roman" w:hAnsi="MS Sans Serif" w:cs="Times New Roman"/>
      <w:b/>
      <w:sz w:val="32"/>
      <w:szCs w:val="20"/>
    </w:rPr>
  </w:style>
  <w:style w:type="paragraph" w:styleId="a4">
    <w:name w:val="List Paragraph"/>
    <w:basedOn w:val="a"/>
    <w:uiPriority w:val="34"/>
    <w:qFormat/>
    <w:rsid w:val="00F9096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90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096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Zavora</cp:lastModifiedBy>
  <cp:revision>6</cp:revision>
  <cp:lastPrinted>2016-11-24T12:32:00Z</cp:lastPrinted>
  <dcterms:created xsi:type="dcterms:W3CDTF">2016-11-24T12:20:00Z</dcterms:created>
  <dcterms:modified xsi:type="dcterms:W3CDTF">2016-12-08T14:26:00Z</dcterms:modified>
</cp:coreProperties>
</file>