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0B" w:rsidRPr="00481CFC" w:rsidRDefault="0042120B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20B" w:rsidRPr="00481CFC" w:rsidRDefault="0042120B" w:rsidP="0042120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 w:rsidRPr="00481CFC"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2120B" w:rsidRPr="00481CFC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2120B" w:rsidRPr="00481CFC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2120B" w:rsidRPr="00481CF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20B" w:rsidRPr="00481CFC" w:rsidRDefault="0042120B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2120B" w:rsidRPr="00481CFC" w:rsidRDefault="00410960" w:rsidP="0042120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4"/>
          <w:lang w:val="uk-UA" w:eastAsia="ru-RU"/>
        </w:rPr>
        <w:t>10.03.2016 № 86</w:t>
      </w: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з міського бюджету</w:t>
      </w: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7937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Розглянувши заяви громадян про виділення матеріальної допомоги  та акти обстеження їх матеріально-побутових умов,</w:t>
      </w:r>
      <w:r w:rsidR="008778E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керуючись ч.6 ст. </w:t>
      </w:r>
      <w:r w:rsidR="00AA69C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59 Закону України « Про місцеве самоврядування в Україні »</w:t>
      </w:r>
      <w:r w:rsidR="0079378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</w:t>
      </w:r>
      <w:r w:rsidR="00D276EA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2120B" w:rsidRPr="00481CFC" w:rsidRDefault="0042120B" w:rsidP="007937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7937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66AA5" w:rsidRPr="00481CFC" w:rsidRDefault="0042120B" w:rsidP="0042120B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</w:t>
      </w:r>
      <w:r w:rsidR="00466AA5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атеріальну допомогу громадянам,</w:t>
      </w:r>
    </w:p>
    <w:p w:rsidR="00DE700B" w:rsidRPr="00481CFC" w:rsidRDefault="0042120B" w:rsidP="00466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DE700B" w:rsidRPr="00481CFC" w:rsidRDefault="00DE700B" w:rsidP="00DE700B">
      <w:pPr>
        <w:spacing w:after="0" w:line="240" w:lineRule="auto"/>
        <w:ind w:left="993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1500 гривень:</w:t>
      </w:r>
    </w:p>
    <w:p w:rsidR="0042120B" w:rsidRPr="00481CFC" w:rsidRDefault="00DE700B" w:rsidP="00481CFC">
      <w:pPr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-МахнюкОксані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</w:t>
      </w:r>
      <w:r w:rsidR="00CF326C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лаївні,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  <w:r w:rsidR="00CF326C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32845" w:rsidRPr="00481CFC" w:rsidRDefault="00832845" w:rsidP="00832845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гривень:</w:t>
      </w:r>
    </w:p>
    <w:p w:rsidR="00832845" w:rsidRPr="00481CFC" w:rsidRDefault="00432600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-Лису Миколі Вікторовичу,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рішення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В розмірі 500 гривень кожному:</w:t>
      </w:r>
    </w:p>
    <w:p w:rsidR="00481CFC" w:rsidRPr="00481CFC" w:rsidRDefault="00827389" w:rsidP="00481CFC">
      <w:pPr>
        <w:jc w:val="both"/>
        <w:rPr>
          <w:rFonts w:ascii="Times New Roman" w:hAnsi="Times New Roman"/>
          <w:sz w:val="28"/>
          <w:szCs w:val="28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Вальчук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Степанівні,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рішення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F07282" w:rsidP="00481CF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Гусар Наталії Василівні,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рішення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F07282" w:rsidP="00481CF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Дерев'ягіній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Вікторівні,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821F47" w:rsidRPr="00481CFC" w:rsidRDefault="00821F47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Качулі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Василин</w:t>
      </w:r>
      <w:r w:rsidR="00802EB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832845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Терентіївні,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2074D2" w:rsidRPr="00481CFC" w:rsidRDefault="0042120B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D1045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Козулі</w:t>
      </w:r>
      <w:proofErr w:type="spellEnd"/>
      <w:r w:rsidR="005D1045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Якимівні,</w:t>
      </w:r>
      <w:r w:rsidR="006B1FBA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 </w:t>
      </w:r>
      <w:r w:rsidR="0094788D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133F17" w:rsidRPr="00481CFC" w:rsidRDefault="00133F17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Малиновській Нонні Олексіївні,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375E46" w:rsidRPr="00481CFC" w:rsidRDefault="00375E46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Марчук Олені Володимирівні,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8B7293" w:rsidRPr="00481CFC" w:rsidRDefault="008B7293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- Мороз</w:t>
      </w:r>
      <w:r w:rsidR="00802EB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</w:t>
      </w: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Тимофійовичу,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рішення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D1C19" w:rsidRPr="00481CFC" w:rsidRDefault="004D1C19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Оксіюк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Алевтині Вікторівні,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E84BCD" w:rsidP="00481CFC">
      <w:pPr>
        <w:jc w:val="both"/>
        <w:rPr>
          <w:rFonts w:ascii="Times New Roman" w:hAnsi="Times New Roman"/>
          <w:sz w:val="28"/>
          <w:szCs w:val="28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Тусюку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Івановичу,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E84BCD" w:rsidRPr="00481CFC" w:rsidRDefault="00E84BCD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220E" w:rsidRPr="00481CFC" w:rsidRDefault="0067220E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 Ользі Лаврентіївні,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C23257" w:rsidRPr="00481CFC" w:rsidRDefault="00C23257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Оксані Вікторівні,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787EC6" w:rsidRPr="00481CFC" w:rsidRDefault="00787EC6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Савчук Галині Трохимівні,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787EC6" w:rsidRPr="00481CFC" w:rsidRDefault="00787EC6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Свинове</w:t>
      </w:r>
      <w:r w:rsidR="00802EB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proofErr w:type="spellEnd"/>
      <w:r w:rsidR="00386678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11445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Миколі Григоровичу,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CC2D85" w:rsidRPr="00481CFC" w:rsidRDefault="00CC2D85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- Хр</w:t>
      </w:r>
      <w:r w:rsidR="00802EB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щу Андрію Яковичу,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370BCF" w:rsidRPr="00481CFC" w:rsidRDefault="00370BCF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Філіпчук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</w:t>
      </w:r>
      <w:r w:rsidR="00CF326C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2120B" w:rsidRPr="00481CFC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В розмірі 300 гривень кожному:</w:t>
      </w:r>
    </w:p>
    <w:p w:rsidR="004A105B" w:rsidRPr="00481CFC" w:rsidRDefault="00C871C2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B3047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Кінашу</w:t>
      </w:r>
      <w:proofErr w:type="spellEnd"/>
      <w:r w:rsidR="002B3047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Івановичу,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3143A5" w:rsidP="00481CFC">
      <w:pPr>
        <w:jc w:val="both"/>
        <w:rPr>
          <w:rFonts w:ascii="Times New Roman" w:hAnsi="Times New Roman"/>
          <w:sz w:val="28"/>
          <w:szCs w:val="28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Кононюк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Мойсеївні,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3143A5" w:rsidRPr="00481CFC" w:rsidRDefault="003143A5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2845" w:rsidRPr="00481CFC" w:rsidRDefault="00832845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Корх Ларисі Володимирівні,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285AF6" w:rsidRPr="00481CFC" w:rsidRDefault="00285AF6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Моніч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Яківні,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A9149B" w:rsidRPr="00481CFC" w:rsidRDefault="00A9149B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Стеценко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</w:t>
      </w:r>
      <w:r w:rsidR="00CF326C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2120B" w:rsidRPr="00481CFC" w:rsidRDefault="00197516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200 гривень кожному:</w:t>
      </w:r>
    </w:p>
    <w:p w:rsidR="00CB1939" w:rsidRPr="00481CFC" w:rsidRDefault="00F93E9E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9466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</w:t>
      </w:r>
      <w:r w:rsidR="00A33FB6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Ірині Петрівні,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C83E4D" w:rsidRPr="00481CFC" w:rsidRDefault="00C83E4D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Безкоровайній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Василівні,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EC5C5B" w:rsidRPr="00481CFC" w:rsidRDefault="00EC5C5B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Ващук Катерині Михайлівні,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895B2D" w:rsidRPr="00481CFC" w:rsidRDefault="00895B2D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Вороб'ю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Гнатовичу,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EC5C5B" w:rsidP="00481CFC">
      <w:pPr>
        <w:jc w:val="both"/>
        <w:rPr>
          <w:rFonts w:ascii="Times New Roman" w:hAnsi="Times New Roman"/>
          <w:sz w:val="28"/>
          <w:szCs w:val="28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Горщарук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Семенівні,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EC5C5B" w:rsidRPr="00481CFC" w:rsidRDefault="00EC5C5B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0A9" w:rsidRPr="00481CFC" w:rsidRDefault="002400A9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Лисиці Олені Володимирівні,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9210DC" w:rsidRPr="00481CFC" w:rsidRDefault="009210DC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Рудень Ірині Василівні, вул. 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2400A9" w:rsidRPr="00481CFC" w:rsidRDefault="002400A9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Токмакову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Аркадійовичу,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67220E" w:rsidRPr="00481CFC" w:rsidRDefault="0067220E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Самарчуку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Тарасовичу, </w:t>
      </w:r>
      <w:r w:rsidR="00481CFC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</w:p>
    <w:p w:rsidR="00481CFC" w:rsidRPr="00481CFC" w:rsidRDefault="00481CFC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802EB2" w:rsidRPr="00481CFC" w:rsidRDefault="00802EB2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Самолюк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Іванівні, пров. </w:t>
      </w:r>
    </w:p>
    <w:p w:rsidR="00481CFC" w:rsidRPr="00481CFC" w:rsidRDefault="00481CFC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72602B" w:rsidRPr="00481CFC" w:rsidRDefault="0072602B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r w:rsidR="00992084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Надії</w:t>
      </w:r>
      <w:proofErr w:type="spellEnd"/>
      <w:r w:rsidR="00992084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Іванівні, </w:t>
      </w:r>
      <w:r w:rsidR="00CC2D85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</w:p>
    <w:p w:rsidR="00481CFC" w:rsidRPr="00481CFC" w:rsidRDefault="00481CFC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A057CD" w:rsidRPr="00481CFC" w:rsidRDefault="00A057CD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Цехош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Степанівні, вул. </w:t>
      </w:r>
    </w:p>
    <w:p w:rsidR="00481CFC" w:rsidRPr="00481CFC" w:rsidRDefault="00481CFC" w:rsidP="00481CF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A057CD" w:rsidRPr="00481CFC" w:rsidRDefault="00A057CD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Цюпашук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Йосипівні, вул. </w:t>
      </w:r>
    </w:p>
    <w:p w:rsidR="00481CFC" w:rsidRPr="00481CFC" w:rsidRDefault="00481CFC" w:rsidP="00481CFC">
      <w:pPr>
        <w:jc w:val="both"/>
        <w:rPr>
          <w:rFonts w:ascii="Times New Roman" w:hAnsi="Times New Roman"/>
          <w:sz w:val="28"/>
          <w:szCs w:val="28"/>
        </w:rPr>
      </w:pPr>
      <w:r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481CFC" w:rsidP="003946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20B" w:rsidRPr="00481CFC" w:rsidRDefault="00EE6B43" w:rsidP="0042120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100 гривень</w:t>
      </w:r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81CFC" w:rsidRPr="00481CFC" w:rsidRDefault="00770DEB" w:rsidP="00481C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Філончук</w:t>
      </w:r>
      <w:proofErr w:type="spellEnd"/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Володимирівні,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81CFC" w:rsidRPr="00481CFC" w:rsidRDefault="00481CFC" w:rsidP="00770D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2EB2" w:rsidRPr="00481CFC" w:rsidRDefault="0044649D" w:rsidP="0044649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3.</w:t>
      </w:r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Відмовити в наданні соціальної </w:t>
      </w:r>
      <w:r w:rsidR="00802EB2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через відсутність</w:t>
      </w:r>
    </w:p>
    <w:p w:rsidR="0042120B" w:rsidRPr="00481CFC" w:rsidRDefault="0042120B" w:rsidP="00802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підстав громадянам:</w:t>
      </w:r>
    </w:p>
    <w:p w:rsidR="00481CFC" w:rsidRPr="00481CFC" w:rsidRDefault="0042120B" w:rsidP="00481CF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561FA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Лавринюк</w:t>
      </w:r>
      <w:proofErr w:type="spellEnd"/>
      <w:r w:rsidR="001561FA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Вікторівні,</w:t>
      </w:r>
      <w:r w:rsidR="00375E46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2120B" w:rsidRPr="00481CFC" w:rsidRDefault="00D37716" w:rsidP="00481CFC">
      <w:pPr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Шевчук Ганні Олександрівні, вул. </w:t>
      </w:r>
      <w:r w:rsidR="00481CFC" w:rsidRPr="00481CFC">
        <w:rPr>
          <w:rFonts w:ascii="Times New Roman" w:hAnsi="Times New Roman"/>
          <w:sz w:val="28"/>
          <w:szCs w:val="28"/>
        </w:rPr>
        <w:t xml:space="preserve">“Не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публікується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до ст.11, 21 Закону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"Про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"  та </w:t>
      </w:r>
      <w:proofErr w:type="spellStart"/>
      <w:proofErr w:type="gramStart"/>
      <w:r w:rsidR="00481CFC" w:rsidRPr="00481CFC">
        <w:rPr>
          <w:rFonts w:ascii="Times New Roman" w:hAnsi="Times New Roman"/>
          <w:sz w:val="28"/>
          <w:szCs w:val="28"/>
        </w:rPr>
        <w:t>р</w:t>
      </w:r>
      <w:proofErr w:type="gramEnd"/>
      <w:r w:rsidR="00481CFC" w:rsidRPr="00481CFC">
        <w:rPr>
          <w:rFonts w:ascii="Times New Roman" w:hAnsi="Times New Roman"/>
          <w:sz w:val="28"/>
          <w:szCs w:val="28"/>
        </w:rPr>
        <w:t>ішення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Конституційного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суду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України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№ 2-рп /2012 </w:t>
      </w:r>
      <w:proofErr w:type="spellStart"/>
      <w:r w:rsidR="00481CFC" w:rsidRPr="00481CFC">
        <w:rPr>
          <w:rFonts w:ascii="Times New Roman" w:hAnsi="Times New Roman"/>
          <w:sz w:val="28"/>
          <w:szCs w:val="28"/>
        </w:rPr>
        <w:t>від</w:t>
      </w:r>
      <w:proofErr w:type="spellEnd"/>
      <w:r w:rsidR="00481CFC" w:rsidRPr="00481CFC">
        <w:rPr>
          <w:rFonts w:ascii="Times New Roman" w:hAnsi="Times New Roman"/>
          <w:sz w:val="28"/>
          <w:szCs w:val="28"/>
        </w:rPr>
        <w:t xml:space="preserve"> 20.01.2012року”</w:t>
      </w:r>
    </w:p>
    <w:p w:rsidR="0042120B" w:rsidRPr="00481CFC" w:rsidRDefault="0044649D" w:rsidP="004212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</w:t>
      </w:r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Фінансовому управлінню (</w:t>
      </w:r>
      <w:proofErr w:type="spellStart"/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</w:t>
      </w:r>
      <w:r w:rsidR="00C83E4D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</w:t>
      </w:r>
      <w:r w:rsidR="00441BEE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14</w:t>
      </w:r>
      <w:r w:rsidR="00DC15AF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441BEE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C15AF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чотирнадцять тисяч </w:t>
      </w:r>
      <w:r w:rsidR="00441BEE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)  гривень за рахунок коштів міського бюджету на розрахунковий рахунок управління праці та соціального захисту населення №35313010024365, код 03191974, МФО 803014 в  УДКСУ Волинської області</w:t>
      </w:r>
    </w:p>
    <w:p w:rsidR="0042120B" w:rsidRPr="00481CFC" w:rsidRDefault="0044649D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481CF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5</w:t>
      </w:r>
      <w:r w:rsidR="0042120B" w:rsidRPr="00481CF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 надання соціальних послуг) м. Ковеля (Хільчук Н.В. ) провести виплату зазначеної допомоги.</w:t>
      </w:r>
    </w:p>
    <w:p w:rsidR="0042120B" w:rsidRPr="00481CFC" w:rsidRDefault="00386678" w:rsidP="004212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4649D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42120B"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42120B" w:rsidRPr="00481CF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42120B" w:rsidRPr="00481CF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481CF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1CFC"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9456CA" w:rsidRPr="00481CFC" w:rsidRDefault="009456CA">
      <w:pPr>
        <w:rPr>
          <w:rFonts w:ascii="Times New Roman" w:hAnsi="Times New Roman"/>
          <w:lang w:val="uk-UA"/>
        </w:rPr>
      </w:pPr>
    </w:p>
    <w:sectPr w:rsidR="009456CA" w:rsidRPr="00481CFC" w:rsidSect="00F62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B1325F9"/>
    <w:multiLevelType w:val="hybridMultilevel"/>
    <w:tmpl w:val="214EF5CC"/>
    <w:lvl w:ilvl="0" w:tplc="CD1E8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E121A1"/>
    <w:multiLevelType w:val="hybridMultilevel"/>
    <w:tmpl w:val="EC729294"/>
    <w:lvl w:ilvl="0" w:tplc="C13CB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C1032"/>
    <w:multiLevelType w:val="hybridMultilevel"/>
    <w:tmpl w:val="6666ADB8"/>
    <w:lvl w:ilvl="0" w:tplc="8190F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FC3CD5"/>
    <w:multiLevelType w:val="hybridMultilevel"/>
    <w:tmpl w:val="7E504EFA"/>
    <w:lvl w:ilvl="0" w:tplc="564E8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773201"/>
    <w:rsid w:val="0007082F"/>
    <w:rsid w:val="001169D9"/>
    <w:rsid w:val="00133F17"/>
    <w:rsid w:val="00144D8B"/>
    <w:rsid w:val="001561FA"/>
    <w:rsid w:val="00166276"/>
    <w:rsid w:val="00197516"/>
    <w:rsid w:val="001C06F3"/>
    <w:rsid w:val="002074D2"/>
    <w:rsid w:val="002128A0"/>
    <w:rsid w:val="002400A9"/>
    <w:rsid w:val="00285AF6"/>
    <w:rsid w:val="00290002"/>
    <w:rsid w:val="002B3047"/>
    <w:rsid w:val="002D08AA"/>
    <w:rsid w:val="00310C14"/>
    <w:rsid w:val="003143A5"/>
    <w:rsid w:val="003537EC"/>
    <w:rsid w:val="00370BCF"/>
    <w:rsid w:val="00375E46"/>
    <w:rsid w:val="00386678"/>
    <w:rsid w:val="0039466B"/>
    <w:rsid w:val="00410960"/>
    <w:rsid w:val="00411445"/>
    <w:rsid w:val="0042120B"/>
    <w:rsid w:val="00432600"/>
    <w:rsid w:val="00441BEE"/>
    <w:rsid w:val="0044649D"/>
    <w:rsid w:val="00466AA5"/>
    <w:rsid w:val="00481CFC"/>
    <w:rsid w:val="00485040"/>
    <w:rsid w:val="004A105B"/>
    <w:rsid w:val="004D1C19"/>
    <w:rsid w:val="005016DA"/>
    <w:rsid w:val="005D1045"/>
    <w:rsid w:val="0067220E"/>
    <w:rsid w:val="00682ECC"/>
    <w:rsid w:val="006B1FBA"/>
    <w:rsid w:val="0072602B"/>
    <w:rsid w:val="00770DEB"/>
    <w:rsid w:val="00773201"/>
    <w:rsid w:val="00787EC6"/>
    <w:rsid w:val="00793782"/>
    <w:rsid w:val="007D18A6"/>
    <w:rsid w:val="00802EB2"/>
    <w:rsid w:val="00821F47"/>
    <w:rsid w:val="00827012"/>
    <w:rsid w:val="00827389"/>
    <w:rsid w:val="00832845"/>
    <w:rsid w:val="008778E2"/>
    <w:rsid w:val="00895B2D"/>
    <w:rsid w:val="008B26A9"/>
    <w:rsid w:val="008B7293"/>
    <w:rsid w:val="008C5BCA"/>
    <w:rsid w:val="008E5233"/>
    <w:rsid w:val="009210DC"/>
    <w:rsid w:val="009456CA"/>
    <w:rsid w:val="0094788D"/>
    <w:rsid w:val="00992084"/>
    <w:rsid w:val="009E5A70"/>
    <w:rsid w:val="00A057CD"/>
    <w:rsid w:val="00A33FB6"/>
    <w:rsid w:val="00A40A0C"/>
    <w:rsid w:val="00A9149B"/>
    <w:rsid w:val="00AA69CB"/>
    <w:rsid w:val="00B16884"/>
    <w:rsid w:val="00B173E8"/>
    <w:rsid w:val="00B46A9C"/>
    <w:rsid w:val="00C065BC"/>
    <w:rsid w:val="00C20CAB"/>
    <w:rsid w:val="00C23257"/>
    <w:rsid w:val="00C30351"/>
    <w:rsid w:val="00C83E4D"/>
    <w:rsid w:val="00C871C2"/>
    <w:rsid w:val="00C9298A"/>
    <w:rsid w:val="00CB1939"/>
    <w:rsid w:val="00CB4275"/>
    <w:rsid w:val="00CC2D85"/>
    <w:rsid w:val="00CF326C"/>
    <w:rsid w:val="00CF6121"/>
    <w:rsid w:val="00D276EA"/>
    <w:rsid w:val="00D37716"/>
    <w:rsid w:val="00DC0CA2"/>
    <w:rsid w:val="00DC15AF"/>
    <w:rsid w:val="00DE700B"/>
    <w:rsid w:val="00E84BCD"/>
    <w:rsid w:val="00EC195C"/>
    <w:rsid w:val="00EC5C5B"/>
    <w:rsid w:val="00EE6B43"/>
    <w:rsid w:val="00F00144"/>
    <w:rsid w:val="00F07282"/>
    <w:rsid w:val="00F4554A"/>
    <w:rsid w:val="00F575E6"/>
    <w:rsid w:val="00F6237D"/>
    <w:rsid w:val="00F93E9E"/>
    <w:rsid w:val="00FD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25</cp:revision>
  <cp:lastPrinted>2016-03-11T13:44:00Z</cp:lastPrinted>
  <dcterms:created xsi:type="dcterms:W3CDTF">2016-01-14T11:37:00Z</dcterms:created>
  <dcterms:modified xsi:type="dcterms:W3CDTF">2016-03-12T09:50:00Z</dcterms:modified>
</cp:coreProperties>
</file>