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677" w:rsidRDefault="009F3677" w:rsidP="009F3677">
      <w:pPr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31800" cy="612775"/>
            <wp:effectExtent l="19050" t="0" r="6350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7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3677" w:rsidRDefault="009F3677" w:rsidP="009F3677">
      <w:pPr>
        <w:pStyle w:val="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КОВЕЛЬСЬКИЙ МІСЬКИЙ ГОЛОВА</w:t>
      </w:r>
    </w:p>
    <w:p w:rsidR="009F3677" w:rsidRDefault="009F3677" w:rsidP="009F3677">
      <w:pPr>
        <w:jc w:val="center"/>
        <w:rPr>
          <w:lang w:eastAsia="ru-RU"/>
        </w:rPr>
      </w:pPr>
    </w:p>
    <w:p w:rsidR="009F3677" w:rsidRDefault="009F3677" w:rsidP="009F3677">
      <w:pPr>
        <w:jc w:val="center"/>
        <w:rPr>
          <w:b/>
          <w:sz w:val="28"/>
          <w:szCs w:val="28"/>
          <w:lang w:eastAsia="ru-RU"/>
        </w:rPr>
      </w:pPr>
      <w:r w:rsidRPr="00FC6052">
        <w:rPr>
          <w:b/>
          <w:sz w:val="28"/>
          <w:szCs w:val="28"/>
          <w:lang w:eastAsia="ru-RU"/>
        </w:rPr>
        <w:t>РОЗПОРЯДЖЕННЯ</w:t>
      </w:r>
    </w:p>
    <w:p w:rsidR="009F3677" w:rsidRPr="00FC6052" w:rsidRDefault="009F3677" w:rsidP="009F3677">
      <w:pPr>
        <w:jc w:val="center"/>
        <w:rPr>
          <w:b/>
          <w:sz w:val="28"/>
          <w:szCs w:val="28"/>
          <w:lang w:eastAsia="ru-RU"/>
        </w:rPr>
      </w:pPr>
    </w:p>
    <w:p w:rsidR="009F3677" w:rsidRDefault="009F3677" w:rsidP="009F3677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:rsidR="00A176BB" w:rsidRPr="00EA1644" w:rsidRDefault="00D57D5F" w:rsidP="00D57D5F">
      <w:pPr>
        <w:pStyle w:val="HTML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EA1644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07.07.2021</w:t>
      </w:r>
      <w:r w:rsidR="00A176BB" w:rsidRPr="00EA1644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</w:t>
      </w:r>
      <w:r w:rsidR="00A176BB" w:rsidRPr="00EA1644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м.Ковель</w:t>
      </w:r>
      <w:r w:rsidR="00A176BB" w:rsidRPr="00EA1644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</w:t>
      </w:r>
      <w:r w:rsidR="00A176BB" w:rsidRPr="00EA1644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 w:rsidRPr="00EA1644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197-р</w:t>
      </w:r>
    </w:p>
    <w:p w:rsidR="001E7EEF" w:rsidRPr="001E7EEF" w:rsidRDefault="001E7EEF" w:rsidP="009F3677">
      <w:pPr>
        <w:rPr>
          <w:sz w:val="28"/>
          <w:szCs w:val="28"/>
          <w:lang w:val="uk-UA"/>
        </w:rPr>
      </w:pPr>
    </w:p>
    <w:p w:rsidR="0036372E" w:rsidRPr="00832EB6" w:rsidRDefault="0036372E">
      <w:pPr>
        <w:rPr>
          <w:sz w:val="28"/>
          <w:szCs w:val="28"/>
          <w:lang w:val="uk-UA"/>
        </w:rPr>
      </w:pPr>
    </w:p>
    <w:p w:rsidR="0036372E" w:rsidRPr="00490B5F" w:rsidRDefault="004D4969" w:rsidP="00A07AC6">
      <w:pPr>
        <w:ind w:right="43"/>
        <w:jc w:val="center"/>
        <w:rPr>
          <w:sz w:val="28"/>
          <w:lang w:val="uk-UA"/>
        </w:rPr>
      </w:pPr>
      <w:r w:rsidRPr="00CD46B1">
        <w:rPr>
          <w:sz w:val="28"/>
          <w:szCs w:val="28"/>
          <w:lang w:val="uk-UA"/>
        </w:rPr>
        <w:t>Про</w:t>
      </w:r>
      <w:r w:rsidR="00584413">
        <w:rPr>
          <w:sz w:val="28"/>
          <w:szCs w:val="28"/>
          <w:lang w:val="uk-UA"/>
        </w:rPr>
        <w:t xml:space="preserve"> ви</w:t>
      </w:r>
      <w:r w:rsidR="000C1B46">
        <w:rPr>
          <w:sz w:val="28"/>
          <w:szCs w:val="28"/>
          <w:lang w:val="uk-UA"/>
        </w:rPr>
        <w:t>користання</w:t>
      </w:r>
      <w:r w:rsidR="00584413">
        <w:rPr>
          <w:sz w:val="28"/>
          <w:szCs w:val="28"/>
          <w:lang w:val="uk-UA"/>
        </w:rPr>
        <w:t xml:space="preserve"> коштів</w:t>
      </w:r>
      <w:r w:rsidRPr="00CD46B1">
        <w:rPr>
          <w:sz w:val="28"/>
          <w:szCs w:val="28"/>
          <w:lang w:val="uk-UA"/>
        </w:rPr>
        <w:t xml:space="preserve"> </w:t>
      </w:r>
      <w:r w:rsidR="00584413">
        <w:rPr>
          <w:sz w:val="28"/>
          <w:szCs w:val="28"/>
          <w:lang w:val="uk-UA"/>
        </w:rPr>
        <w:t>цільового фонду міської ради</w:t>
      </w:r>
    </w:p>
    <w:p w:rsidR="002D6F7D" w:rsidRDefault="002D6F7D">
      <w:pPr>
        <w:rPr>
          <w:sz w:val="28"/>
          <w:szCs w:val="28"/>
          <w:lang w:val="uk-UA"/>
        </w:rPr>
      </w:pPr>
    </w:p>
    <w:p w:rsidR="00CA66E7" w:rsidRPr="00151E4A" w:rsidRDefault="00CA66E7">
      <w:pPr>
        <w:rPr>
          <w:sz w:val="28"/>
          <w:szCs w:val="28"/>
          <w:lang w:val="uk-UA"/>
        </w:rPr>
      </w:pPr>
    </w:p>
    <w:p w:rsidR="004D4969" w:rsidRPr="004D4969" w:rsidRDefault="004D4969" w:rsidP="004D4969">
      <w:pPr>
        <w:ind w:firstLine="709"/>
        <w:jc w:val="both"/>
        <w:rPr>
          <w:sz w:val="28"/>
          <w:szCs w:val="28"/>
          <w:lang w:val="uk-UA"/>
        </w:rPr>
      </w:pPr>
      <w:r w:rsidRPr="004D4969">
        <w:rPr>
          <w:sz w:val="28"/>
          <w:szCs w:val="28"/>
          <w:lang w:val="uk-UA"/>
        </w:rPr>
        <w:t xml:space="preserve">Керуючись пунктом 20 частини 4 статті 42 Закону України «Про місцеве самоврядування в Україні», </w:t>
      </w:r>
      <w:r w:rsidR="0018652F">
        <w:rPr>
          <w:sz w:val="28"/>
          <w:szCs w:val="28"/>
          <w:lang w:val="uk-UA"/>
        </w:rPr>
        <w:t>в</w:t>
      </w:r>
      <w:r w:rsidR="003A14E3" w:rsidRPr="003A14E3">
        <w:rPr>
          <w:sz w:val="28"/>
          <w:szCs w:val="28"/>
          <w:lang w:val="uk-UA"/>
        </w:rPr>
        <w:t xml:space="preserve">ідповідно до </w:t>
      </w:r>
      <w:r w:rsidR="00584413">
        <w:rPr>
          <w:sz w:val="28"/>
          <w:szCs w:val="28"/>
          <w:lang w:val="uk-UA"/>
        </w:rPr>
        <w:t xml:space="preserve">Положення про цільовий фонд міської ради, затвердженого рішенням міської ради від 27.07.2006 № 5/15, </w:t>
      </w:r>
      <w:r w:rsidR="008D1144">
        <w:rPr>
          <w:sz w:val="28"/>
          <w:szCs w:val="28"/>
          <w:lang w:val="uk-UA"/>
        </w:rPr>
        <w:t>в зв’язку з надходженням податков</w:t>
      </w:r>
      <w:r w:rsidR="001373ED">
        <w:rPr>
          <w:sz w:val="28"/>
          <w:szCs w:val="28"/>
          <w:lang w:val="uk-UA"/>
        </w:rPr>
        <w:t>ого</w:t>
      </w:r>
      <w:r w:rsidR="008D1144">
        <w:rPr>
          <w:sz w:val="28"/>
          <w:szCs w:val="28"/>
          <w:lang w:val="uk-UA"/>
        </w:rPr>
        <w:t xml:space="preserve"> повідомлен</w:t>
      </w:r>
      <w:r w:rsidR="001373ED">
        <w:rPr>
          <w:sz w:val="28"/>
          <w:szCs w:val="28"/>
          <w:lang w:val="uk-UA"/>
        </w:rPr>
        <w:t>ня</w:t>
      </w:r>
      <w:r w:rsidR="008D1144">
        <w:rPr>
          <w:sz w:val="28"/>
          <w:szCs w:val="28"/>
          <w:lang w:val="uk-UA"/>
        </w:rPr>
        <w:t>-рішен</w:t>
      </w:r>
      <w:r w:rsidR="001373ED">
        <w:rPr>
          <w:sz w:val="28"/>
          <w:szCs w:val="28"/>
          <w:lang w:val="uk-UA"/>
        </w:rPr>
        <w:t>ня</w:t>
      </w:r>
      <w:r w:rsidR="008D1144">
        <w:rPr>
          <w:sz w:val="28"/>
          <w:szCs w:val="28"/>
          <w:lang w:val="uk-UA"/>
        </w:rPr>
        <w:t xml:space="preserve"> </w:t>
      </w:r>
      <w:r w:rsidR="00767409">
        <w:rPr>
          <w:sz w:val="28"/>
          <w:szCs w:val="28"/>
          <w:lang w:val="uk-UA"/>
        </w:rPr>
        <w:t>від 07.06.2021 № 0030600704, а також рішен</w:t>
      </w:r>
      <w:r w:rsidR="001373ED">
        <w:rPr>
          <w:sz w:val="28"/>
          <w:szCs w:val="28"/>
          <w:lang w:val="uk-UA"/>
        </w:rPr>
        <w:t>ня</w:t>
      </w:r>
      <w:r w:rsidR="00767409">
        <w:rPr>
          <w:sz w:val="28"/>
          <w:szCs w:val="28"/>
          <w:lang w:val="uk-UA"/>
        </w:rPr>
        <w:t xml:space="preserve"> про застосування штрафних санкцій за донарахування відповідним податковим органом або платником своєчасно не нарахованого єдиного внеску від 02.06.2021 № 0030350710 </w:t>
      </w:r>
      <w:r w:rsidR="008D1144">
        <w:rPr>
          <w:sz w:val="28"/>
          <w:szCs w:val="28"/>
          <w:lang w:val="uk-UA"/>
        </w:rPr>
        <w:t>за результатами перевірк</w:t>
      </w:r>
      <w:r w:rsidR="001373ED">
        <w:rPr>
          <w:sz w:val="28"/>
          <w:szCs w:val="28"/>
          <w:lang w:val="uk-UA"/>
        </w:rPr>
        <w:t>и</w:t>
      </w:r>
      <w:r w:rsidR="008D1144">
        <w:rPr>
          <w:sz w:val="28"/>
          <w:szCs w:val="28"/>
          <w:lang w:val="uk-UA"/>
        </w:rPr>
        <w:t xml:space="preserve"> ГУ ДПС у Волинській області </w:t>
      </w:r>
      <w:proofErr w:type="spellStart"/>
      <w:r w:rsidR="001373ED">
        <w:rPr>
          <w:sz w:val="28"/>
          <w:szCs w:val="28"/>
          <w:lang w:val="uk-UA"/>
        </w:rPr>
        <w:t>Білинської</w:t>
      </w:r>
      <w:proofErr w:type="spellEnd"/>
      <w:r w:rsidR="001373ED">
        <w:rPr>
          <w:sz w:val="28"/>
          <w:szCs w:val="28"/>
          <w:lang w:val="uk-UA"/>
        </w:rPr>
        <w:t xml:space="preserve"> </w:t>
      </w:r>
      <w:r w:rsidR="008D1144">
        <w:rPr>
          <w:sz w:val="28"/>
          <w:szCs w:val="28"/>
          <w:lang w:val="uk-UA"/>
        </w:rPr>
        <w:t>сільськ</w:t>
      </w:r>
      <w:r w:rsidR="001373ED">
        <w:rPr>
          <w:sz w:val="28"/>
          <w:szCs w:val="28"/>
          <w:lang w:val="uk-UA"/>
        </w:rPr>
        <w:t>ої</w:t>
      </w:r>
      <w:r w:rsidR="008D1144">
        <w:rPr>
          <w:sz w:val="28"/>
          <w:szCs w:val="28"/>
          <w:lang w:val="uk-UA"/>
        </w:rPr>
        <w:t xml:space="preserve"> рад</w:t>
      </w:r>
      <w:r w:rsidR="001373ED">
        <w:rPr>
          <w:sz w:val="28"/>
          <w:szCs w:val="28"/>
          <w:lang w:val="uk-UA"/>
        </w:rPr>
        <w:t>и</w:t>
      </w:r>
      <w:r w:rsidR="008D1144">
        <w:rPr>
          <w:sz w:val="28"/>
          <w:szCs w:val="28"/>
          <w:lang w:val="uk-UA"/>
        </w:rPr>
        <w:t xml:space="preserve">, </w:t>
      </w:r>
      <w:r w:rsidR="000C1B46">
        <w:rPr>
          <w:sz w:val="28"/>
          <w:szCs w:val="28"/>
          <w:lang w:val="uk-UA"/>
        </w:rPr>
        <w:t xml:space="preserve">враховуючи те, що у </w:t>
      </w:r>
      <w:r w:rsidR="00767409">
        <w:rPr>
          <w:sz w:val="28"/>
          <w:szCs w:val="28"/>
          <w:lang w:val="uk-UA"/>
        </w:rPr>
        <w:t>загальному фонді бюджету територіально</w:t>
      </w:r>
      <w:r w:rsidR="009B6DAD">
        <w:rPr>
          <w:sz w:val="28"/>
          <w:szCs w:val="28"/>
          <w:lang w:val="uk-UA"/>
        </w:rPr>
        <w:t>ї</w:t>
      </w:r>
      <w:r w:rsidR="00767409">
        <w:rPr>
          <w:sz w:val="28"/>
          <w:szCs w:val="28"/>
          <w:lang w:val="uk-UA"/>
        </w:rPr>
        <w:t xml:space="preserve"> громади </w:t>
      </w:r>
      <w:r w:rsidR="000C1B46">
        <w:rPr>
          <w:sz w:val="28"/>
          <w:szCs w:val="28"/>
          <w:lang w:val="uk-UA"/>
        </w:rPr>
        <w:t>на 2021 рік не були передбачені видатки на сплату штрафних санкцій, накладених контролюючими органами на сільські ради, що приєднуються до міської ради,</w:t>
      </w:r>
    </w:p>
    <w:p w:rsidR="00D91242" w:rsidRPr="008D1144" w:rsidRDefault="00D91242" w:rsidP="008D1144">
      <w:pPr>
        <w:ind w:firstLine="709"/>
        <w:jc w:val="both"/>
        <w:rPr>
          <w:lang w:val="uk-UA"/>
        </w:rPr>
      </w:pPr>
    </w:p>
    <w:p w:rsidR="00D91242" w:rsidRDefault="00767409" w:rsidP="008D1144">
      <w:pPr>
        <w:ind w:firstLine="709"/>
        <w:jc w:val="both"/>
        <w:rPr>
          <w:sz w:val="28"/>
          <w:szCs w:val="28"/>
          <w:lang w:val="uk-UA"/>
        </w:rPr>
      </w:pPr>
      <w:r w:rsidRPr="00767409">
        <w:rPr>
          <w:sz w:val="28"/>
          <w:szCs w:val="28"/>
          <w:lang w:val="uk-UA"/>
        </w:rPr>
        <w:t xml:space="preserve">1. </w:t>
      </w:r>
      <w:r w:rsidR="008B7D9E">
        <w:rPr>
          <w:sz w:val="28"/>
          <w:szCs w:val="28"/>
          <w:lang w:val="uk-UA"/>
        </w:rPr>
        <w:t>Фінансовому управлінню (</w:t>
      </w:r>
      <w:proofErr w:type="spellStart"/>
      <w:r w:rsidR="008B7D9E">
        <w:rPr>
          <w:sz w:val="28"/>
          <w:szCs w:val="28"/>
          <w:lang w:val="uk-UA"/>
        </w:rPr>
        <w:t>Романчук</w:t>
      </w:r>
      <w:proofErr w:type="spellEnd"/>
      <w:r w:rsidR="008B7D9E">
        <w:rPr>
          <w:sz w:val="28"/>
          <w:szCs w:val="28"/>
          <w:lang w:val="uk-UA"/>
        </w:rPr>
        <w:t xml:space="preserve"> В.О.) в</w:t>
      </w:r>
      <w:r w:rsidR="000C1B46">
        <w:rPr>
          <w:sz w:val="28"/>
          <w:szCs w:val="28"/>
          <w:lang w:val="uk-UA"/>
        </w:rPr>
        <w:t>и</w:t>
      </w:r>
      <w:r w:rsidR="008B7D9E">
        <w:rPr>
          <w:sz w:val="28"/>
          <w:szCs w:val="28"/>
          <w:lang w:val="uk-UA"/>
        </w:rPr>
        <w:t>ділити</w:t>
      </w:r>
      <w:r w:rsidR="000C1B46">
        <w:rPr>
          <w:sz w:val="28"/>
          <w:szCs w:val="28"/>
          <w:lang w:val="uk-UA"/>
        </w:rPr>
        <w:t xml:space="preserve"> </w:t>
      </w:r>
      <w:r w:rsidR="008B7D9E">
        <w:rPr>
          <w:sz w:val="28"/>
          <w:szCs w:val="28"/>
          <w:lang w:val="uk-UA"/>
        </w:rPr>
        <w:t xml:space="preserve">з </w:t>
      </w:r>
      <w:r w:rsidR="000C1B46">
        <w:rPr>
          <w:sz w:val="28"/>
          <w:szCs w:val="28"/>
          <w:lang w:val="uk-UA"/>
        </w:rPr>
        <w:t xml:space="preserve">цільового фонду міської ради </w:t>
      </w:r>
      <w:r w:rsidR="008B7D9E">
        <w:rPr>
          <w:sz w:val="28"/>
          <w:szCs w:val="28"/>
          <w:lang w:val="uk-UA"/>
        </w:rPr>
        <w:t xml:space="preserve">кошти </w:t>
      </w:r>
      <w:r w:rsidR="000C1B46">
        <w:rPr>
          <w:sz w:val="28"/>
          <w:szCs w:val="28"/>
          <w:lang w:val="uk-UA"/>
        </w:rPr>
        <w:t xml:space="preserve">в </w:t>
      </w:r>
      <w:r w:rsidR="008B7D9E">
        <w:rPr>
          <w:sz w:val="28"/>
          <w:szCs w:val="28"/>
          <w:lang w:val="uk-UA"/>
        </w:rPr>
        <w:t>сумі</w:t>
      </w:r>
      <w:r w:rsidR="00EE1B67">
        <w:rPr>
          <w:sz w:val="28"/>
          <w:szCs w:val="28"/>
          <w:lang w:val="uk-UA"/>
        </w:rPr>
        <w:t xml:space="preserve"> 24</w:t>
      </w:r>
      <w:r w:rsidR="000C1B46">
        <w:rPr>
          <w:sz w:val="28"/>
          <w:szCs w:val="28"/>
          <w:lang w:val="uk-UA"/>
        </w:rPr>
        <w:t> </w:t>
      </w:r>
      <w:r w:rsidR="00EE1B67">
        <w:rPr>
          <w:sz w:val="28"/>
          <w:szCs w:val="28"/>
          <w:lang w:val="uk-UA"/>
        </w:rPr>
        <w:t>392</w:t>
      </w:r>
      <w:r w:rsidR="000C1B46">
        <w:rPr>
          <w:sz w:val="28"/>
          <w:szCs w:val="28"/>
          <w:lang w:val="uk-UA"/>
        </w:rPr>
        <w:t>,</w:t>
      </w:r>
      <w:r w:rsidR="00EE1B67">
        <w:rPr>
          <w:sz w:val="28"/>
          <w:szCs w:val="28"/>
          <w:lang w:val="uk-UA"/>
        </w:rPr>
        <w:t>38</w:t>
      </w:r>
      <w:r w:rsidR="000C1B46">
        <w:rPr>
          <w:sz w:val="28"/>
          <w:szCs w:val="28"/>
          <w:lang w:val="uk-UA"/>
        </w:rPr>
        <w:t xml:space="preserve"> (</w:t>
      </w:r>
      <w:r w:rsidR="001373ED">
        <w:rPr>
          <w:sz w:val="28"/>
          <w:szCs w:val="28"/>
          <w:lang w:val="uk-UA"/>
        </w:rPr>
        <w:t xml:space="preserve">двадцять чотири тисячі триста дев’яносто дві </w:t>
      </w:r>
      <w:r w:rsidR="000C1B46">
        <w:rPr>
          <w:sz w:val="28"/>
          <w:szCs w:val="28"/>
          <w:lang w:val="uk-UA"/>
        </w:rPr>
        <w:t>гривн</w:t>
      </w:r>
      <w:r w:rsidR="001373ED">
        <w:rPr>
          <w:sz w:val="28"/>
          <w:szCs w:val="28"/>
          <w:lang w:val="uk-UA"/>
        </w:rPr>
        <w:t>і</w:t>
      </w:r>
      <w:r w:rsidR="000C1B46">
        <w:rPr>
          <w:sz w:val="28"/>
          <w:szCs w:val="28"/>
          <w:lang w:val="uk-UA"/>
        </w:rPr>
        <w:t xml:space="preserve"> </w:t>
      </w:r>
      <w:r w:rsidR="001373ED">
        <w:rPr>
          <w:sz w:val="28"/>
          <w:szCs w:val="28"/>
          <w:lang w:val="uk-UA"/>
        </w:rPr>
        <w:t>38</w:t>
      </w:r>
      <w:r w:rsidR="000C1B46">
        <w:rPr>
          <w:sz w:val="28"/>
          <w:szCs w:val="28"/>
          <w:lang w:val="uk-UA"/>
        </w:rPr>
        <w:t xml:space="preserve"> копійок) для сплати штрафних санкцій, накладених ГУ ДПС у Волинській області</w:t>
      </w:r>
      <w:r w:rsidR="008B7D9E">
        <w:rPr>
          <w:sz w:val="28"/>
          <w:szCs w:val="28"/>
          <w:lang w:val="uk-UA"/>
        </w:rPr>
        <w:t xml:space="preserve"> </w:t>
      </w:r>
      <w:r w:rsidR="000C1B46">
        <w:rPr>
          <w:sz w:val="28"/>
          <w:szCs w:val="28"/>
          <w:lang w:val="uk-UA"/>
        </w:rPr>
        <w:t>за результат</w:t>
      </w:r>
      <w:r w:rsidR="008B7D9E">
        <w:rPr>
          <w:sz w:val="28"/>
          <w:szCs w:val="28"/>
          <w:lang w:val="uk-UA"/>
        </w:rPr>
        <w:t>а</w:t>
      </w:r>
      <w:r w:rsidR="000C1B46">
        <w:rPr>
          <w:sz w:val="28"/>
          <w:szCs w:val="28"/>
          <w:lang w:val="uk-UA"/>
        </w:rPr>
        <w:t>ми перевірк</w:t>
      </w:r>
      <w:r w:rsidR="001373ED">
        <w:rPr>
          <w:sz w:val="28"/>
          <w:szCs w:val="28"/>
          <w:lang w:val="uk-UA"/>
        </w:rPr>
        <w:t>и</w:t>
      </w:r>
      <w:r w:rsidR="000C1B46">
        <w:rPr>
          <w:sz w:val="28"/>
          <w:szCs w:val="28"/>
          <w:lang w:val="uk-UA"/>
        </w:rPr>
        <w:t xml:space="preserve"> </w:t>
      </w:r>
      <w:proofErr w:type="spellStart"/>
      <w:r w:rsidR="001373ED">
        <w:rPr>
          <w:sz w:val="28"/>
          <w:szCs w:val="28"/>
          <w:lang w:val="uk-UA"/>
        </w:rPr>
        <w:t>Білинської</w:t>
      </w:r>
      <w:proofErr w:type="spellEnd"/>
      <w:r w:rsidR="001373ED">
        <w:rPr>
          <w:sz w:val="28"/>
          <w:szCs w:val="28"/>
          <w:lang w:val="uk-UA"/>
        </w:rPr>
        <w:t xml:space="preserve"> сільської ради</w:t>
      </w:r>
      <w:r w:rsidR="008B7D9E">
        <w:rPr>
          <w:sz w:val="28"/>
          <w:szCs w:val="28"/>
          <w:lang w:val="uk-UA"/>
        </w:rPr>
        <w:t>, та перерахувати їх на спеціальний реєстраційний рахунок виконавчого комітету Ковельської міської ради.</w:t>
      </w:r>
    </w:p>
    <w:p w:rsidR="000C1B46" w:rsidRPr="00767409" w:rsidRDefault="008B7D9E" w:rsidP="008D1144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Відділ бухгалтерського обліку і звітності виконавчого комітету Ковельської міської ради (</w:t>
      </w:r>
      <w:proofErr w:type="spellStart"/>
      <w:r>
        <w:rPr>
          <w:sz w:val="28"/>
          <w:szCs w:val="28"/>
          <w:lang w:val="uk-UA"/>
        </w:rPr>
        <w:t>Троцюк</w:t>
      </w:r>
      <w:proofErr w:type="spellEnd"/>
      <w:r>
        <w:rPr>
          <w:sz w:val="28"/>
          <w:szCs w:val="28"/>
          <w:lang w:val="uk-UA"/>
        </w:rPr>
        <w:t xml:space="preserve"> Л.В.) перерахувати кошти в сумі </w:t>
      </w:r>
      <w:r w:rsidR="001373ED">
        <w:rPr>
          <w:sz w:val="28"/>
          <w:szCs w:val="28"/>
          <w:lang w:val="uk-UA"/>
        </w:rPr>
        <w:t>24 392,38 (двадцять чотири тисячі триста дев’яносто дві гривні 38 копійок)</w:t>
      </w:r>
      <w:r w:rsidR="001828A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згідно податков</w:t>
      </w:r>
      <w:r w:rsidR="001373ED">
        <w:rPr>
          <w:sz w:val="28"/>
          <w:szCs w:val="28"/>
          <w:lang w:val="uk-UA"/>
        </w:rPr>
        <w:t>ого</w:t>
      </w:r>
      <w:r>
        <w:rPr>
          <w:sz w:val="28"/>
          <w:szCs w:val="28"/>
          <w:lang w:val="uk-UA"/>
        </w:rPr>
        <w:t xml:space="preserve"> повідомлен</w:t>
      </w:r>
      <w:r w:rsidR="001373ED">
        <w:rPr>
          <w:sz w:val="28"/>
          <w:szCs w:val="28"/>
          <w:lang w:val="uk-UA"/>
        </w:rPr>
        <w:t>ня</w:t>
      </w:r>
      <w:r>
        <w:rPr>
          <w:sz w:val="28"/>
          <w:szCs w:val="28"/>
          <w:lang w:val="uk-UA"/>
        </w:rPr>
        <w:t>-рішен</w:t>
      </w:r>
      <w:r w:rsidR="001373ED">
        <w:rPr>
          <w:sz w:val="28"/>
          <w:szCs w:val="28"/>
          <w:lang w:val="uk-UA"/>
        </w:rPr>
        <w:t>ня</w:t>
      </w:r>
      <w:r>
        <w:rPr>
          <w:sz w:val="28"/>
          <w:szCs w:val="28"/>
          <w:lang w:val="uk-UA"/>
        </w:rPr>
        <w:t>, та рішен</w:t>
      </w:r>
      <w:r w:rsidR="001373ED">
        <w:rPr>
          <w:sz w:val="28"/>
          <w:szCs w:val="28"/>
          <w:lang w:val="uk-UA"/>
        </w:rPr>
        <w:t>ня</w:t>
      </w:r>
      <w:r>
        <w:rPr>
          <w:sz w:val="28"/>
          <w:szCs w:val="28"/>
          <w:lang w:val="uk-UA"/>
        </w:rPr>
        <w:t xml:space="preserve"> про застосування штрафних санкцій за донарахування відповідним податковим органом або платником своєчасно не нарахованого єдиного внеску.</w:t>
      </w:r>
    </w:p>
    <w:p w:rsidR="008D1144" w:rsidRPr="008B7D9E" w:rsidRDefault="008D1144" w:rsidP="008D1144">
      <w:pPr>
        <w:ind w:left="-20"/>
        <w:jc w:val="both"/>
        <w:rPr>
          <w:sz w:val="28"/>
          <w:szCs w:val="28"/>
          <w:lang w:val="uk-UA"/>
        </w:rPr>
      </w:pPr>
      <w:r w:rsidRPr="008D1144">
        <w:rPr>
          <w:sz w:val="28"/>
          <w:szCs w:val="28"/>
          <w:lang w:val="uk-UA"/>
        </w:rPr>
        <w:tab/>
      </w:r>
      <w:r w:rsidRPr="008D1144">
        <w:rPr>
          <w:sz w:val="28"/>
          <w:szCs w:val="28"/>
          <w:lang w:val="uk-UA"/>
        </w:rPr>
        <w:tab/>
      </w:r>
      <w:r w:rsidR="008B7D9E">
        <w:rPr>
          <w:sz w:val="28"/>
          <w:szCs w:val="28"/>
          <w:lang w:val="uk-UA"/>
        </w:rPr>
        <w:t>3</w:t>
      </w:r>
      <w:r w:rsidRPr="008B7D9E">
        <w:rPr>
          <w:sz w:val="28"/>
          <w:szCs w:val="28"/>
          <w:lang w:val="uk-UA"/>
        </w:rPr>
        <w:t xml:space="preserve">. Дане розпорядження підлягає затвердженню </w:t>
      </w:r>
      <w:r w:rsidR="008B7D9E">
        <w:rPr>
          <w:sz w:val="28"/>
          <w:szCs w:val="28"/>
          <w:lang w:val="uk-UA"/>
        </w:rPr>
        <w:t xml:space="preserve">рішенням </w:t>
      </w:r>
      <w:r w:rsidRPr="008B7D9E">
        <w:rPr>
          <w:sz w:val="28"/>
          <w:szCs w:val="28"/>
          <w:lang w:val="uk-UA"/>
        </w:rPr>
        <w:t>міської ради.</w:t>
      </w:r>
    </w:p>
    <w:p w:rsidR="00C6507A" w:rsidRPr="008D1144" w:rsidRDefault="008D1144" w:rsidP="001D5669">
      <w:pPr>
        <w:ind w:left="-30"/>
        <w:jc w:val="both"/>
        <w:rPr>
          <w:sz w:val="28"/>
          <w:szCs w:val="28"/>
          <w:lang w:val="uk-UA"/>
        </w:rPr>
      </w:pPr>
      <w:r w:rsidRPr="008B7D9E">
        <w:rPr>
          <w:sz w:val="28"/>
          <w:szCs w:val="28"/>
          <w:lang w:val="uk-UA"/>
        </w:rPr>
        <w:tab/>
      </w:r>
      <w:r w:rsidRPr="008B7D9E">
        <w:rPr>
          <w:sz w:val="28"/>
          <w:szCs w:val="28"/>
          <w:lang w:val="uk-UA"/>
        </w:rPr>
        <w:tab/>
      </w:r>
      <w:r w:rsidR="001D5669">
        <w:rPr>
          <w:sz w:val="28"/>
          <w:szCs w:val="28"/>
          <w:lang w:val="uk-UA"/>
        </w:rPr>
        <w:t xml:space="preserve">4. </w:t>
      </w:r>
      <w:r w:rsidR="00C6507A" w:rsidRPr="008D1144">
        <w:rPr>
          <w:sz w:val="28"/>
          <w:szCs w:val="28"/>
          <w:lang w:val="uk-UA"/>
        </w:rPr>
        <w:t>Контроль за виконанням цього розпорядження залишаю за собою.</w:t>
      </w:r>
    </w:p>
    <w:p w:rsidR="001D5669" w:rsidRDefault="001D5669" w:rsidP="00C6507A">
      <w:pPr>
        <w:pStyle w:val="30"/>
        <w:rPr>
          <w:bCs/>
          <w:sz w:val="28"/>
          <w:szCs w:val="28"/>
          <w:lang w:val="uk-UA"/>
        </w:rPr>
      </w:pPr>
    </w:p>
    <w:p w:rsidR="001373ED" w:rsidRDefault="001373ED" w:rsidP="00C6507A">
      <w:pPr>
        <w:pStyle w:val="30"/>
        <w:rPr>
          <w:bCs/>
          <w:sz w:val="28"/>
          <w:szCs w:val="28"/>
          <w:lang w:val="uk-UA"/>
        </w:rPr>
      </w:pPr>
    </w:p>
    <w:p w:rsidR="00C6507A" w:rsidRDefault="00C6507A" w:rsidP="00C6507A">
      <w:pPr>
        <w:pStyle w:val="30"/>
        <w:rPr>
          <w:bCs/>
          <w:sz w:val="28"/>
          <w:szCs w:val="28"/>
          <w:lang w:val="uk-UA"/>
        </w:rPr>
      </w:pPr>
      <w:r w:rsidRPr="00383BDB">
        <w:rPr>
          <w:bCs/>
          <w:sz w:val="28"/>
          <w:szCs w:val="28"/>
          <w:lang w:val="uk-UA"/>
        </w:rPr>
        <w:t>М</w:t>
      </w:r>
      <w:proofErr w:type="spellStart"/>
      <w:r w:rsidRPr="00383BDB">
        <w:rPr>
          <w:bCs/>
          <w:sz w:val="28"/>
          <w:szCs w:val="28"/>
        </w:rPr>
        <w:t>іськ</w:t>
      </w:r>
      <w:r w:rsidRPr="00383BDB">
        <w:rPr>
          <w:bCs/>
          <w:sz w:val="28"/>
          <w:szCs w:val="28"/>
          <w:lang w:val="uk-UA"/>
        </w:rPr>
        <w:t>ий</w:t>
      </w:r>
      <w:proofErr w:type="spellEnd"/>
      <w:r w:rsidRPr="00383BDB">
        <w:rPr>
          <w:bCs/>
          <w:sz w:val="28"/>
          <w:szCs w:val="28"/>
        </w:rPr>
        <w:t xml:space="preserve"> голов</w:t>
      </w:r>
      <w:r w:rsidRPr="00383BDB">
        <w:rPr>
          <w:bCs/>
          <w:sz w:val="28"/>
          <w:szCs w:val="28"/>
          <w:lang w:val="uk-UA"/>
        </w:rPr>
        <w:t xml:space="preserve">а                                    </w:t>
      </w:r>
      <w:r w:rsidRPr="00383BDB">
        <w:rPr>
          <w:bCs/>
          <w:sz w:val="28"/>
          <w:szCs w:val="28"/>
        </w:rPr>
        <w:t xml:space="preserve">             </w:t>
      </w:r>
      <w:r w:rsidRPr="00383BDB">
        <w:rPr>
          <w:bCs/>
          <w:sz w:val="28"/>
          <w:szCs w:val="28"/>
          <w:lang w:val="uk-UA"/>
        </w:rPr>
        <w:t xml:space="preserve">  </w:t>
      </w:r>
      <w:r w:rsidRPr="00383BDB">
        <w:rPr>
          <w:bCs/>
          <w:sz w:val="28"/>
          <w:szCs w:val="28"/>
        </w:rPr>
        <w:t xml:space="preserve">                        </w:t>
      </w:r>
      <w:r w:rsidRPr="00383BDB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         Ігор ЧАЙКА</w:t>
      </w:r>
    </w:p>
    <w:sectPr w:rsidR="00C6507A" w:rsidSect="00D81074">
      <w:pgSz w:w="11906" w:h="16838"/>
      <w:pgMar w:top="1134" w:right="707" w:bottom="1134" w:left="1701" w:header="709" w:footer="709" w:gutter="0"/>
      <w:cols w:space="720"/>
      <w:docGrid w:linePitch="600" w:charSpace="409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Sans Serif">
    <w:altName w:val="Arial"/>
    <w:charset w:val="CC"/>
    <w:family w:val="swiss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9563CCC"/>
    <w:multiLevelType w:val="hybridMultilevel"/>
    <w:tmpl w:val="1AC2078E"/>
    <w:lvl w:ilvl="0" w:tplc="56AEDFA4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C2E4F7B"/>
    <w:multiLevelType w:val="hybridMultilevel"/>
    <w:tmpl w:val="038A409C"/>
    <w:lvl w:ilvl="0" w:tplc="3B7ECD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F5C30FD"/>
    <w:multiLevelType w:val="hybridMultilevel"/>
    <w:tmpl w:val="CD8895F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D775E9"/>
    <w:multiLevelType w:val="hybridMultilevel"/>
    <w:tmpl w:val="325A33BC"/>
    <w:lvl w:ilvl="0" w:tplc="6714ED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9675410"/>
    <w:multiLevelType w:val="hybridMultilevel"/>
    <w:tmpl w:val="30A23D44"/>
    <w:lvl w:ilvl="0" w:tplc="1B90DE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F808E1"/>
    <w:multiLevelType w:val="hybridMultilevel"/>
    <w:tmpl w:val="2A0C583C"/>
    <w:lvl w:ilvl="0" w:tplc="201413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D21C2C"/>
    <w:multiLevelType w:val="hybridMultilevel"/>
    <w:tmpl w:val="79A40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embedSystemFonts/>
  <w:proofState w:spelling="clean" w:grammar="clean"/>
  <w:stylePaneFormatFilter w:val="0000"/>
  <w:defaultTabStop w:val="720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/>
  <w:rsids>
    <w:rsidRoot w:val="00792564"/>
    <w:rsid w:val="00002BA7"/>
    <w:rsid w:val="00017014"/>
    <w:rsid w:val="00050776"/>
    <w:rsid w:val="000532E4"/>
    <w:rsid w:val="000547E2"/>
    <w:rsid w:val="00056B9F"/>
    <w:rsid w:val="00064563"/>
    <w:rsid w:val="000772D7"/>
    <w:rsid w:val="0009114D"/>
    <w:rsid w:val="00092021"/>
    <w:rsid w:val="000B1F0C"/>
    <w:rsid w:val="000B5F70"/>
    <w:rsid w:val="000C1B46"/>
    <w:rsid w:val="000C6063"/>
    <w:rsid w:val="000C7024"/>
    <w:rsid w:val="000E27BF"/>
    <w:rsid w:val="00103B5E"/>
    <w:rsid w:val="00112254"/>
    <w:rsid w:val="0011777C"/>
    <w:rsid w:val="001257CB"/>
    <w:rsid w:val="001370AF"/>
    <w:rsid w:val="001373ED"/>
    <w:rsid w:val="00143E89"/>
    <w:rsid w:val="0014646D"/>
    <w:rsid w:val="00151E1B"/>
    <w:rsid w:val="00151E4A"/>
    <w:rsid w:val="00153DE7"/>
    <w:rsid w:val="001602C8"/>
    <w:rsid w:val="00160A40"/>
    <w:rsid w:val="00170E34"/>
    <w:rsid w:val="00173490"/>
    <w:rsid w:val="001828AC"/>
    <w:rsid w:val="0018652F"/>
    <w:rsid w:val="001946D3"/>
    <w:rsid w:val="001A0472"/>
    <w:rsid w:val="001B0018"/>
    <w:rsid w:val="001C23E2"/>
    <w:rsid w:val="001C5EC6"/>
    <w:rsid w:val="001D5669"/>
    <w:rsid w:val="001E5135"/>
    <w:rsid w:val="001E7EEF"/>
    <w:rsid w:val="001F0735"/>
    <w:rsid w:val="001F15CE"/>
    <w:rsid w:val="001F1B39"/>
    <w:rsid w:val="0020511C"/>
    <w:rsid w:val="0020746E"/>
    <w:rsid w:val="002120E2"/>
    <w:rsid w:val="00214D48"/>
    <w:rsid w:val="00232C2E"/>
    <w:rsid w:val="002375EC"/>
    <w:rsid w:val="002432B0"/>
    <w:rsid w:val="00250097"/>
    <w:rsid w:val="0025146B"/>
    <w:rsid w:val="0026414F"/>
    <w:rsid w:val="002A0DF4"/>
    <w:rsid w:val="002A179A"/>
    <w:rsid w:val="002A7333"/>
    <w:rsid w:val="002C1C99"/>
    <w:rsid w:val="002C2081"/>
    <w:rsid w:val="002D6F7D"/>
    <w:rsid w:val="002D7A7F"/>
    <w:rsid w:val="002E3B83"/>
    <w:rsid w:val="002E6DE3"/>
    <w:rsid w:val="002F3F57"/>
    <w:rsid w:val="003234AB"/>
    <w:rsid w:val="00324BC6"/>
    <w:rsid w:val="0032769B"/>
    <w:rsid w:val="00330007"/>
    <w:rsid w:val="00332596"/>
    <w:rsid w:val="00343C86"/>
    <w:rsid w:val="00344CC9"/>
    <w:rsid w:val="00346FC8"/>
    <w:rsid w:val="0036372E"/>
    <w:rsid w:val="00370604"/>
    <w:rsid w:val="003A14E3"/>
    <w:rsid w:val="003C2562"/>
    <w:rsid w:val="003C3233"/>
    <w:rsid w:val="003C4648"/>
    <w:rsid w:val="003D1D49"/>
    <w:rsid w:val="003F497C"/>
    <w:rsid w:val="003F4C48"/>
    <w:rsid w:val="00401BEC"/>
    <w:rsid w:val="00402A3D"/>
    <w:rsid w:val="004047FA"/>
    <w:rsid w:val="00405FB7"/>
    <w:rsid w:val="0040781E"/>
    <w:rsid w:val="00412BB3"/>
    <w:rsid w:val="004130B5"/>
    <w:rsid w:val="00422D9D"/>
    <w:rsid w:val="00432D3D"/>
    <w:rsid w:val="004631D8"/>
    <w:rsid w:val="004662C4"/>
    <w:rsid w:val="00490B5F"/>
    <w:rsid w:val="004A09FA"/>
    <w:rsid w:val="004C598E"/>
    <w:rsid w:val="004D117C"/>
    <w:rsid w:val="004D17B8"/>
    <w:rsid w:val="004D40C1"/>
    <w:rsid w:val="004D4969"/>
    <w:rsid w:val="00501545"/>
    <w:rsid w:val="00504244"/>
    <w:rsid w:val="00506FF4"/>
    <w:rsid w:val="00507597"/>
    <w:rsid w:val="00507B70"/>
    <w:rsid w:val="005204D7"/>
    <w:rsid w:val="005272F7"/>
    <w:rsid w:val="005457DB"/>
    <w:rsid w:val="00546B73"/>
    <w:rsid w:val="0055219E"/>
    <w:rsid w:val="005675E5"/>
    <w:rsid w:val="0057202C"/>
    <w:rsid w:val="0057219A"/>
    <w:rsid w:val="00576C9A"/>
    <w:rsid w:val="00584413"/>
    <w:rsid w:val="00595A8F"/>
    <w:rsid w:val="005A402A"/>
    <w:rsid w:val="005B7FB3"/>
    <w:rsid w:val="005C12AB"/>
    <w:rsid w:val="005F0CC0"/>
    <w:rsid w:val="005F39BA"/>
    <w:rsid w:val="00605ADB"/>
    <w:rsid w:val="0061750F"/>
    <w:rsid w:val="00631DB8"/>
    <w:rsid w:val="00633460"/>
    <w:rsid w:val="00637AA6"/>
    <w:rsid w:val="00640708"/>
    <w:rsid w:val="0064270A"/>
    <w:rsid w:val="0064507C"/>
    <w:rsid w:val="00650EAB"/>
    <w:rsid w:val="00661284"/>
    <w:rsid w:val="00663231"/>
    <w:rsid w:val="00671057"/>
    <w:rsid w:val="0068472C"/>
    <w:rsid w:val="006A7825"/>
    <w:rsid w:val="006C3B5E"/>
    <w:rsid w:val="006F08D6"/>
    <w:rsid w:val="00702A0A"/>
    <w:rsid w:val="00706609"/>
    <w:rsid w:val="00716520"/>
    <w:rsid w:val="007224A1"/>
    <w:rsid w:val="00723A21"/>
    <w:rsid w:val="00741745"/>
    <w:rsid w:val="007450C0"/>
    <w:rsid w:val="00750FE8"/>
    <w:rsid w:val="0076010D"/>
    <w:rsid w:val="00767409"/>
    <w:rsid w:val="00771B3A"/>
    <w:rsid w:val="00792564"/>
    <w:rsid w:val="00794E76"/>
    <w:rsid w:val="007956F7"/>
    <w:rsid w:val="007A5AD2"/>
    <w:rsid w:val="007B1880"/>
    <w:rsid w:val="007B379F"/>
    <w:rsid w:val="007C090B"/>
    <w:rsid w:val="007C206F"/>
    <w:rsid w:val="007C4588"/>
    <w:rsid w:val="007C6574"/>
    <w:rsid w:val="007D629B"/>
    <w:rsid w:val="00803D08"/>
    <w:rsid w:val="00813555"/>
    <w:rsid w:val="0082354F"/>
    <w:rsid w:val="00824084"/>
    <w:rsid w:val="00832EB6"/>
    <w:rsid w:val="0083585C"/>
    <w:rsid w:val="008516FF"/>
    <w:rsid w:val="00857179"/>
    <w:rsid w:val="0086276F"/>
    <w:rsid w:val="00864914"/>
    <w:rsid w:val="00886999"/>
    <w:rsid w:val="008B7D9E"/>
    <w:rsid w:val="008C5D35"/>
    <w:rsid w:val="008D1144"/>
    <w:rsid w:val="008D6C5C"/>
    <w:rsid w:val="008E50DF"/>
    <w:rsid w:val="009031C9"/>
    <w:rsid w:val="009114A9"/>
    <w:rsid w:val="009132EB"/>
    <w:rsid w:val="009178C9"/>
    <w:rsid w:val="0092199E"/>
    <w:rsid w:val="009302BE"/>
    <w:rsid w:val="00934479"/>
    <w:rsid w:val="00945727"/>
    <w:rsid w:val="009505B4"/>
    <w:rsid w:val="00960E0D"/>
    <w:rsid w:val="00963D51"/>
    <w:rsid w:val="00964404"/>
    <w:rsid w:val="009660B6"/>
    <w:rsid w:val="00967D8B"/>
    <w:rsid w:val="00977C47"/>
    <w:rsid w:val="00991ECA"/>
    <w:rsid w:val="00995335"/>
    <w:rsid w:val="009B1C6C"/>
    <w:rsid w:val="009B6DAD"/>
    <w:rsid w:val="009C36B5"/>
    <w:rsid w:val="009E49C7"/>
    <w:rsid w:val="009F3677"/>
    <w:rsid w:val="00A07613"/>
    <w:rsid w:val="00A07AC6"/>
    <w:rsid w:val="00A162A9"/>
    <w:rsid w:val="00A176BB"/>
    <w:rsid w:val="00A25C79"/>
    <w:rsid w:val="00A266EB"/>
    <w:rsid w:val="00A32866"/>
    <w:rsid w:val="00A75303"/>
    <w:rsid w:val="00A93BD6"/>
    <w:rsid w:val="00A971AF"/>
    <w:rsid w:val="00AA1C99"/>
    <w:rsid w:val="00AA2CE7"/>
    <w:rsid w:val="00AD18ED"/>
    <w:rsid w:val="00AD2D19"/>
    <w:rsid w:val="00AD511C"/>
    <w:rsid w:val="00AE63AD"/>
    <w:rsid w:val="00AF10A4"/>
    <w:rsid w:val="00AF45F7"/>
    <w:rsid w:val="00B00EAC"/>
    <w:rsid w:val="00B21403"/>
    <w:rsid w:val="00B3106A"/>
    <w:rsid w:val="00B3399C"/>
    <w:rsid w:val="00B37A2A"/>
    <w:rsid w:val="00B50988"/>
    <w:rsid w:val="00B701E5"/>
    <w:rsid w:val="00B83EED"/>
    <w:rsid w:val="00B84B77"/>
    <w:rsid w:val="00BA15EC"/>
    <w:rsid w:val="00BB48EA"/>
    <w:rsid w:val="00BB4AB1"/>
    <w:rsid w:val="00BC3F63"/>
    <w:rsid w:val="00BE3784"/>
    <w:rsid w:val="00BE564F"/>
    <w:rsid w:val="00C01285"/>
    <w:rsid w:val="00C10260"/>
    <w:rsid w:val="00C20EB6"/>
    <w:rsid w:val="00C32E8A"/>
    <w:rsid w:val="00C33B0F"/>
    <w:rsid w:val="00C417EE"/>
    <w:rsid w:val="00C441B2"/>
    <w:rsid w:val="00C56460"/>
    <w:rsid w:val="00C6507A"/>
    <w:rsid w:val="00C70327"/>
    <w:rsid w:val="00C77724"/>
    <w:rsid w:val="00C86C92"/>
    <w:rsid w:val="00C874E4"/>
    <w:rsid w:val="00CA2B9C"/>
    <w:rsid w:val="00CA66E7"/>
    <w:rsid w:val="00CB14EA"/>
    <w:rsid w:val="00CB2720"/>
    <w:rsid w:val="00CB612D"/>
    <w:rsid w:val="00CD3F1A"/>
    <w:rsid w:val="00CD46B1"/>
    <w:rsid w:val="00CE111F"/>
    <w:rsid w:val="00CE47F3"/>
    <w:rsid w:val="00CE5766"/>
    <w:rsid w:val="00CF0828"/>
    <w:rsid w:val="00CF66E8"/>
    <w:rsid w:val="00D107E1"/>
    <w:rsid w:val="00D10EF2"/>
    <w:rsid w:val="00D2612F"/>
    <w:rsid w:val="00D26AE8"/>
    <w:rsid w:val="00D51DDC"/>
    <w:rsid w:val="00D57D5F"/>
    <w:rsid w:val="00D60B96"/>
    <w:rsid w:val="00D62688"/>
    <w:rsid w:val="00D757FD"/>
    <w:rsid w:val="00D80059"/>
    <w:rsid w:val="00D81074"/>
    <w:rsid w:val="00D91242"/>
    <w:rsid w:val="00D9303A"/>
    <w:rsid w:val="00D9724C"/>
    <w:rsid w:val="00DB6414"/>
    <w:rsid w:val="00DC2FA6"/>
    <w:rsid w:val="00E12D9A"/>
    <w:rsid w:val="00E1787E"/>
    <w:rsid w:val="00E216E8"/>
    <w:rsid w:val="00E403A2"/>
    <w:rsid w:val="00E419C0"/>
    <w:rsid w:val="00E5186F"/>
    <w:rsid w:val="00E52518"/>
    <w:rsid w:val="00E77E86"/>
    <w:rsid w:val="00E87D13"/>
    <w:rsid w:val="00EA1644"/>
    <w:rsid w:val="00EA58E6"/>
    <w:rsid w:val="00EA69C7"/>
    <w:rsid w:val="00EC046E"/>
    <w:rsid w:val="00EC7345"/>
    <w:rsid w:val="00ED7C7E"/>
    <w:rsid w:val="00EE1B67"/>
    <w:rsid w:val="00EE1C8A"/>
    <w:rsid w:val="00EE6FAB"/>
    <w:rsid w:val="00EE7BA1"/>
    <w:rsid w:val="00EF3989"/>
    <w:rsid w:val="00EF589E"/>
    <w:rsid w:val="00F017F0"/>
    <w:rsid w:val="00F01FB7"/>
    <w:rsid w:val="00F04B54"/>
    <w:rsid w:val="00F13455"/>
    <w:rsid w:val="00F30EBF"/>
    <w:rsid w:val="00F421AD"/>
    <w:rsid w:val="00F50F5E"/>
    <w:rsid w:val="00F73030"/>
    <w:rsid w:val="00F76BF9"/>
    <w:rsid w:val="00F81BEE"/>
    <w:rsid w:val="00F83D89"/>
    <w:rsid w:val="00FA1B62"/>
    <w:rsid w:val="00FE2333"/>
    <w:rsid w:val="00FF4268"/>
    <w:rsid w:val="00FF4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72E"/>
    <w:pPr>
      <w:suppressAutoHyphens/>
    </w:pPr>
    <w:rPr>
      <w:lang w:val="ru-RU" w:eastAsia="ar-SA"/>
    </w:rPr>
  </w:style>
  <w:style w:type="paragraph" w:styleId="1">
    <w:name w:val="heading 1"/>
    <w:basedOn w:val="a"/>
    <w:next w:val="a"/>
    <w:qFormat/>
    <w:rsid w:val="0036372E"/>
    <w:pPr>
      <w:keepNext/>
      <w:tabs>
        <w:tab w:val="num" w:pos="0"/>
      </w:tabs>
      <w:ind w:left="432" w:hanging="432"/>
      <w:outlineLvl w:val="0"/>
    </w:pPr>
    <w:rPr>
      <w:b/>
      <w:sz w:val="28"/>
      <w:lang w:val="uk-UA"/>
    </w:rPr>
  </w:style>
  <w:style w:type="paragraph" w:styleId="2">
    <w:name w:val="heading 2"/>
    <w:basedOn w:val="a"/>
    <w:next w:val="a"/>
    <w:qFormat/>
    <w:rsid w:val="0036372E"/>
    <w:pPr>
      <w:keepNext/>
      <w:tabs>
        <w:tab w:val="num" w:pos="0"/>
      </w:tabs>
      <w:ind w:left="576" w:hanging="576"/>
      <w:jc w:val="center"/>
      <w:outlineLvl w:val="1"/>
    </w:pPr>
    <w:rPr>
      <w:b/>
      <w:sz w:val="36"/>
      <w:lang w:val="uk-UA"/>
    </w:rPr>
  </w:style>
  <w:style w:type="paragraph" w:styleId="3">
    <w:name w:val="heading 3"/>
    <w:basedOn w:val="a"/>
    <w:next w:val="a"/>
    <w:qFormat/>
    <w:rsid w:val="0036372E"/>
    <w:pPr>
      <w:keepNext/>
      <w:tabs>
        <w:tab w:val="num" w:pos="0"/>
      </w:tabs>
      <w:ind w:left="567" w:right="-1233"/>
      <w:outlineLvl w:val="2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36372E"/>
    <w:rPr>
      <w:rFonts w:hint="default"/>
    </w:rPr>
  </w:style>
  <w:style w:type="character" w:customStyle="1" w:styleId="WW8Num1z1">
    <w:name w:val="WW8Num1z1"/>
    <w:rsid w:val="0036372E"/>
  </w:style>
  <w:style w:type="character" w:customStyle="1" w:styleId="WW8Num1z2">
    <w:name w:val="WW8Num1z2"/>
    <w:rsid w:val="0036372E"/>
  </w:style>
  <w:style w:type="character" w:customStyle="1" w:styleId="WW8Num1z3">
    <w:name w:val="WW8Num1z3"/>
    <w:rsid w:val="0036372E"/>
  </w:style>
  <w:style w:type="character" w:customStyle="1" w:styleId="WW8Num1z4">
    <w:name w:val="WW8Num1z4"/>
    <w:rsid w:val="0036372E"/>
  </w:style>
  <w:style w:type="character" w:customStyle="1" w:styleId="WW8Num1z5">
    <w:name w:val="WW8Num1z5"/>
    <w:rsid w:val="0036372E"/>
  </w:style>
  <w:style w:type="character" w:customStyle="1" w:styleId="WW8Num1z6">
    <w:name w:val="WW8Num1z6"/>
    <w:rsid w:val="0036372E"/>
  </w:style>
  <w:style w:type="character" w:customStyle="1" w:styleId="WW8Num1z7">
    <w:name w:val="WW8Num1z7"/>
    <w:rsid w:val="0036372E"/>
  </w:style>
  <w:style w:type="character" w:customStyle="1" w:styleId="WW8Num1z8">
    <w:name w:val="WW8Num1z8"/>
    <w:rsid w:val="0036372E"/>
  </w:style>
  <w:style w:type="character" w:customStyle="1" w:styleId="WW8Num2z0">
    <w:name w:val="WW8Num2z0"/>
    <w:rsid w:val="0036372E"/>
    <w:rPr>
      <w:rFonts w:hint="default"/>
    </w:rPr>
  </w:style>
  <w:style w:type="character" w:customStyle="1" w:styleId="WW8Num3z0">
    <w:name w:val="WW8Num3z0"/>
    <w:rsid w:val="0036372E"/>
    <w:rPr>
      <w:rFonts w:hint="default"/>
    </w:rPr>
  </w:style>
  <w:style w:type="character" w:customStyle="1" w:styleId="10">
    <w:name w:val="Основной шрифт абзаца1"/>
    <w:rsid w:val="0036372E"/>
  </w:style>
  <w:style w:type="paragraph" w:customStyle="1" w:styleId="a3">
    <w:name w:val="Заголовок"/>
    <w:basedOn w:val="a"/>
    <w:next w:val="a4"/>
    <w:rsid w:val="0036372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rsid w:val="0036372E"/>
    <w:pPr>
      <w:ind w:right="-524"/>
    </w:pPr>
    <w:rPr>
      <w:sz w:val="28"/>
    </w:rPr>
  </w:style>
  <w:style w:type="paragraph" w:styleId="a5">
    <w:name w:val="List"/>
    <w:basedOn w:val="a4"/>
    <w:rsid w:val="0036372E"/>
    <w:rPr>
      <w:rFonts w:cs="Mangal"/>
    </w:rPr>
  </w:style>
  <w:style w:type="paragraph" w:customStyle="1" w:styleId="11">
    <w:name w:val="Название1"/>
    <w:basedOn w:val="a"/>
    <w:rsid w:val="0036372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36372E"/>
    <w:pPr>
      <w:suppressLineNumbers/>
    </w:pPr>
    <w:rPr>
      <w:rFonts w:cs="Mangal"/>
    </w:rPr>
  </w:style>
  <w:style w:type="paragraph" w:customStyle="1" w:styleId="13">
    <w:name w:val="Название объекта1"/>
    <w:basedOn w:val="a"/>
    <w:next w:val="a"/>
    <w:rsid w:val="0036372E"/>
    <w:pPr>
      <w:jc w:val="center"/>
    </w:pPr>
    <w:rPr>
      <w:rFonts w:ascii="MS Sans Serif" w:hAnsi="MS Sans Serif" w:cs="MS Sans Serif"/>
      <w:b/>
      <w:sz w:val="32"/>
      <w:lang w:val="uk-UA"/>
    </w:rPr>
  </w:style>
  <w:style w:type="paragraph" w:customStyle="1" w:styleId="21">
    <w:name w:val="Основной текст 21"/>
    <w:basedOn w:val="a"/>
    <w:rsid w:val="0036372E"/>
    <w:pPr>
      <w:ind w:right="-382"/>
    </w:pPr>
    <w:rPr>
      <w:sz w:val="28"/>
    </w:rPr>
  </w:style>
  <w:style w:type="paragraph" w:styleId="a6">
    <w:name w:val="Balloon Text"/>
    <w:basedOn w:val="a"/>
    <w:rsid w:val="0036372E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07597"/>
    <w:pPr>
      <w:ind w:left="720"/>
      <w:contextualSpacing/>
    </w:pPr>
  </w:style>
  <w:style w:type="character" w:customStyle="1" w:styleId="apple-converted-space">
    <w:name w:val="apple-converted-space"/>
    <w:basedOn w:val="a0"/>
    <w:rsid w:val="00E12D9A"/>
  </w:style>
  <w:style w:type="character" w:styleId="a8">
    <w:name w:val="Emphasis"/>
    <w:basedOn w:val="a0"/>
    <w:uiPriority w:val="20"/>
    <w:qFormat/>
    <w:rsid w:val="00E12D9A"/>
    <w:rPr>
      <w:i/>
      <w:iCs/>
    </w:rPr>
  </w:style>
  <w:style w:type="character" w:styleId="a9">
    <w:name w:val="Hyperlink"/>
    <w:basedOn w:val="a0"/>
    <w:uiPriority w:val="99"/>
    <w:semiHidden/>
    <w:unhideWhenUsed/>
    <w:rsid w:val="009178C9"/>
    <w:rPr>
      <w:color w:val="0000FF"/>
      <w:u w:val="single"/>
    </w:rPr>
  </w:style>
  <w:style w:type="paragraph" w:styleId="HTML">
    <w:name w:val="HTML Preformatted"/>
    <w:basedOn w:val="a"/>
    <w:link w:val="HTML0"/>
    <w:rsid w:val="009F36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rsid w:val="009F3677"/>
    <w:rPr>
      <w:rFonts w:ascii="Courier New" w:hAnsi="Courier New" w:cs="Courier New"/>
    </w:rPr>
  </w:style>
  <w:style w:type="character" w:customStyle="1" w:styleId="rvts23">
    <w:name w:val="rvts23"/>
    <w:basedOn w:val="a0"/>
    <w:rsid w:val="000B1F0C"/>
  </w:style>
  <w:style w:type="character" w:styleId="aa">
    <w:name w:val="Strong"/>
    <w:basedOn w:val="a0"/>
    <w:uiPriority w:val="22"/>
    <w:qFormat/>
    <w:rsid w:val="00A32866"/>
    <w:rPr>
      <w:b/>
      <w:bCs/>
    </w:rPr>
  </w:style>
  <w:style w:type="paragraph" w:styleId="30">
    <w:name w:val="Body Text 3"/>
    <w:basedOn w:val="a"/>
    <w:link w:val="31"/>
    <w:rsid w:val="004D4969"/>
    <w:pPr>
      <w:suppressAutoHyphens w:val="0"/>
      <w:spacing w:after="120"/>
    </w:pPr>
    <w:rPr>
      <w:sz w:val="16"/>
      <w:szCs w:val="16"/>
      <w:lang w:eastAsia="ru-RU"/>
    </w:rPr>
  </w:style>
  <w:style w:type="character" w:customStyle="1" w:styleId="31">
    <w:name w:val="Основной текст 3 Знак"/>
    <w:basedOn w:val="a0"/>
    <w:link w:val="30"/>
    <w:rsid w:val="004D4969"/>
    <w:rPr>
      <w:sz w:val="16"/>
      <w:szCs w:val="16"/>
      <w:lang w:val="ru-RU" w:eastAsia="ru-RU"/>
    </w:rPr>
  </w:style>
  <w:style w:type="table" w:styleId="ab">
    <w:name w:val="Table Grid"/>
    <w:basedOn w:val="a1"/>
    <w:rsid w:val="00D810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3A14E3"/>
    <w:pPr>
      <w:suppressAutoHyphens w:val="0"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FontStyle11">
    <w:name w:val="Font Style11"/>
    <w:rsid w:val="00D91242"/>
    <w:rPr>
      <w:rFonts w:ascii="Palatino Linotype" w:hAnsi="Palatino Linotype" w:cs="Palatino Linotype"/>
      <w:spacing w:val="20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6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AD90A-81CF-4F95-AFD4-CE1F435B5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1278</Words>
  <Characters>729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ро збільшення ліміту</vt:lpstr>
    </vt:vector>
  </TitlesOfParts>
  <Company>Microsoft</Company>
  <LinksUpToDate>false</LinksUpToDate>
  <CharactersWithSpaces>2003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ро збільшення ліміту</dc:title>
  <dc:creator>Бойко В.</dc:creator>
  <cp:lastModifiedBy>Алла</cp:lastModifiedBy>
  <cp:revision>21</cp:revision>
  <cp:lastPrinted>2021-07-15T12:01:00Z</cp:lastPrinted>
  <dcterms:created xsi:type="dcterms:W3CDTF">2021-05-26T14:07:00Z</dcterms:created>
  <dcterms:modified xsi:type="dcterms:W3CDTF">2021-07-15T12:01:00Z</dcterms:modified>
</cp:coreProperties>
</file>