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D50" w:rsidRPr="00193D50" w:rsidRDefault="00193D50" w:rsidP="00193D50">
      <w:pPr>
        <w:tabs>
          <w:tab w:val="left" w:pos="5134"/>
        </w:tabs>
        <w:jc w:val="right"/>
        <w:rPr>
          <w:rFonts w:ascii="Times New Roman" w:hAnsi="Times New Roman" w:cs="Times New Roman"/>
          <w:b/>
          <w:sz w:val="28"/>
          <w:szCs w:val="28"/>
          <w:lang w:val="uk-UA"/>
        </w:rPr>
      </w:pPr>
      <w:r w:rsidRPr="00193D50">
        <w:rPr>
          <w:rFonts w:ascii="Times New Roman" w:hAnsi="Times New Roman" w:cs="Times New Roman"/>
          <w:b/>
          <w:sz w:val="28"/>
          <w:szCs w:val="28"/>
          <w:lang w:val="uk-UA"/>
        </w:rPr>
        <w:t>ПРОЄКТ</w:t>
      </w:r>
    </w:p>
    <w:p w:rsidR="00BC45D2" w:rsidRPr="00D166B8" w:rsidRDefault="00BC45D2" w:rsidP="00D166B8">
      <w:pPr>
        <w:tabs>
          <w:tab w:val="left" w:pos="5134"/>
        </w:tabs>
        <w:jc w:val="center"/>
        <w:rPr>
          <w:sz w:val="28"/>
          <w:szCs w:val="28"/>
          <w:lang w:val="uk-UA"/>
        </w:rPr>
      </w:pPr>
      <w:r w:rsidRPr="00D166B8">
        <w:rPr>
          <w:spacing w:val="8"/>
          <w:sz w:val="28"/>
          <w:szCs w:val="28"/>
          <w:lang w:val="uk-UA" w:eastAsia="uk-UA"/>
        </w:rPr>
        <w:drawing>
          <wp:inline distT="0" distB="0" distL="0" distR="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394" t="-291" r="-394" b="-291"/>
                    <a:stretch>
                      <a:fillRect/>
                    </a:stretch>
                  </pic:blipFill>
                  <pic:spPr bwMode="auto">
                    <a:xfrm>
                      <a:off x="0" y="0"/>
                      <a:ext cx="438150" cy="609600"/>
                    </a:xfrm>
                    <a:prstGeom prst="rect">
                      <a:avLst/>
                    </a:prstGeom>
                    <a:solidFill>
                      <a:srgbClr val="FFFFFF"/>
                    </a:solidFill>
                    <a:ln>
                      <a:noFill/>
                    </a:ln>
                  </pic:spPr>
                </pic:pic>
              </a:graphicData>
            </a:graphic>
          </wp:inline>
        </w:drawing>
      </w:r>
    </w:p>
    <w:p w:rsidR="00BC45D2" w:rsidRPr="00D166B8" w:rsidRDefault="00BC45D2" w:rsidP="00BC45D2">
      <w:pPr>
        <w:pStyle w:val="2"/>
        <w:numPr>
          <w:ilvl w:val="1"/>
          <w:numId w:val="2"/>
        </w:numPr>
      </w:pPr>
      <w:r w:rsidRPr="00D166B8">
        <w:rPr>
          <w:sz w:val="28"/>
          <w:szCs w:val="28"/>
        </w:rPr>
        <w:t>КОВЕЛЬСЬКА МІСЬКА РАДА</w:t>
      </w:r>
    </w:p>
    <w:p w:rsidR="00BC45D2" w:rsidRPr="00D166B8" w:rsidRDefault="00BC45D2" w:rsidP="00BC45D2">
      <w:pPr>
        <w:pStyle w:val="2"/>
        <w:numPr>
          <w:ilvl w:val="1"/>
          <w:numId w:val="2"/>
        </w:numPr>
        <w:rPr>
          <w:sz w:val="28"/>
          <w:szCs w:val="28"/>
        </w:rPr>
      </w:pPr>
      <w:r w:rsidRPr="00D166B8">
        <w:rPr>
          <w:sz w:val="28"/>
          <w:szCs w:val="28"/>
        </w:rPr>
        <w:t>ВОЛИНСЬКОЇ ОБЛАСТІ</w:t>
      </w:r>
    </w:p>
    <w:p w:rsidR="008549AD" w:rsidRPr="00D166B8" w:rsidRDefault="008549AD" w:rsidP="00BC45D2">
      <w:pPr>
        <w:pStyle w:val="HTML1"/>
        <w:rPr>
          <w:rFonts w:ascii="Times New Roman" w:hAnsi="Times New Roman" w:cs="Times New Roman"/>
          <w:b/>
          <w:bCs/>
          <w:sz w:val="28"/>
          <w:szCs w:val="28"/>
          <w:lang w:eastAsia="uk-UA"/>
        </w:rPr>
      </w:pPr>
      <w:bookmarkStart w:id="0" w:name="731"/>
      <w:bookmarkEnd w:id="0"/>
    </w:p>
    <w:p w:rsidR="00BC45D2" w:rsidRPr="00D166B8" w:rsidRDefault="00BC45D2" w:rsidP="00BC45D2">
      <w:pPr>
        <w:pStyle w:val="HTML1"/>
      </w:pPr>
      <w:r w:rsidRPr="00D166B8">
        <w:rPr>
          <w:rFonts w:ascii="Times New Roman" w:hAnsi="Times New Roman" w:cs="Times New Roman"/>
          <w:b/>
          <w:bCs/>
          <w:sz w:val="28"/>
          <w:szCs w:val="28"/>
          <w:lang w:eastAsia="uk-UA"/>
        </w:rPr>
        <w:t xml:space="preserve">                                                         РІШЕННЯ</w:t>
      </w:r>
    </w:p>
    <w:p w:rsidR="00BC45D2" w:rsidRPr="00D166B8" w:rsidRDefault="00BC45D2" w:rsidP="00BC45D2">
      <w:pPr>
        <w:pStyle w:val="HTML1"/>
        <w:jc w:val="both"/>
        <w:rPr>
          <w:rFonts w:ascii="Times New Roman" w:hAnsi="Times New Roman" w:cs="Times New Roman"/>
          <w:b/>
          <w:bCs/>
          <w:sz w:val="28"/>
          <w:szCs w:val="28"/>
          <w:lang w:eastAsia="uk-UA"/>
        </w:rPr>
      </w:pPr>
    </w:p>
    <w:p w:rsidR="00BC45D2" w:rsidRPr="00D166B8" w:rsidRDefault="00BC45D2" w:rsidP="00BC45D2">
      <w:pPr>
        <w:pStyle w:val="HTML1"/>
      </w:pPr>
      <w:r w:rsidRPr="00D166B8">
        <w:rPr>
          <w:rFonts w:ascii="Times New Roman" w:hAnsi="Times New Roman" w:cs="Times New Roman"/>
          <w:bCs/>
          <w:sz w:val="28"/>
          <w:szCs w:val="28"/>
          <w:lang w:eastAsia="uk-UA"/>
        </w:rPr>
        <w:t xml:space="preserve">__________                                        </w:t>
      </w:r>
      <w:r w:rsidRPr="00D166B8">
        <w:rPr>
          <w:rFonts w:ascii="Times New Roman" w:hAnsi="Times New Roman" w:cs="Times New Roman"/>
          <w:bCs/>
          <w:sz w:val="24"/>
          <w:szCs w:val="24"/>
          <w:lang w:eastAsia="uk-UA"/>
        </w:rPr>
        <w:t>м. Ковель</w:t>
      </w:r>
      <w:r w:rsidR="00D166B8" w:rsidRPr="00D166B8">
        <w:rPr>
          <w:rFonts w:ascii="Times New Roman" w:hAnsi="Times New Roman" w:cs="Times New Roman"/>
          <w:bCs/>
          <w:sz w:val="24"/>
          <w:szCs w:val="24"/>
          <w:lang w:eastAsia="uk-UA"/>
        </w:rPr>
        <w:t xml:space="preserve">                                            </w:t>
      </w:r>
      <w:r w:rsidRPr="00D166B8">
        <w:rPr>
          <w:rFonts w:ascii="Times New Roman" w:hAnsi="Times New Roman" w:cs="Times New Roman"/>
          <w:bCs/>
          <w:sz w:val="28"/>
          <w:szCs w:val="28"/>
          <w:lang w:eastAsia="uk-UA"/>
        </w:rPr>
        <w:t xml:space="preserve">№ </w:t>
      </w:r>
    </w:p>
    <w:p w:rsidR="00BC45D2" w:rsidRPr="00D166B8" w:rsidRDefault="00BC45D2" w:rsidP="00BC45D2">
      <w:pPr>
        <w:pStyle w:val="HTML1"/>
        <w:jc w:val="both"/>
        <w:rPr>
          <w:rFonts w:ascii="Times New Roman" w:hAnsi="Times New Roman" w:cs="Times New Roman"/>
          <w:sz w:val="28"/>
          <w:szCs w:val="28"/>
          <w:lang w:eastAsia="uk-UA"/>
        </w:rPr>
      </w:pPr>
    </w:p>
    <w:p w:rsidR="00BC45D2" w:rsidRPr="00D166B8" w:rsidRDefault="00BC45D2" w:rsidP="00BC45D2">
      <w:pPr>
        <w:jc w:val="center"/>
        <w:rPr>
          <w:rFonts w:ascii="Times New Roman" w:hAnsi="Times New Roman" w:cs="Times New Roman"/>
          <w:lang w:val="uk-UA"/>
        </w:rPr>
      </w:pPr>
      <w:r w:rsidRPr="00D166B8">
        <w:rPr>
          <w:rFonts w:ascii="Times New Roman" w:eastAsia="Calibri" w:hAnsi="Times New Roman" w:cs="Times New Roman"/>
          <w:sz w:val="28"/>
          <w:szCs w:val="28"/>
          <w:lang w:val="uk-UA" w:eastAsia="uk-UA"/>
        </w:rPr>
        <w:t xml:space="preserve">Про Звернення  депутатів Ковельської міської ради Волинської області до </w:t>
      </w:r>
      <w:r w:rsidR="00194E1F" w:rsidRPr="00D166B8">
        <w:rPr>
          <w:rFonts w:ascii="Times New Roman" w:eastAsia="Calibri" w:hAnsi="Times New Roman" w:cs="Times New Roman"/>
          <w:sz w:val="28"/>
          <w:szCs w:val="28"/>
          <w:lang w:val="uk-UA" w:eastAsia="uk-UA"/>
        </w:rPr>
        <w:t>Голови Верховної Ради України Разумкова Д.О.</w:t>
      </w:r>
      <w:r w:rsidRPr="00D166B8">
        <w:rPr>
          <w:rFonts w:ascii="Times New Roman" w:eastAsia="Calibri" w:hAnsi="Times New Roman" w:cs="Times New Roman"/>
          <w:sz w:val="28"/>
          <w:szCs w:val="28"/>
          <w:lang w:val="uk-UA" w:eastAsia="uk-UA"/>
        </w:rPr>
        <w:t xml:space="preserve"> щодо</w:t>
      </w:r>
      <w:r w:rsidR="00D166B8" w:rsidRPr="00D166B8">
        <w:rPr>
          <w:rFonts w:ascii="Times New Roman" w:eastAsia="Calibri" w:hAnsi="Times New Roman" w:cs="Times New Roman"/>
          <w:sz w:val="28"/>
          <w:szCs w:val="28"/>
          <w:lang w:val="uk-UA" w:eastAsia="uk-UA"/>
        </w:rPr>
        <w:t xml:space="preserve"> </w:t>
      </w:r>
      <w:r w:rsidR="000968A1" w:rsidRPr="00D166B8">
        <w:rPr>
          <w:rFonts w:ascii="Times New Roman" w:hAnsi="Times New Roman" w:cs="Times New Roman"/>
          <w:sz w:val="28"/>
          <w:szCs w:val="28"/>
          <w:lang w:val="uk-UA"/>
        </w:rPr>
        <w:t>захисту та збереження  мікробізнесу в Україні</w:t>
      </w:r>
    </w:p>
    <w:p w:rsidR="00BC45D2" w:rsidRPr="00D166B8" w:rsidRDefault="00BC45D2" w:rsidP="00BC45D2">
      <w:pPr>
        <w:jc w:val="center"/>
        <w:rPr>
          <w:sz w:val="28"/>
          <w:szCs w:val="28"/>
          <w:lang w:val="uk-UA"/>
        </w:rPr>
      </w:pPr>
    </w:p>
    <w:p w:rsidR="00BC45D2" w:rsidRPr="00D166B8" w:rsidRDefault="00CB3634" w:rsidP="000968A1">
      <w:pPr>
        <w:tabs>
          <w:tab w:val="left" w:pos="5134"/>
        </w:tabs>
        <w:ind w:firstLine="426"/>
        <w:jc w:val="both"/>
        <w:rPr>
          <w:rFonts w:ascii="Times New Roman" w:hAnsi="Times New Roman" w:cs="Times New Roman"/>
          <w:sz w:val="28"/>
          <w:szCs w:val="28"/>
          <w:lang w:val="uk-UA"/>
        </w:rPr>
      </w:pPr>
      <w:r w:rsidRPr="00D166B8">
        <w:rPr>
          <w:rFonts w:ascii="Times New Roman" w:hAnsi="Times New Roman" w:cs="Times New Roman"/>
          <w:color w:val="1D1D1B"/>
          <w:sz w:val="28"/>
          <w:szCs w:val="28"/>
          <w:shd w:val="clear" w:color="auto" w:fill="FFFFFF"/>
          <w:lang w:val="uk-UA" w:eastAsia="ru-RU"/>
        </w:rPr>
        <w:t>Відповідно до ст.25, 26, 59 Закону України «Про місцеве самоврядування в Україні», ст. 19 Закону України «Про статус депутатів</w:t>
      </w:r>
      <w:r w:rsidR="00D166B8" w:rsidRPr="00D166B8">
        <w:rPr>
          <w:rFonts w:ascii="Times New Roman" w:hAnsi="Times New Roman" w:cs="Times New Roman"/>
          <w:color w:val="1D1D1B"/>
          <w:sz w:val="28"/>
          <w:szCs w:val="28"/>
          <w:shd w:val="clear" w:color="auto" w:fill="FFFFFF"/>
          <w:lang w:val="uk-UA" w:eastAsia="ru-RU"/>
        </w:rPr>
        <w:t xml:space="preserve"> </w:t>
      </w:r>
      <w:r w:rsidRPr="00D166B8">
        <w:rPr>
          <w:rFonts w:ascii="Times New Roman" w:hAnsi="Times New Roman" w:cs="Times New Roman"/>
          <w:color w:val="1D1D1B"/>
          <w:sz w:val="28"/>
          <w:szCs w:val="28"/>
          <w:shd w:val="clear" w:color="auto" w:fill="FFFFFF"/>
          <w:lang w:val="uk-UA" w:eastAsia="ru-RU"/>
        </w:rPr>
        <w:t>місцевих рад», з</w:t>
      </w:r>
      <w:r w:rsidR="00BC45D2" w:rsidRPr="00D166B8">
        <w:rPr>
          <w:rFonts w:ascii="Times New Roman" w:hAnsi="Times New Roman" w:cs="Times New Roman"/>
          <w:color w:val="1D1D1B"/>
          <w:sz w:val="28"/>
          <w:szCs w:val="28"/>
          <w:shd w:val="clear" w:color="auto" w:fill="FFFFFF"/>
          <w:lang w:val="uk-UA" w:eastAsia="ru-RU"/>
        </w:rPr>
        <w:t xml:space="preserve"> метою </w:t>
      </w:r>
      <w:r w:rsidR="000968A1" w:rsidRPr="00D166B8">
        <w:rPr>
          <w:rFonts w:ascii="Times New Roman" w:hAnsi="Times New Roman" w:cs="Times New Roman"/>
          <w:color w:val="1D1D1B"/>
          <w:sz w:val="28"/>
          <w:szCs w:val="28"/>
          <w:shd w:val="clear" w:color="auto" w:fill="FFFFFF"/>
          <w:lang w:val="uk-UA" w:eastAsia="ru-RU"/>
        </w:rPr>
        <w:t>врегулювання з</w:t>
      </w:r>
      <w:r w:rsidR="000968A1" w:rsidRPr="00D166B8">
        <w:rPr>
          <w:rFonts w:ascii="Times New Roman" w:hAnsi="Times New Roman" w:cs="Times New Roman"/>
          <w:sz w:val="28"/>
          <w:szCs w:val="28"/>
          <w:lang w:val="uk-UA"/>
        </w:rPr>
        <w:t>аконодавства про ринковий нагляд та контроль нехарчової продукції</w:t>
      </w:r>
      <w:r w:rsidR="00BC45D2" w:rsidRPr="00D166B8">
        <w:rPr>
          <w:rFonts w:ascii="Times New Roman" w:hAnsi="Times New Roman" w:cs="Times New Roman"/>
          <w:color w:val="1D1D1B"/>
          <w:sz w:val="28"/>
          <w:szCs w:val="28"/>
          <w:shd w:val="clear" w:color="auto" w:fill="FFFFFF"/>
          <w:lang w:val="uk-UA" w:eastAsia="ru-RU"/>
        </w:rPr>
        <w:t>, міська рада</w:t>
      </w:r>
    </w:p>
    <w:p w:rsidR="00BC45D2" w:rsidRPr="00D166B8" w:rsidRDefault="00BC45D2" w:rsidP="00BC45D2">
      <w:pPr>
        <w:spacing w:before="280" w:after="280"/>
        <w:ind w:firstLine="709"/>
        <w:jc w:val="both"/>
        <w:rPr>
          <w:rFonts w:ascii="Times New Roman" w:hAnsi="Times New Roman" w:cs="Times New Roman"/>
          <w:lang w:val="uk-UA"/>
        </w:rPr>
      </w:pPr>
      <w:r w:rsidRPr="00D166B8">
        <w:rPr>
          <w:rFonts w:ascii="Times New Roman" w:hAnsi="Times New Roman" w:cs="Times New Roman"/>
          <w:sz w:val="28"/>
          <w:szCs w:val="28"/>
          <w:lang w:val="uk-UA" w:eastAsia="ru-RU"/>
        </w:rPr>
        <w:t>ВИРІШИЛА:</w:t>
      </w:r>
    </w:p>
    <w:p w:rsidR="00BC45D2" w:rsidRPr="00D166B8" w:rsidRDefault="00BC45D2" w:rsidP="00BC45D2">
      <w:pPr>
        <w:ind w:firstLine="708"/>
        <w:jc w:val="both"/>
        <w:rPr>
          <w:rFonts w:ascii="Times New Roman" w:hAnsi="Times New Roman" w:cs="Times New Roman"/>
          <w:lang w:val="uk-UA"/>
        </w:rPr>
      </w:pPr>
      <w:r w:rsidRPr="00D166B8">
        <w:rPr>
          <w:rFonts w:ascii="Times New Roman" w:hAnsi="Times New Roman" w:cs="Times New Roman"/>
          <w:sz w:val="28"/>
          <w:szCs w:val="28"/>
          <w:lang w:val="uk-UA"/>
        </w:rPr>
        <w:t>1. Схвалити</w:t>
      </w:r>
      <w:r w:rsidR="00D166B8" w:rsidRPr="00D166B8">
        <w:rPr>
          <w:rFonts w:ascii="Times New Roman" w:hAnsi="Times New Roman" w:cs="Times New Roman"/>
          <w:sz w:val="28"/>
          <w:szCs w:val="28"/>
          <w:lang w:val="uk-UA"/>
        </w:rPr>
        <w:t xml:space="preserve"> </w:t>
      </w:r>
      <w:r w:rsidRPr="00D166B8">
        <w:rPr>
          <w:rFonts w:ascii="Times New Roman" w:hAnsi="Times New Roman" w:cs="Times New Roman"/>
          <w:sz w:val="28"/>
          <w:szCs w:val="28"/>
          <w:lang w:val="uk-UA"/>
        </w:rPr>
        <w:t>Звернення</w:t>
      </w:r>
      <w:r w:rsidR="00D166B8" w:rsidRPr="00D166B8">
        <w:rPr>
          <w:rFonts w:ascii="Times New Roman" w:hAnsi="Times New Roman" w:cs="Times New Roman"/>
          <w:sz w:val="28"/>
          <w:szCs w:val="28"/>
          <w:lang w:val="uk-UA"/>
        </w:rPr>
        <w:t xml:space="preserve"> </w:t>
      </w:r>
      <w:r w:rsidRPr="00D166B8">
        <w:rPr>
          <w:rFonts w:ascii="Times New Roman" w:hAnsi="Times New Roman" w:cs="Times New Roman"/>
          <w:sz w:val="28"/>
          <w:szCs w:val="28"/>
          <w:lang w:val="uk-UA"/>
        </w:rPr>
        <w:t>депутатів</w:t>
      </w:r>
      <w:r w:rsidR="00D166B8" w:rsidRPr="00D166B8">
        <w:rPr>
          <w:rFonts w:ascii="Times New Roman" w:hAnsi="Times New Roman" w:cs="Times New Roman"/>
          <w:sz w:val="28"/>
          <w:szCs w:val="28"/>
          <w:lang w:val="uk-UA"/>
        </w:rPr>
        <w:t xml:space="preserve"> </w:t>
      </w:r>
      <w:r w:rsidRPr="00D166B8">
        <w:rPr>
          <w:rFonts w:ascii="Times New Roman" w:hAnsi="Times New Roman" w:cs="Times New Roman"/>
          <w:sz w:val="28"/>
          <w:szCs w:val="28"/>
          <w:lang w:val="uk-UA"/>
        </w:rPr>
        <w:t>Ковельської</w:t>
      </w:r>
      <w:r w:rsidR="00D166B8" w:rsidRPr="00D166B8">
        <w:rPr>
          <w:rFonts w:ascii="Times New Roman" w:hAnsi="Times New Roman" w:cs="Times New Roman"/>
          <w:sz w:val="28"/>
          <w:szCs w:val="28"/>
          <w:lang w:val="uk-UA"/>
        </w:rPr>
        <w:t xml:space="preserve"> </w:t>
      </w:r>
      <w:r w:rsidRPr="00D166B8">
        <w:rPr>
          <w:rFonts w:ascii="Times New Roman" w:hAnsi="Times New Roman" w:cs="Times New Roman"/>
          <w:sz w:val="28"/>
          <w:szCs w:val="28"/>
          <w:lang w:val="uk-UA"/>
        </w:rPr>
        <w:t>міської ради Волинської</w:t>
      </w:r>
      <w:r w:rsidR="00D166B8" w:rsidRPr="00D166B8">
        <w:rPr>
          <w:rFonts w:ascii="Times New Roman" w:hAnsi="Times New Roman" w:cs="Times New Roman"/>
          <w:sz w:val="28"/>
          <w:szCs w:val="28"/>
          <w:lang w:val="uk-UA"/>
        </w:rPr>
        <w:t xml:space="preserve"> </w:t>
      </w:r>
      <w:r w:rsidRPr="00D166B8">
        <w:rPr>
          <w:rFonts w:ascii="Times New Roman" w:hAnsi="Times New Roman" w:cs="Times New Roman"/>
          <w:sz w:val="28"/>
          <w:szCs w:val="28"/>
          <w:lang w:val="uk-UA"/>
        </w:rPr>
        <w:t>області</w:t>
      </w:r>
      <w:r w:rsidR="00D166B8" w:rsidRPr="00D166B8">
        <w:rPr>
          <w:rFonts w:ascii="Times New Roman" w:hAnsi="Times New Roman" w:cs="Times New Roman"/>
          <w:sz w:val="28"/>
          <w:szCs w:val="28"/>
          <w:lang w:val="uk-UA"/>
        </w:rPr>
        <w:t xml:space="preserve"> </w:t>
      </w:r>
      <w:r w:rsidRPr="00D166B8">
        <w:rPr>
          <w:rFonts w:ascii="Times New Roman" w:eastAsia="Calibri" w:hAnsi="Times New Roman" w:cs="Times New Roman"/>
          <w:sz w:val="28"/>
          <w:szCs w:val="28"/>
          <w:lang w:val="uk-UA"/>
        </w:rPr>
        <w:t xml:space="preserve">до </w:t>
      </w:r>
      <w:r w:rsidR="00CB3634" w:rsidRPr="00D166B8">
        <w:rPr>
          <w:rFonts w:ascii="Times New Roman" w:eastAsia="Calibri" w:hAnsi="Times New Roman" w:cs="Times New Roman"/>
          <w:sz w:val="28"/>
          <w:szCs w:val="28"/>
          <w:lang w:val="uk-UA"/>
        </w:rPr>
        <w:t>Голови Верховної Ради</w:t>
      </w:r>
      <w:r w:rsidR="00D166B8" w:rsidRPr="00D166B8">
        <w:rPr>
          <w:rFonts w:ascii="Times New Roman" w:eastAsia="Calibri" w:hAnsi="Times New Roman" w:cs="Times New Roman"/>
          <w:sz w:val="28"/>
          <w:szCs w:val="28"/>
          <w:lang w:val="uk-UA"/>
        </w:rPr>
        <w:t xml:space="preserve"> </w:t>
      </w:r>
      <w:r w:rsidRPr="00D166B8">
        <w:rPr>
          <w:rFonts w:ascii="Times New Roman" w:eastAsia="Calibri" w:hAnsi="Times New Roman" w:cs="Times New Roman"/>
          <w:sz w:val="28"/>
          <w:szCs w:val="28"/>
          <w:lang w:val="uk-UA"/>
        </w:rPr>
        <w:t>України</w:t>
      </w:r>
      <w:r w:rsidR="00D166B8" w:rsidRPr="00D166B8">
        <w:rPr>
          <w:rFonts w:ascii="Times New Roman" w:eastAsia="Calibri" w:hAnsi="Times New Roman" w:cs="Times New Roman"/>
          <w:sz w:val="28"/>
          <w:szCs w:val="28"/>
          <w:lang w:val="uk-UA"/>
        </w:rPr>
        <w:t xml:space="preserve"> </w:t>
      </w:r>
      <w:r w:rsidR="00CB3634" w:rsidRPr="00D166B8">
        <w:rPr>
          <w:rFonts w:ascii="Times New Roman" w:eastAsia="Calibri" w:hAnsi="Times New Roman" w:cs="Times New Roman"/>
          <w:sz w:val="28"/>
          <w:szCs w:val="28"/>
          <w:lang w:val="uk-UA"/>
        </w:rPr>
        <w:t>Разумкова Д.О.</w:t>
      </w:r>
      <w:r w:rsidR="00D166B8" w:rsidRPr="00D166B8">
        <w:rPr>
          <w:rFonts w:ascii="Times New Roman" w:eastAsia="Calibri" w:hAnsi="Times New Roman" w:cs="Times New Roman"/>
          <w:sz w:val="28"/>
          <w:szCs w:val="28"/>
          <w:lang w:val="uk-UA"/>
        </w:rPr>
        <w:t xml:space="preserve"> </w:t>
      </w:r>
      <w:r w:rsidRPr="00D166B8">
        <w:rPr>
          <w:rFonts w:ascii="Times New Roman" w:eastAsia="Calibri" w:hAnsi="Times New Roman" w:cs="Times New Roman"/>
          <w:sz w:val="28"/>
          <w:szCs w:val="28"/>
          <w:lang w:val="uk-UA" w:eastAsia="uk-UA"/>
        </w:rPr>
        <w:t>щодо</w:t>
      </w:r>
      <w:r w:rsidR="00D166B8" w:rsidRPr="00D166B8">
        <w:rPr>
          <w:rFonts w:ascii="Times New Roman" w:eastAsia="Calibri" w:hAnsi="Times New Roman" w:cs="Times New Roman"/>
          <w:sz w:val="28"/>
          <w:szCs w:val="28"/>
          <w:lang w:val="uk-UA" w:eastAsia="uk-UA"/>
        </w:rPr>
        <w:t xml:space="preserve"> </w:t>
      </w:r>
      <w:r w:rsidR="000968A1" w:rsidRPr="00D166B8">
        <w:rPr>
          <w:rFonts w:ascii="Times New Roman" w:hAnsi="Times New Roman" w:cs="Times New Roman"/>
          <w:sz w:val="28"/>
          <w:szCs w:val="28"/>
          <w:lang w:val="uk-UA"/>
        </w:rPr>
        <w:t>захисту та збереження мікробізнесу в Україні</w:t>
      </w:r>
      <w:r w:rsidR="00D166B8" w:rsidRPr="00D166B8">
        <w:rPr>
          <w:rFonts w:ascii="Times New Roman" w:hAnsi="Times New Roman" w:cs="Times New Roman"/>
          <w:sz w:val="28"/>
          <w:szCs w:val="28"/>
          <w:lang w:val="uk-UA"/>
        </w:rPr>
        <w:t xml:space="preserve"> </w:t>
      </w:r>
      <w:r w:rsidRPr="00D166B8">
        <w:rPr>
          <w:rFonts w:ascii="Times New Roman" w:hAnsi="Times New Roman" w:cs="Times New Roman"/>
          <w:sz w:val="28"/>
          <w:szCs w:val="28"/>
          <w:lang w:val="uk-UA"/>
        </w:rPr>
        <w:t>(додається).</w:t>
      </w:r>
    </w:p>
    <w:p w:rsidR="00BC45D2" w:rsidRPr="00D166B8" w:rsidRDefault="00BC45D2" w:rsidP="00BC45D2">
      <w:pPr>
        <w:shd w:val="clear" w:color="auto" w:fill="FFFFFF"/>
        <w:ind w:firstLine="709"/>
        <w:jc w:val="both"/>
        <w:rPr>
          <w:rFonts w:ascii="Times New Roman" w:hAnsi="Times New Roman" w:cs="Times New Roman"/>
          <w:lang w:val="uk-UA"/>
        </w:rPr>
      </w:pPr>
      <w:r w:rsidRPr="00D166B8">
        <w:rPr>
          <w:rFonts w:ascii="Times New Roman" w:hAnsi="Times New Roman" w:cs="Times New Roman"/>
          <w:color w:val="1D1D1B"/>
          <w:sz w:val="28"/>
          <w:szCs w:val="28"/>
          <w:highlight w:val="white"/>
          <w:lang w:val="uk-UA"/>
        </w:rPr>
        <w:t>2. Надіслати</w:t>
      </w:r>
      <w:r w:rsidR="00D166B8" w:rsidRPr="00D166B8">
        <w:rPr>
          <w:rFonts w:ascii="Times New Roman" w:hAnsi="Times New Roman" w:cs="Times New Roman"/>
          <w:color w:val="1D1D1B"/>
          <w:sz w:val="28"/>
          <w:szCs w:val="28"/>
          <w:highlight w:val="white"/>
          <w:lang w:val="uk-UA"/>
        </w:rPr>
        <w:t xml:space="preserve"> </w:t>
      </w:r>
      <w:r w:rsidRPr="00D166B8">
        <w:rPr>
          <w:rFonts w:ascii="Times New Roman" w:hAnsi="Times New Roman" w:cs="Times New Roman"/>
          <w:color w:val="1D1D1B"/>
          <w:sz w:val="28"/>
          <w:szCs w:val="28"/>
          <w:highlight w:val="white"/>
          <w:lang w:val="uk-UA"/>
        </w:rPr>
        <w:t>це</w:t>
      </w:r>
      <w:r w:rsidR="00D166B8" w:rsidRPr="00D166B8">
        <w:rPr>
          <w:rFonts w:ascii="Times New Roman" w:hAnsi="Times New Roman" w:cs="Times New Roman"/>
          <w:color w:val="1D1D1B"/>
          <w:sz w:val="28"/>
          <w:szCs w:val="28"/>
          <w:highlight w:val="white"/>
          <w:lang w:val="uk-UA"/>
        </w:rPr>
        <w:t xml:space="preserve"> </w:t>
      </w:r>
      <w:r w:rsidRPr="00D166B8">
        <w:rPr>
          <w:rFonts w:ascii="Times New Roman" w:hAnsi="Times New Roman" w:cs="Times New Roman"/>
          <w:color w:val="1D1D1B"/>
          <w:sz w:val="28"/>
          <w:szCs w:val="28"/>
          <w:highlight w:val="white"/>
          <w:lang w:val="uk-UA"/>
        </w:rPr>
        <w:t>звернення</w:t>
      </w:r>
      <w:r w:rsidR="00D166B8" w:rsidRPr="00D166B8">
        <w:rPr>
          <w:rFonts w:ascii="Times New Roman" w:hAnsi="Times New Roman" w:cs="Times New Roman"/>
          <w:color w:val="1D1D1B"/>
          <w:sz w:val="28"/>
          <w:szCs w:val="28"/>
          <w:lang w:val="uk-UA"/>
        </w:rPr>
        <w:t xml:space="preserve"> </w:t>
      </w:r>
      <w:r w:rsidR="00CB3634" w:rsidRPr="00D166B8">
        <w:rPr>
          <w:rFonts w:ascii="Times New Roman" w:hAnsi="Times New Roman" w:cs="Times New Roman"/>
          <w:color w:val="1D1D1B"/>
          <w:sz w:val="28"/>
          <w:szCs w:val="28"/>
          <w:lang w:val="uk-UA"/>
        </w:rPr>
        <w:t>Голові Верховної Ради</w:t>
      </w:r>
      <w:r w:rsidR="00D166B8" w:rsidRPr="00D166B8">
        <w:rPr>
          <w:rFonts w:ascii="Times New Roman" w:hAnsi="Times New Roman" w:cs="Times New Roman"/>
          <w:color w:val="1D1D1B"/>
          <w:sz w:val="28"/>
          <w:szCs w:val="28"/>
          <w:lang w:val="uk-UA"/>
        </w:rPr>
        <w:t xml:space="preserve"> </w:t>
      </w:r>
      <w:r w:rsidRPr="00D166B8">
        <w:rPr>
          <w:rFonts w:ascii="Times New Roman" w:eastAsia="Calibri" w:hAnsi="Times New Roman" w:cs="Times New Roman"/>
          <w:sz w:val="28"/>
          <w:szCs w:val="28"/>
          <w:lang w:val="uk-UA"/>
        </w:rPr>
        <w:t>України</w:t>
      </w:r>
      <w:r w:rsidR="00D166B8" w:rsidRPr="00D166B8">
        <w:rPr>
          <w:rFonts w:ascii="Times New Roman" w:eastAsia="Calibri" w:hAnsi="Times New Roman" w:cs="Times New Roman"/>
          <w:sz w:val="28"/>
          <w:szCs w:val="28"/>
          <w:lang w:val="uk-UA"/>
        </w:rPr>
        <w:t xml:space="preserve"> </w:t>
      </w:r>
      <w:r w:rsidR="00CB3634" w:rsidRPr="00D166B8">
        <w:rPr>
          <w:rFonts w:ascii="Times New Roman" w:eastAsia="Calibri" w:hAnsi="Times New Roman" w:cs="Times New Roman"/>
          <w:sz w:val="28"/>
          <w:szCs w:val="28"/>
          <w:lang w:val="uk-UA"/>
        </w:rPr>
        <w:t>Разумкову Д.О</w:t>
      </w:r>
      <w:r w:rsidRPr="00D166B8">
        <w:rPr>
          <w:rFonts w:ascii="Times New Roman" w:eastAsia="Calibri" w:hAnsi="Times New Roman" w:cs="Times New Roman"/>
          <w:sz w:val="28"/>
          <w:szCs w:val="28"/>
          <w:lang w:val="uk-UA"/>
        </w:rPr>
        <w:t>.</w:t>
      </w:r>
    </w:p>
    <w:p w:rsidR="00BC45D2" w:rsidRPr="00D166B8" w:rsidRDefault="00BC45D2" w:rsidP="00BC45D2">
      <w:pPr>
        <w:shd w:val="clear" w:color="auto" w:fill="FFFFFF"/>
        <w:ind w:firstLine="709"/>
        <w:jc w:val="both"/>
        <w:rPr>
          <w:rFonts w:ascii="Times New Roman" w:hAnsi="Times New Roman" w:cs="Times New Roman"/>
          <w:lang w:val="uk-UA"/>
        </w:rPr>
      </w:pPr>
      <w:r w:rsidRPr="00D166B8">
        <w:rPr>
          <w:rFonts w:ascii="Times New Roman" w:hAnsi="Times New Roman" w:cs="Times New Roman"/>
          <w:color w:val="1D1D1B"/>
          <w:sz w:val="28"/>
          <w:szCs w:val="28"/>
          <w:shd w:val="clear" w:color="auto" w:fill="FFFFFF"/>
          <w:lang w:val="uk-UA"/>
        </w:rPr>
        <w:t>3. Оприлюднити</w:t>
      </w:r>
      <w:r w:rsidR="00D166B8" w:rsidRPr="00D166B8">
        <w:rPr>
          <w:rFonts w:ascii="Times New Roman" w:hAnsi="Times New Roman" w:cs="Times New Roman"/>
          <w:color w:val="1D1D1B"/>
          <w:sz w:val="28"/>
          <w:szCs w:val="28"/>
          <w:shd w:val="clear" w:color="auto" w:fill="FFFFFF"/>
          <w:lang w:val="uk-UA"/>
        </w:rPr>
        <w:t xml:space="preserve"> </w:t>
      </w:r>
      <w:r w:rsidRPr="00D166B8">
        <w:rPr>
          <w:rFonts w:ascii="Times New Roman" w:hAnsi="Times New Roman" w:cs="Times New Roman"/>
          <w:color w:val="1D1D1B"/>
          <w:sz w:val="28"/>
          <w:szCs w:val="28"/>
          <w:shd w:val="clear" w:color="auto" w:fill="FFFFFF"/>
          <w:lang w:val="uk-UA"/>
        </w:rPr>
        <w:t>дане</w:t>
      </w:r>
      <w:r w:rsidR="00D166B8" w:rsidRPr="00D166B8">
        <w:rPr>
          <w:rFonts w:ascii="Times New Roman" w:hAnsi="Times New Roman" w:cs="Times New Roman"/>
          <w:color w:val="1D1D1B"/>
          <w:sz w:val="28"/>
          <w:szCs w:val="28"/>
          <w:shd w:val="clear" w:color="auto" w:fill="FFFFFF"/>
          <w:lang w:val="uk-UA"/>
        </w:rPr>
        <w:t xml:space="preserve"> </w:t>
      </w:r>
      <w:r w:rsidRPr="00D166B8">
        <w:rPr>
          <w:rFonts w:ascii="Times New Roman" w:hAnsi="Times New Roman" w:cs="Times New Roman"/>
          <w:color w:val="1D1D1B"/>
          <w:sz w:val="28"/>
          <w:szCs w:val="28"/>
          <w:shd w:val="clear" w:color="auto" w:fill="FFFFFF"/>
          <w:lang w:val="uk-UA"/>
        </w:rPr>
        <w:t>рішення на сайті</w:t>
      </w:r>
      <w:r w:rsidR="00D166B8" w:rsidRPr="00D166B8">
        <w:rPr>
          <w:rFonts w:ascii="Times New Roman" w:hAnsi="Times New Roman" w:cs="Times New Roman"/>
          <w:color w:val="1D1D1B"/>
          <w:sz w:val="28"/>
          <w:szCs w:val="28"/>
          <w:shd w:val="clear" w:color="auto" w:fill="FFFFFF"/>
          <w:lang w:val="uk-UA"/>
        </w:rPr>
        <w:t xml:space="preserve"> </w:t>
      </w:r>
      <w:r w:rsidRPr="00D166B8">
        <w:rPr>
          <w:rFonts w:ascii="Times New Roman" w:hAnsi="Times New Roman" w:cs="Times New Roman"/>
          <w:color w:val="1D1D1B"/>
          <w:sz w:val="28"/>
          <w:szCs w:val="28"/>
          <w:shd w:val="clear" w:color="auto" w:fill="FFFFFF"/>
          <w:lang w:val="uk-UA"/>
        </w:rPr>
        <w:t>Ковельської</w:t>
      </w:r>
      <w:r w:rsidR="00D166B8" w:rsidRPr="00D166B8">
        <w:rPr>
          <w:rFonts w:ascii="Times New Roman" w:hAnsi="Times New Roman" w:cs="Times New Roman"/>
          <w:color w:val="1D1D1B"/>
          <w:sz w:val="28"/>
          <w:szCs w:val="28"/>
          <w:shd w:val="clear" w:color="auto" w:fill="FFFFFF"/>
          <w:lang w:val="uk-UA"/>
        </w:rPr>
        <w:t xml:space="preserve"> </w:t>
      </w:r>
      <w:r w:rsidRPr="00D166B8">
        <w:rPr>
          <w:rFonts w:ascii="Times New Roman" w:hAnsi="Times New Roman" w:cs="Times New Roman"/>
          <w:color w:val="1D1D1B"/>
          <w:sz w:val="28"/>
          <w:szCs w:val="28"/>
          <w:shd w:val="clear" w:color="auto" w:fill="FFFFFF"/>
          <w:lang w:val="uk-UA"/>
        </w:rPr>
        <w:t>міської ради.</w:t>
      </w:r>
    </w:p>
    <w:p w:rsidR="00BC45D2" w:rsidRPr="00D166B8" w:rsidRDefault="00BC45D2" w:rsidP="00BC45D2">
      <w:pPr>
        <w:ind w:firstLine="708"/>
        <w:jc w:val="both"/>
        <w:rPr>
          <w:rFonts w:ascii="Times New Roman" w:hAnsi="Times New Roman" w:cs="Times New Roman"/>
          <w:lang w:val="uk-UA"/>
        </w:rPr>
      </w:pPr>
      <w:r w:rsidRPr="00D166B8">
        <w:rPr>
          <w:rFonts w:ascii="Times New Roman" w:hAnsi="Times New Roman" w:cs="Times New Roman"/>
          <w:color w:val="1D1D1B"/>
          <w:spacing w:val="-2"/>
          <w:sz w:val="28"/>
          <w:szCs w:val="28"/>
          <w:shd w:val="clear" w:color="auto" w:fill="FFFFFF"/>
          <w:lang w:val="uk-UA" w:eastAsia="ru-RU"/>
        </w:rPr>
        <w:t>4. Контроль за виконанням</w:t>
      </w:r>
      <w:r w:rsidR="00D166B8" w:rsidRPr="00D166B8">
        <w:rPr>
          <w:rFonts w:ascii="Times New Roman" w:hAnsi="Times New Roman" w:cs="Times New Roman"/>
          <w:color w:val="1D1D1B"/>
          <w:spacing w:val="-2"/>
          <w:sz w:val="28"/>
          <w:szCs w:val="28"/>
          <w:shd w:val="clear" w:color="auto" w:fill="FFFFFF"/>
          <w:lang w:val="uk-UA" w:eastAsia="ru-RU"/>
        </w:rPr>
        <w:t xml:space="preserve"> </w:t>
      </w:r>
      <w:r w:rsidRPr="00D166B8">
        <w:rPr>
          <w:rFonts w:ascii="Times New Roman" w:hAnsi="Times New Roman" w:cs="Times New Roman"/>
          <w:color w:val="1D1D1B"/>
          <w:spacing w:val="-2"/>
          <w:sz w:val="28"/>
          <w:szCs w:val="28"/>
          <w:shd w:val="clear" w:color="auto" w:fill="FFFFFF"/>
          <w:lang w:val="uk-UA" w:eastAsia="ru-RU"/>
        </w:rPr>
        <w:t>рішення</w:t>
      </w:r>
      <w:r w:rsidR="00D166B8" w:rsidRPr="00D166B8">
        <w:rPr>
          <w:rFonts w:ascii="Times New Roman" w:hAnsi="Times New Roman" w:cs="Times New Roman"/>
          <w:color w:val="1D1D1B"/>
          <w:spacing w:val="-2"/>
          <w:sz w:val="28"/>
          <w:szCs w:val="28"/>
          <w:shd w:val="clear" w:color="auto" w:fill="FFFFFF"/>
          <w:lang w:val="uk-UA" w:eastAsia="ru-RU"/>
        </w:rPr>
        <w:t xml:space="preserve"> </w:t>
      </w:r>
      <w:r w:rsidRPr="00D166B8">
        <w:rPr>
          <w:rFonts w:ascii="Times New Roman" w:hAnsi="Times New Roman" w:cs="Times New Roman"/>
          <w:color w:val="1D1D1B"/>
          <w:spacing w:val="-2"/>
          <w:sz w:val="28"/>
          <w:szCs w:val="28"/>
          <w:shd w:val="clear" w:color="auto" w:fill="FFFFFF"/>
          <w:lang w:val="uk-UA" w:eastAsia="ru-RU"/>
        </w:rPr>
        <w:t>покласти на постійну</w:t>
      </w:r>
      <w:r w:rsidR="00D166B8" w:rsidRPr="00D166B8">
        <w:rPr>
          <w:rFonts w:ascii="Times New Roman" w:hAnsi="Times New Roman" w:cs="Times New Roman"/>
          <w:color w:val="1D1D1B"/>
          <w:spacing w:val="-2"/>
          <w:sz w:val="28"/>
          <w:szCs w:val="28"/>
          <w:shd w:val="clear" w:color="auto" w:fill="FFFFFF"/>
          <w:lang w:val="uk-UA" w:eastAsia="ru-RU"/>
        </w:rPr>
        <w:t xml:space="preserve"> </w:t>
      </w:r>
      <w:r w:rsidRPr="00D166B8">
        <w:rPr>
          <w:rFonts w:ascii="Times New Roman" w:hAnsi="Times New Roman" w:cs="Times New Roman"/>
          <w:color w:val="1D1D1B"/>
          <w:spacing w:val="-2"/>
          <w:sz w:val="28"/>
          <w:szCs w:val="28"/>
          <w:shd w:val="clear" w:color="auto" w:fill="FFFFFF"/>
          <w:lang w:val="uk-UA" w:eastAsia="ru-RU"/>
        </w:rPr>
        <w:t>комісію</w:t>
      </w:r>
      <w:r w:rsidR="00D166B8" w:rsidRPr="00D166B8">
        <w:rPr>
          <w:rFonts w:ascii="Times New Roman" w:hAnsi="Times New Roman" w:cs="Times New Roman"/>
          <w:color w:val="1D1D1B"/>
          <w:spacing w:val="-2"/>
          <w:sz w:val="28"/>
          <w:szCs w:val="28"/>
          <w:shd w:val="clear" w:color="auto" w:fill="FFFFFF"/>
          <w:lang w:val="uk-UA" w:eastAsia="ru-RU"/>
        </w:rPr>
        <w:t xml:space="preserve"> </w:t>
      </w:r>
      <w:r w:rsidRPr="00D166B8">
        <w:rPr>
          <w:rFonts w:ascii="Times New Roman" w:hAnsi="Times New Roman" w:cs="Times New Roman"/>
          <w:color w:val="1D1D1B"/>
          <w:spacing w:val="-2"/>
          <w:sz w:val="28"/>
          <w:szCs w:val="28"/>
          <w:shd w:val="clear" w:color="auto" w:fill="FFFFFF"/>
          <w:lang w:val="uk-UA" w:eastAsia="ru-RU"/>
        </w:rPr>
        <w:t>міської ради з питань</w:t>
      </w:r>
      <w:r w:rsidR="00D166B8" w:rsidRPr="00D166B8">
        <w:rPr>
          <w:rFonts w:ascii="Times New Roman" w:hAnsi="Times New Roman" w:cs="Times New Roman"/>
          <w:color w:val="1D1D1B"/>
          <w:spacing w:val="-2"/>
          <w:sz w:val="28"/>
          <w:szCs w:val="28"/>
          <w:shd w:val="clear" w:color="auto" w:fill="FFFFFF"/>
          <w:lang w:val="uk-UA" w:eastAsia="ru-RU"/>
        </w:rPr>
        <w:t xml:space="preserve"> </w:t>
      </w:r>
      <w:r w:rsidRPr="00D166B8">
        <w:rPr>
          <w:rFonts w:ascii="Times New Roman" w:hAnsi="Times New Roman" w:cs="Times New Roman"/>
          <w:color w:val="1D1D1B"/>
          <w:spacing w:val="-2"/>
          <w:sz w:val="28"/>
          <w:szCs w:val="28"/>
          <w:shd w:val="clear" w:color="auto" w:fill="FFFFFF"/>
          <w:lang w:val="uk-UA" w:eastAsia="ru-RU"/>
        </w:rPr>
        <w:t>дотримання прав людини, депутатської</w:t>
      </w:r>
      <w:r w:rsidR="00D166B8" w:rsidRPr="00D166B8">
        <w:rPr>
          <w:rFonts w:ascii="Times New Roman" w:hAnsi="Times New Roman" w:cs="Times New Roman"/>
          <w:color w:val="1D1D1B"/>
          <w:spacing w:val="-2"/>
          <w:sz w:val="28"/>
          <w:szCs w:val="28"/>
          <w:shd w:val="clear" w:color="auto" w:fill="FFFFFF"/>
          <w:lang w:val="uk-UA" w:eastAsia="ru-RU"/>
        </w:rPr>
        <w:t xml:space="preserve"> </w:t>
      </w:r>
      <w:r w:rsidRPr="00D166B8">
        <w:rPr>
          <w:rFonts w:ascii="Times New Roman" w:hAnsi="Times New Roman" w:cs="Times New Roman"/>
          <w:color w:val="1D1D1B"/>
          <w:spacing w:val="-2"/>
          <w:sz w:val="28"/>
          <w:szCs w:val="28"/>
          <w:shd w:val="clear" w:color="auto" w:fill="FFFFFF"/>
          <w:lang w:val="uk-UA" w:eastAsia="ru-RU"/>
        </w:rPr>
        <w:t>діяльності та етики, законності і правопорядку, конфлікту</w:t>
      </w:r>
      <w:r w:rsidR="00D166B8" w:rsidRPr="00D166B8">
        <w:rPr>
          <w:rFonts w:ascii="Times New Roman" w:hAnsi="Times New Roman" w:cs="Times New Roman"/>
          <w:color w:val="1D1D1B"/>
          <w:spacing w:val="-2"/>
          <w:sz w:val="28"/>
          <w:szCs w:val="28"/>
          <w:shd w:val="clear" w:color="auto" w:fill="FFFFFF"/>
          <w:lang w:val="uk-UA" w:eastAsia="ru-RU"/>
        </w:rPr>
        <w:t xml:space="preserve"> </w:t>
      </w:r>
      <w:r w:rsidRPr="00D166B8">
        <w:rPr>
          <w:rFonts w:ascii="Times New Roman" w:hAnsi="Times New Roman" w:cs="Times New Roman"/>
          <w:color w:val="1D1D1B"/>
          <w:spacing w:val="-2"/>
          <w:sz w:val="28"/>
          <w:szCs w:val="28"/>
          <w:shd w:val="clear" w:color="auto" w:fill="FFFFFF"/>
          <w:lang w:val="uk-UA" w:eastAsia="ru-RU"/>
        </w:rPr>
        <w:t>інтересів (Мілінчук А.В.).</w:t>
      </w:r>
    </w:p>
    <w:p w:rsidR="00BC45D2" w:rsidRPr="00D166B8" w:rsidRDefault="00BC45D2" w:rsidP="00BC45D2">
      <w:pPr>
        <w:spacing w:before="280" w:after="280"/>
        <w:ind w:firstLine="708"/>
        <w:jc w:val="both"/>
        <w:rPr>
          <w:rFonts w:ascii="Times New Roman" w:hAnsi="Times New Roman" w:cs="Times New Roman"/>
          <w:sz w:val="28"/>
          <w:szCs w:val="28"/>
          <w:lang w:val="uk-UA"/>
        </w:rPr>
      </w:pPr>
    </w:p>
    <w:p w:rsidR="00BC45D2" w:rsidRPr="00D166B8" w:rsidRDefault="00BC45D2" w:rsidP="00BC45D2">
      <w:pPr>
        <w:spacing w:before="280" w:after="280"/>
        <w:ind w:firstLine="708"/>
        <w:jc w:val="both"/>
        <w:rPr>
          <w:rFonts w:ascii="Times New Roman" w:hAnsi="Times New Roman" w:cs="Times New Roman"/>
          <w:lang w:val="uk-UA"/>
        </w:rPr>
      </w:pPr>
      <w:r w:rsidRPr="00D166B8">
        <w:rPr>
          <w:rFonts w:ascii="Times New Roman" w:hAnsi="Times New Roman" w:cs="Times New Roman"/>
          <w:sz w:val="28"/>
          <w:szCs w:val="28"/>
          <w:lang w:val="uk-UA"/>
        </w:rPr>
        <w:t>Міський голова                                                                              Ігор ЧАЙКА</w:t>
      </w:r>
    </w:p>
    <w:p w:rsidR="00BC45D2" w:rsidRPr="00D166B8" w:rsidRDefault="00BC45D2" w:rsidP="00BC45D2">
      <w:pPr>
        <w:spacing w:before="280" w:after="280"/>
        <w:ind w:firstLine="708"/>
        <w:jc w:val="both"/>
        <w:rPr>
          <w:sz w:val="28"/>
          <w:szCs w:val="28"/>
          <w:lang w:val="uk-UA"/>
        </w:rPr>
      </w:pPr>
    </w:p>
    <w:p w:rsidR="000968A1" w:rsidRDefault="000968A1" w:rsidP="000968A1">
      <w:pPr>
        <w:spacing w:before="280" w:after="280"/>
        <w:ind w:firstLine="708"/>
        <w:jc w:val="both"/>
        <w:rPr>
          <w:lang w:val="uk-UA"/>
        </w:rPr>
      </w:pPr>
    </w:p>
    <w:p w:rsidR="008549AD" w:rsidRDefault="008549AD" w:rsidP="000968A1">
      <w:pPr>
        <w:spacing w:before="280" w:after="280"/>
        <w:ind w:firstLine="708"/>
        <w:jc w:val="both"/>
        <w:rPr>
          <w:lang w:val="uk-UA"/>
        </w:rPr>
      </w:pPr>
    </w:p>
    <w:p w:rsidR="0027751F" w:rsidRPr="00DC608C" w:rsidRDefault="0027751F" w:rsidP="000968A1">
      <w:pPr>
        <w:spacing w:before="280" w:after="280"/>
        <w:ind w:firstLine="708"/>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t>Голові Верховної Ради України</w:t>
      </w:r>
    </w:p>
    <w:p w:rsidR="0027751F" w:rsidRPr="00DC608C" w:rsidRDefault="00DC608C" w:rsidP="0027751F">
      <w:pPr>
        <w:tabs>
          <w:tab w:val="left" w:pos="5134"/>
        </w:tabs>
        <w:jc w:val="right"/>
        <w:rPr>
          <w:rFonts w:ascii="Times New Roman" w:hAnsi="Times New Roman" w:cs="Times New Roman"/>
          <w:sz w:val="28"/>
          <w:szCs w:val="28"/>
          <w:lang w:val="uk-UA"/>
        </w:rPr>
      </w:pPr>
      <w:r>
        <w:rPr>
          <w:rFonts w:ascii="Times New Roman" w:hAnsi="Times New Roman" w:cs="Times New Roman"/>
          <w:sz w:val="28"/>
          <w:szCs w:val="28"/>
          <w:lang w:val="uk-UA"/>
        </w:rPr>
        <w:t>Дмитру</w:t>
      </w:r>
      <w:r w:rsidR="0027751F" w:rsidRPr="00DC608C">
        <w:rPr>
          <w:rFonts w:ascii="Times New Roman" w:hAnsi="Times New Roman" w:cs="Times New Roman"/>
          <w:sz w:val="28"/>
          <w:szCs w:val="28"/>
          <w:lang w:val="uk-UA"/>
        </w:rPr>
        <w:t xml:space="preserve">  Разумкову </w:t>
      </w:r>
    </w:p>
    <w:p w:rsidR="000968A1" w:rsidRDefault="00CB6650" w:rsidP="0027751F">
      <w:pPr>
        <w:tabs>
          <w:tab w:val="left" w:pos="5134"/>
        </w:tabs>
        <w:jc w:val="center"/>
        <w:rPr>
          <w:rFonts w:ascii="Times New Roman" w:hAnsi="Times New Roman" w:cs="Times New Roman"/>
          <w:sz w:val="28"/>
          <w:szCs w:val="28"/>
          <w:lang w:val="uk-UA"/>
        </w:rPr>
      </w:pPr>
      <w:r w:rsidRPr="00DC608C">
        <w:rPr>
          <w:rFonts w:ascii="Times New Roman" w:hAnsi="Times New Roman" w:cs="Times New Roman"/>
          <w:bCs/>
          <w:sz w:val="28"/>
          <w:szCs w:val="28"/>
          <w:lang w:val="uk-UA"/>
        </w:rPr>
        <w:t>ЗВЕРНЕННЯ</w:t>
      </w:r>
    </w:p>
    <w:p w:rsidR="00CB6650" w:rsidRPr="00DC608C" w:rsidRDefault="000968A1" w:rsidP="0027751F">
      <w:pPr>
        <w:tabs>
          <w:tab w:val="left" w:pos="5134"/>
        </w:tabs>
        <w:jc w:val="center"/>
        <w:rPr>
          <w:rFonts w:ascii="Times New Roman" w:hAnsi="Times New Roman" w:cs="Times New Roman"/>
          <w:bCs/>
          <w:sz w:val="28"/>
          <w:szCs w:val="28"/>
          <w:lang w:val="uk-UA"/>
        </w:rPr>
      </w:pPr>
      <w:r>
        <w:rPr>
          <w:rFonts w:ascii="Times New Roman" w:hAnsi="Times New Roman" w:cs="Times New Roman"/>
          <w:sz w:val="28"/>
          <w:szCs w:val="28"/>
          <w:lang w:val="uk-UA"/>
        </w:rPr>
        <w:t xml:space="preserve">щодо </w:t>
      </w:r>
      <w:r w:rsidRPr="00DC608C">
        <w:rPr>
          <w:rFonts w:ascii="Times New Roman" w:hAnsi="Times New Roman" w:cs="Times New Roman"/>
          <w:sz w:val="28"/>
          <w:szCs w:val="28"/>
          <w:lang w:val="uk-UA"/>
        </w:rPr>
        <w:t>захисту та збереження  мікробізнесу в Україні</w:t>
      </w:r>
    </w:p>
    <w:p w:rsidR="00CB6650" w:rsidRPr="00DC608C" w:rsidRDefault="00CB6650" w:rsidP="00AD2F6F">
      <w:pPr>
        <w:tabs>
          <w:tab w:val="left" w:pos="5134"/>
        </w:tabs>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t>Звертаємось</w:t>
      </w:r>
      <w:r w:rsidR="003652E2" w:rsidRPr="00DC608C">
        <w:rPr>
          <w:rFonts w:ascii="Times New Roman" w:hAnsi="Times New Roman" w:cs="Times New Roman"/>
          <w:sz w:val="28"/>
          <w:szCs w:val="28"/>
          <w:lang w:val="uk-UA"/>
        </w:rPr>
        <w:t xml:space="preserve"> до Вас щодо</w:t>
      </w:r>
      <w:r w:rsidR="00966D68" w:rsidRPr="00DC608C">
        <w:rPr>
          <w:rFonts w:ascii="Times New Roman" w:hAnsi="Times New Roman" w:cs="Times New Roman"/>
          <w:sz w:val="28"/>
          <w:szCs w:val="28"/>
          <w:lang w:val="uk-UA"/>
        </w:rPr>
        <w:t xml:space="preserve"> вирішення</w:t>
      </w:r>
      <w:r w:rsidR="003652E2" w:rsidRPr="00DC608C">
        <w:rPr>
          <w:rFonts w:ascii="Times New Roman" w:hAnsi="Times New Roman" w:cs="Times New Roman"/>
          <w:sz w:val="28"/>
          <w:szCs w:val="28"/>
          <w:lang w:val="uk-UA"/>
        </w:rPr>
        <w:t xml:space="preserve"> нагального питання-</w:t>
      </w:r>
      <w:bookmarkStart w:id="1" w:name="_Hlk74131009"/>
      <w:r w:rsidR="00543CFE" w:rsidRPr="00DC608C">
        <w:rPr>
          <w:rFonts w:ascii="Times New Roman" w:hAnsi="Times New Roman" w:cs="Times New Roman"/>
          <w:sz w:val="28"/>
          <w:szCs w:val="28"/>
          <w:lang w:val="uk-UA"/>
        </w:rPr>
        <w:t>захист</w:t>
      </w:r>
      <w:r w:rsidR="00966D68" w:rsidRPr="00DC608C">
        <w:rPr>
          <w:rFonts w:ascii="Times New Roman" w:hAnsi="Times New Roman" w:cs="Times New Roman"/>
          <w:sz w:val="28"/>
          <w:szCs w:val="28"/>
          <w:lang w:val="uk-UA"/>
        </w:rPr>
        <w:t xml:space="preserve">у та збереження </w:t>
      </w:r>
      <w:r w:rsidRPr="00DC608C">
        <w:rPr>
          <w:rFonts w:ascii="Times New Roman" w:hAnsi="Times New Roman" w:cs="Times New Roman"/>
          <w:sz w:val="28"/>
          <w:szCs w:val="28"/>
          <w:lang w:val="uk-UA"/>
        </w:rPr>
        <w:t xml:space="preserve"> мікробізнесу в Україні</w:t>
      </w:r>
      <w:bookmarkEnd w:id="1"/>
      <w:r w:rsidR="00543CFE" w:rsidRPr="00DC608C">
        <w:rPr>
          <w:rFonts w:ascii="Times New Roman" w:hAnsi="Times New Roman" w:cs="Times New Roman"/>
          <w:sz w:val="28"/>
          <w:szCs w:val="28"/>
          <w:lang w:val="uk-UA"/>
        </w:rPr>
        <w:t xml:space="preserve">. </w:t>
      </w:r>
      <w:r w:rsidR="003652E2" w:rsidRPr="00DC608C">
        <w:rPr>
          <w:rFonts w:ascii="Times New Roman" w:hAnsi="Times New Roman" w:cs="Times New Roman"/>
          <w:sz w:val="28"/>
          <w:szCs w:val="28"/>
          <w:lang w:val="uk-UA"/>
        </w:rPr>
        <w:t xml:space="preserve"> З</w:t>
      </w:r>
      <w:r w:rsidR="009035E2" w:rsidRPr="00DC608C">
        <w:rPr>
          <w:rFonts w:ascii="Times New Roman" w:hAnsi="Times New Roman" w:cs="Times New Roman"/>
          <w:sz w:val="28"/>
          <w:szCs w:val="28"/>
          <w:lang w:val="uk-UA"/>
        </w:rPr>
        <w:t>акон від 20.09.2019 р.</w:t>
      </w:r>
      <w:r w:rsidR="009F277D" w:rsidRPr="00DC608C">
        <w:rPr>
          <w:rFonts w:ascii="Times New Roman" w:hAnsi="Times New Roman" w:cs="Times New Roman"/>
          <w:sz w:val="28"/>
          <w:szCs w:val="28"/>
          <w:lang w:val="uk-UA"/>
        </w:rPr>
        <w:t xml:space="preserve"> №128-IX «</w:t>
      </w:r>
      <w:r w:rsidRPr="00DC608C">
        <w:rPr>
          <w:rFonts w:ascii="Times New Roman" w:hAnsi="Times New Roman" w:cs="Times New Roman"/>
          <w:sz w:val="28"/>
          <w:szCs w:val="28"/>
          <w:lang w:val="uk-UA"/>
        </w:rPr>
        <w:t>Про в</w:t>
      </w:r>
      <w:r w:rsidR="009F277D" w:rsidRPr="00DC608C">
        <w:rPr>
          <w:rFonts w:ascii="Times New Roman" w:hAnsi="Times New Roman" w:cs="Times New Roman"/>
          <w:sz w:val="28"/>
          <w:szCs w:val="28"/>
          <w:lang w:val="uk-UA"/>
        </w:rPr>
        <w:t>несення змін до Закону України «</w:t>
      </w:r>
      <w:r w:rsidRPr="00DC608C">
        <w:rPr>
          <w:rFonts w:ascii="Times New Roman" w:hAnsi="Times New Roman" w:cs="Times New Roman"/>
          <w:sz w:val="28"/>
          <w:szCs w:val="28"/>
          <w:lang w:val="uk-UA"/>
        </w:rPr>
        <w:t>Про застосування реєстраторів розрахункових операцій у сфері торгівлі, гр</w:t>
      </w:r>
      <w:r w:rsidR="009F277D" w:rsidRPr="00DC608C">
        <w:rPr>
          <w:rFonts w:ascii="Times New Roman" w:hAnsi="Times New Roman" w:cs="Times New Roman"/>
          <w:sz w:val="28"/>
          <w:szCs w:val="28"/>
          <w:lang w:val="uk-UA"/>
        </w:rPr>
        <w:t>омадського харчування та послуг»</w:t>
      </w:r>
      <w:r w:rsidRPr="00DC608C">
        <w:rPr>
          <w:rFonts w:ascii="Times New Roman" w:hAnsi="Times New Roman" w:cs="Times New Roman"/>
          <w:sz w:val="28"/>
          <w:szCs w:val="28"/>
          <w:lang w:val="uk-UA"/>
        </w:rPr>
        <w:t xml:space="preserve"> та інших законів України щодо детінізації розраху</w:t>
      </w:r>
      <w:r w:rsidR="009F277D" w:rsidRPr="00DC608C">
        <w:rPr>
          <w:rFonts w:ascii="Times New Roman" w:hAnsi="Times New Roman" w:cs="Times New Roman"/>
          <w:sz w:val="28"/>
          <w:szCs w:val="28"/>
          <w:lang w:val="uk-UA"/>
        </w:rPr>
        <w:t>нків у сфері торгівлі та послуг»</w:t>
      </w:r>
      <w:r w:rsidR="009035E2" w:rsidRPr="00DC608C">
        <w:rPr>
          <w:rFonts w:ascii="Times New Roman" w:hAnsi="Times New Roman" w:cs="Times New Roman"/>
          <w:sz w:val="28"/>
          <w:szCs w:val="28"/>
          <w:lang w:val="uk-UA"/>
        </w:rPr>
        <w:t xml:space="preserve"> та </w:t>
      </w:r>
      <w:r w:rsidR="00103AA0" w:rsidRPr="00DC608C">
        <w:rPr>
          <w:rFonts w:ascii="Times New Roman" w:hAnsi="Times New Roman" w:cs="Times New Roman"/>
          <w:sz w:val="28"/>
          <w:szCs w:val="28"/>
          <w:lang w:val="uk-UA"/>
        </w:rPr>
        <w:t>закон в</w:t>
      </w:r>
      <w:r w:rsidR="009035E2" w:rsidRPr="00DC608C">
        <w:rPr>
          <w:rFonts w:ascii="Times New Roman" w:hAnsi="Times New Roman" w:cs="Times New Roman"/>
          <w:sz w:val="28"/>
          <w:szCs w:val="28"/>
          <w:lang w:val="uk-UA"/>
        </w:rPr>
        <w:t>ід 20.09.2019 р.</w:t>
      </w:r>
      <w:r w:rsidR="009F277D" w:rsidRPr="00DC608C">
        <w:rPr>
          <w:rFonts w:ascii="Times New Roman" w:hAnsi="Times New Roman" w:cs="Times New Roman"/>
          <w:sz w:val="28"/>
          <w:szCs w:val="28"/>
          <w:lang w:val="uk-UA"/>
        </w:rPr>
        <w:t xml:space="preserve"> №129-IX «</w:t>
      </w:r>
      <w:r w:rsidRPr="00DC608C">
        <w:rPr>
          <w:rFonts w:ascii="Times New Roman" w:hAnsi="Times New Roman" w:cs="Times New Roman"/>
          <w:sz w:val="28"/>
          <w:szCs w:val="28"/>
          <w:lang w:val="uk-UA"/>
        </w:rPr>
        <w:t>Про внесення змін до Податкового кодексу України щодо детінізації розраху</w:t>
      </w:r>
      <w:r w:rsidR="009F277D" w:rsidRPr="00DC608C">
        <w:rPr>
          <w:rFonts w:ascii="Times New Roman" w:hAnsi="Times New Roman" w:cs="Times New Roman"/>
          <w:sz w:val="28"/>
          <w:szCs w:val="28"/>
          <w:lang w:val="uk-UA"/>
        </w:rPr>
        <w:t>нків у сфері торгівлі і послуг»</w:t>
      </w:r>
      <w:r w:rsidR="003652E2" w:rsidRPr="00DC608C">
        <w:rPr>
          <w:rFonts w:ascii="Times New Roman" w:hAnsi="Times New Roman" w:cs="Times New Roman"/>
          <w:sz w:val="28"/>
          <w:szCs w:val="28"/>
          <w:lang w:val="uk-UA"/>
        </w:rPr>
        <w:t xml:space="preserve"> призвели до руйнівних та</w:t>
      </w:r>
      <w:r w:rsidR="00103AA0" w:rsidRPr="00DC608C">
        <w:rPr>
          <w:rFonts w:ascii="Times New Roman" w:hAnsi="Times New Roman" w:cs="Times New Roman"/>
          <w:sz w:val="28"/>
          <w:szCs w:val="28"/>
          <w:lang w:val="uk-UA"/>
        </w:rPr>
        <w:t xml:space="preserve"> шкідливих наслідків</w:t>
      </w:r>
      <w:r w:rsidR="003652E2" w:rsidRPr="00DC608C">
        <w:rPr>
          <w:rFonts w:ascii="Times New Roman" w:hAnsi="Times New Roman" w:cs="Times New Roman"/>
          <w:sz w:val="28"/>
          <w:szCs w:val="28"/>
          <w:lang w:val="uk-UA"/>
        </w:rPr>
        <w:t xml:space="preserve"> для мікропідпри</w:t>
      </w:r>
      <w:r w:rsidR="00AD2F6F">
        <w:rPr>
          <w:rFonts w:ascii="Times New Roman" w:hAnsi="Times New Roman" w:cs="Times New Roman"/>
          <w:sz w:val="28"/>
          <w:szCs w:val="28"/>
          <w:lang w:val="uk-UA"/>
        </w:rPr>
        <w:t>є</w:t>
      </w:r>
      <w:r w:rsidR="003652E2" w:rsidRPr="00DC608C">
        <w:rPr>
          <w:rFonts w:ascii="Times New Roman" w:hAnsi="Times New Roman" w:cs="Times New Roman"/>
          <w:sz w:val="28"/>
          <w:szCs w:val="28"/>
          <w:lang w:val="uk-UA"/>
        </w:rPr>
        <w:t>мців</w:t>
      </w:r>
      <w:r w:rsidR="00103AA0" w:rsidRPr="00DC608C">
        <w:rPr>
          <w:rFonts w:ascii="Times New Roman" w:hAnsi="Times New Roman" w:cs="Times New Roman"/>
          <w:sz w:val="28"/>
          <w:szCs w:val="28"/>
          <w:lang w:val="uk-UA"/>
        </w:rPr>
        <w:t>.</w:t>
      </w:r>
    </w:p>
    <w:p w:rsidR="00CB6650" w:rsidRPr="00DC608C" w:rsidRDefault="00CB6650" w:rsidP="00DC6051">
      <w:pPr>
        <w:tabs>
          <w:tab w:val="left" w:pos="5134"/>
        </w:tabs>
        <w:ind w:firstLine="426"/>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t xml:space="preserve">Зазначаємо, що закони №№128-IX,129-IX </w:t>
      </w:r>
      <w:r w:rsidR="00FA1339" w:rsidRPr="00DC608C">
        <w:rPr>
          <w:rFonts w:ascii="Times New Roman" w:hAnsi="Times New Roman" w:cs="Times New Roman"/>
          <w:sz w:val="28"/>
          <w:szCs w:val="28"/>
          <w:lang w:val="uk-UA"/>
        </w:rPr>
        <w:t xml:space="preserve"> фактично знищували спрощену систему</w:t>
      </w:r>
      <w:r w:rsidRPr="00DC608C">
        <w:rPr>
          <w:rFonts w:ascii="Times New Roman" w:hAnsi="Times New Roman" w:cs="Times New Roman"/>
          <w:sz w:val="28"/>
          <w:szCs w:val="28"/>
          <w:lang w:val="uk-UA"/>
        </w:rPr>
        <w:t xml:space="preserve"> оподаткування, обліку та звітності. Ц</w:t>
      </w:r>
      <w:r w:rsidR="00FA1339" w:rsidRPr="00DC608C">
        <w:rPr>
          <w:rFonts w:ascii="Times New Roman" w:hAnsi="Times New Roman" w:cs="Times New Roman"/>
          <w:sz w:val="28"/>
          <w:szCs w:val="28"/>
          <w:lang w:val="uk-UA"/>
        </w:rPr>
        <w:t>і законодавчі норми передбачали</w:t>
      </w:r>
      <w:r w:rsidRPr="00DC608C">
        <w:rPr>
          <w:rFonts w:ascii="Times New Roman" w:hAnsi="Times New Roman" w:cs="Times New Roman"/>
          <w:sz w:val="28"/>
          <w:szCs w:val="28"/>
          <w:lang w:val="uk-UA"/>
        </w:rPr>
        <w:t xml:space="preserve"> посилення тотального кон</w:t>
      </w:r>
      <w:r w:rsidR="00103AA0" w:rsidRPr="00DC608C">
        <w:rPr>
          <w:rFonts w:ascii="Times New Roman" w:hAnsi="Times New Roman" w:cs="Times New Roman"/>
          <w:sz w:val="28"/>
          <w:szCs w:val="28"/>
          <w:lang w:val="uk-UA"/>
        </w:rPr>
        <w:t>тролю за мікропідприємництвом, а також</w:t>
      </w:r>
      <w:r w:rsidR="00FA1339" w:rsidRPr="00DC608C">
        <w:rPr>
          <w:rFonts w:ascii="Times New Roman" w:hAnsi="Times New Roman" w:cs="Times New Roman"/>
          <w:sz w:val="28"/>
          <w:szCs w:val="28"/>
          <w:lang w:val="uk-UA"/>
        </w:rPr>
        <w:t xml:space="preserve"> сприяли</w:t>
      </w:r>
      <w:r w:rsidRPr="00DC608C">
        <w:rPr>
          <w:rFonts w:ascii="Times New Roman" w:hAnsi="Times New Roman" w:cs="Times New Roman"/>
          <w:sz w:val="28"/>
          <w:szCs w:val="28"/>
          <w:lang w:val="uk-UA"/>
        </w:rPr>
        <w:t xml:space="preserve"> розвитку корупційної складової та кримінальних схем тиску на мікробізнес. Окрім того, фіскалізація</w:t>
      </w:r>
      <w:r w:rsidR="00103AA0" w:rsidRPr="00DC608C">
        <w:rPr>
          <w:rFonts w:ascii="Times New Roman" w:hAnsi="Times New Roman" w:cs="Times New Roman"/>
          <w:sz w:val="28"/>
          <w:szCs w:val="28"/>
          <w:lang w:val="uk-UA"/>
        </w:rPr>
        <w:t>,</w:t>
      </w:r>
      <w:r w:rsidRPr="00DC608C">
        <w:rPr>
          <w:rFonts w:ascii="Times New Roman" w:hAnsi="Times New Roman" w:cs="Times New Roman"/>
          <w:sz w:val="28"/>
          <w:szCs w:val="28"/>
          <w:lang w:val="uk-UA"/>
        </w:rPr>
        <w:t xml:space="preserve"> запроваджена законами №128-ІХ, 129-ІХ</w:t>
      </w:r>
      <w:r w:rsidR="00103AA0" w:rsidRPr="00DC608C">
        <w:rPr>
          <w:rFonts w:ascii="Times New Roman" w:hAnsi="Times New Roman" w:cs="Times New Roman"/>
          <w:sz w:val="28"/>
          <w:szCs w:val="28"/>
          <w:lang w:val="uk-UA"/>
        </w:rPr>
        <w:t>,</w:t>
      </w:r>
      <w:r w:rsidRPr="00DC608C">
        <w:rPr>
          <w:rFonts w:ascii="Times New Roman" w:hAnsi="Times New Roman" w:cs="Times New Roman"/>
          <w:sz w:val="28"/>
          <w:szCs w:val="28"/>
          <w:lang w:val="uk-UA"/>
        </w:rPr>
        <w:t xml:space="preserve"> створює ґрунт для монополізації споживчого ринку великим бізнесом і вбиває альтернативн</w:t>
      </w:r>
      <w:r w:rsidR="00103AA0" w:rsidRPr="00DC608C">
        <w:rPr>
          <w:rFonts w:ascii="Times New Roman" w:hAnsi="Times New Roman" w:cs="Times New Roman"/>
          <w:sz w:val="28"/>
          <w:szCs w:val="28"/>
          <w:lang w:val="uk-UA"/>
        </w:rPr>
        <w:t xml:space="preserve">у пропозицію </w:t>
      </w:r>
      <w:r w:rsidR="009F277D" w:rsidRPr="00DC608C">
        <w:rPr>
          <w:rFonts w:ascii="Times New Roman" w:hAnsi="Times New Roman" w:cs="Times New Roman"/>
          <w:sz w:val="28"/>
          <w:szCs w:val="28"/>
          <w:lang w:val="uk-UA"/>
        </w:rPr>
        <w:t xml:space="preserve">від </w:t>
      </w:r>
      <w:r w:rsidR="00103AA0" w:rsidRPr="00DC608C">
        <w:rPr>
          <w:rFonts w:ascii="Times New Roman" w:hAnsi="Times New Roman" w:cs="Times New Roman"/>
          <w:sz w:val="28"/>
          <w:szCs w:val="28"/>
          <w:lang w:val="uk-UA"/>
        </w:rPr>
        <w:t>мікропідприємництва</w:t>
      </w:r>
      <w:r w:rsidRPr="00DC608C">
        <w:rPr>
          <w:rFonts w:ascii="Times New Roman" w:hAnsi="Times New Roman" w:cs="Times New Roman"/>
          <w:sz w:val="28"/>
          <w:szCs w:val="28"/>
          <w:lang w:val="uk-UA"/>
        </w:rPr>
        <w:t xml:space="preserve"> на ринку праці.</w:t>
      </w:r>
    </w:p>
    <w:p w:rsidR="009035E2" w:rsidRPr="00DC608C" w:rsidRDefault="00CB6650" w:rsidP="00DC6051">
      <w:pPr>
        <w:tabs>
          <w:tab w:val="left" w:pos="5134"/>
        </w:tabs>
        <w:ind w:firstLine="426"/>
        <w:jc w:val="both"/>
        <w:rPr>
          <w:rFonts w:ascii="Times New Roman" w:hAnsi="Times New Roman" w:cs="Times New Roman"/>
          <w:color w:val="000000" w:themeColor="text1"/>
          <w:sz w:val="28"/>
          <w:szCs w:val="28"/>
          <w:lang w:val="uk-UA"/>
        </w:rPr>
      </w:pPr>
      <w:r w:rsidRPr="00DC608C">
        <w:rPr>
          <w:rFonts w:ascii="Times New Roman" w:hAnsi="Times New Roman" w:cs="Times New Roman"/>
          <w:color w:val="000000" w:themeColor="text1"/>
          <w:sz w:val="28"/>
          <w:szCs w:val="28"/>
          <w:lang w:val="uk-UA"/>
        </w:rPr>
        <w:t>Норми, передбачені вказаними законами, не підтримуються переважною кількість мікропідприємців</w:t>
      </w:r>
      <w:r w:rsidR="009035E2" w:rsidRPr="00DC608C">
        <w:rPr>
          <w:rFonts w:ascii="Times New Roman" w:hAnsi="Times New Roman" w:cs="Times New Roman"/>
          <w:color w:val="000000" w:themeColor="text1"/>
          <w:sz w:val="28"/>
          <w:szCs w:val="28"/>
          <w:lang w:val="uk-UA"/>
        </w:rPr>
        <w:t>, експертів</w:t>
      </w:r>
      <w:r w:rsidRPr="00DC608C">
        <w:rPr>
          <w:rFonts w:ascii="Times New Roman" w:hAnsi="Times New Roman" w:cs="Times New Roman"/>
          <w:color w:val="000000" w:themeColor="text1"/>
          <w:sz w:val="28"/>
          <w:szCs w:val="28"/>
          <w:lang w:val="uk-UA"/>
        </w:rPr>
        <w:t>, асоціацій, організацій та об’єднань, які предст</w:t>
      </w:r>
      <w:r w:rsidR="009035E2" w:rsidRPr="00DC608C">
        <w:rPr>
          <w:rFonts w:ascii="Times New Roman" w:hAnsi="Times New Roman" w:cs="Times New Roman"/>
          <w:color w:val="000000" w:themeColor="text1"/>
          <w:sz w:val="28"/>
          <w:szCs w:val="28"/>
          <w:lang w:val="uk-UA"/>
        </w:rPr>
        <w:t>авляють інтереси мікропідприємництва.</w:t>
      </w:r>
    </w:p>
    <w:p w:rsidR="00E851F9" w:rsidRPr="00DC608C" w:rsidRDefault="00D677C5" w:rsidP="00DC6051">
      <w:pPr>
        <w:tabs>
          <w:tab w:val="left" w:pos="5134"/>
        </w:tabs>
        <w:ind w:firstLine="426"/>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t>Закон  1017-IX  від 01.12.2020</w:t>
      </w:r>
      <w:r w:rsidR="00103AA0" w:rsidRPr="00DC608C">
        <w:rPr>
          <w:rFonts w:ascii="Times New Roman" w:hAnsi="Times New Roman" w:cs="Times New Roman"/>
          <w:sz w:val="28"/>
          <w:szCs w:val="28"/>
          <w:lang w:val="uk-UA"/>
        </w:rPr>
        <w:t xml:space="preserve">р. </w:t>
      </w:r>
      <w:r w:rsidR="009F277D" w:rsidRPr="00DC608C">
        <w:rPr>
          <w:rFonts w:ascii="Times New Roman" w:hAnsi="Times New Roman" w:cs="Times New Roman"/>
          <w:sz w:val="28"/>
          <w:szCs w:val="28"/>
          <w:lang w:val="uk-UA"/>
        </w:rPr>
        <w:t>«</w:t>
      </w:r>
      <w:r w:rsidRPr="00DC608C">
        <w:rPr>
          <w:rFonts w:ascii="Times New Roman" w:hAnsi="Times New Roman" w:cs="Times New Roman"/>
          <w:sz w:val="28"/>
          <w:szCs w:val="28"/>
          <w:lang w:val="uk-UA"/>
        </w:rPr>
        <w:t>Про внесення змін до Податкового кодексу України та інших законів України щодо лібералізації застосування реєстраторів розрахункових операцій платниками єдиного податку та скасування механізму компенсації покупцям (споживачам) за скаргами щодо порушення встановленого порядку проведення розрахункових операцій частини суми застосованих штрафних санкцій</w:t>
      </w:r>
      <w:r w:rsidR="009F277D" w:rsidRPr="00DC608C">
        <w:rPr>
          <w:rFonts w:ascii="Times New Roman" w:hAnsi="Times New Roman" w:cs="Times New Roman"/>
          <w:sz w:val="28"/>
          <w:szCs w:val="28"/>
          <w:lang w:val="uk-UA"/>
        </w:rPr>
        <w:t>»</w:t>
      </w:r>
      <w:r w:rsidR="0077609D" w:rsidRPr="00DC608C">
        <w:rPr>
          <w:rFonts w:ascii="Times New Roman" w:hAnsi="Times New Roman" w:cs="Times New Roman"/>
          <w:sz w:val="28"/>
          <w:szCs w:val="28"/>
          <w:lang w:val="uk-UA"/>
        </w:rPr>
        <w:t>частково вирішив проблеми мікробізнесу та дав час для напрацювання узгоджених рішень між мікробізнесом та законодавцями.</w:t>
      </w:r>
    </w:p>
    <w:p w:rsidR="00D728F4" w:rsidRPr="00DC608C" w:rsidRDefault="006A6FF0" w:rsidP="00FA1339">
      <w:pPr>
        <w:tabs>
          <w:tab w:val="left" w:pos="5134"/>
        </w:tabs>
        <w:ind w:firstLine="426"/>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t xml:space="preserve">12.12.2019 </w:t>
      </w:r>
      <w:r w:rsidR="00103AA0" w:rsidRPr="00DC608C">
        <w:rPr>
          <w:rFonts w:ascii="Times New Roman" w:hAnsi="Times New Roman" w:cs="Times New Roman"/>
          <w:sz w:val="28"/>
          <w:szCs w:val="28"/>
          <w:lang w:val="uk-UA"/>
        </w:rPr>
        <w:t>р. було прийнято Закон Украї</w:t>
      </w:r>
      <w:r w:rsidRPr="00DC608C">
        <w:rPr>
          <w:rFonts w:ascii="Times New Roman" w:hAnsi="Times New Roman" w:cs="Times New Roman"/>
          <w:sz w:val="28"/>
          <w:szCs w:val="28"/>
          <w:lang w:val="uk-UA"/>
        </w:rPr>
        <w:t xml:space="preserve">ни 367-IX </w:t>
      </w:r>
      <w:r w:rsidR="009F277D" w:rsidRPr="00DC608C">
        <w:rPr>
          <w:rFonts w:ascii="Times New Roman" w:hAnsi="Times New Roman" w:cs="Times New Roman"/>
          <w:sz w:val="28"/>
          <w:szCs w:val="28"/>
          <w:lang w:val="uk-UA"/>
        </w:rPr>
        <w:t xml:space="preserve"> «</w:t>
      </w:r>
      <w:r w:rsidRPr="00DC608C">
        <w:rPr>
          <w:rFonts w:ascii="Times New Roman" w:hAnsi="Times New Roman" w:cs="Times New Roman"/>
          <w:sz w:val="28"/>
          <w:szCs w:val="28"/>
          <w:lang w:val="uk-UA"/>
        </w:rPr>
        <w:t>Про внесення змін до деяких законодавчих актів України щодо зменшення тиску на б</w:t>
      </w:r>
      <w:r w:rsidR="003652E2" w:rsidRPr="00DC608C">
        <w:rPr>
          <w:rFonts w:ascii="Times New Roman" w:hAnsi="Times New Roman" w:cs="Times New Roman"/>
          <w:sz w:val="28"/>
          <w:szCs w:val="28"/>
          <w:lang w:val="uk-UA"/>
        </w:rPr>
        <w:t xml:space="preserve">ізнес з боку </w:t>
      </w:r>
      <w:r w:rsidR="000F0DCC" w:rsidRPr="00DC608C">
        <w:rPr>
          <w:rFonts w:ascii="Times New Roman" w:hAnsi="Times New Roman" w:cs="Times New Roman"/>
          <w:sz w:val="28"/>
          <w:szCs w:val="28"/>
          <w:lang w:val="uk-UA"/>
        </w:rPr>
        <w:t>органів</w:t>
      </w:r>
      <w:r w:rsidRPr="00DC608C">
        <w:rPr>
          <w:rFonts w:ascii="Times New Roman" w:hAnsi="Times New Roman" w:cs="Times New Roman"/>
          <w:sz w:val="28"/>
          <w:szCs w:val="28"/>
          <w:lang w:val="uk-UA"/>
        </w:rPr>
        <w:t xml:space="preserve"> ринкового нагляду</w:t>
      </w:r>
      <w:r w:rsidR="009F277D" w:rsidRPr="00DC608C">
        <w:rPr>
          <w:rFonts w:ascii="Times New Roman" w:hAnsi="Times New Roman" w:cs="Times New Roman"/>
          <w:sz w:val="28"/>
          <w:szCs w:val="28"/>
          <w:lang w:val="uk-UA"/>
        </w:rPr>
        <w:t>»</w:t>
      </w:r>
      <w:r w:rsidR="000F0DCC" w:rsidRPr="00DC608C">
        <w:rPr>
          <w:rFonts w:ascii="Times New Roman" w:hAnsi="Times New Roman" w:cs="Times New Roman"/>
          <w:sz w:val="28"/>
          <w:szCs w:val="28"/>
          <w:lang w:val="uk-UA"/>
        </w:rPr>
        <w:t>,</w:t>
      </w:r>
      <w:r w:rsidR="00D166B8">
        <w:rPr>
          <w:rFonts w:ascii="Times New Roman" w:hAnsi="Times New Roman" w:cs="Times New Roman"/>
          <w:sz w:val="28"/>
          <w:szCs w:val="28"/>
          <w:lang w:val="uk-UA"/>
        </w:rPr>
        <w:t xml:space="preserve"> </w:t>
      </w:r>
      <w:r w:rsidR="000F0DCC" w:rsidRPr="00DC608C">
        <w:rPr>
          <w:rFonts w:ascii="Times New Roman" w:hAnsi="Times New Roman" w:cs="Times New Roman"/>
          <w:sz w:val="28"/>
          <w:szCs w:val="28"/>
          <w:lang w:val="uk-UA"/>
        </w:rPr>
        <w:t>яким</w:t>
      </w:r>
      <w:r w:rsidR="00411E24" w:rsidRPr="00DC608C">
        <w:rPr>
          <w:rFonts w:ascii="Times New Roman" w:hAnsi="Times New Roman" w:cs="Times New Roman"/>
          <w:sz w:val="28"/>
          <w:szCs w:val="28"/>
          <w:lang w:val="uk-UA"/>
        </w:rPr>
        <w:t xml:space="preserve"> значно (</w:t>
      </w:r>
      <w:r w:rsidR="009F277D" w:rsidRPr="00DC608C">
        <w:rPr>
          <w:rFonts w:ascii="Times New Roman" w:hAnsi="Times New Roman" w:cs="Times New Roman"/>
          <w:sz w:val="28"/>
          <w:szCs w:val="28"/>
          <w:lang w:val="uk-UA"/>
        </w:rPr>
        <w:t xml:space="preserve">в </w:t>
      </w:r>
      <w:r w:rsidR="00411E24" w:rsidRPr="00DC608C">
        <w:rPr>
          <w:rFonts w:ascii="Times New Roman" w:hAnsi="Times New Roman" w:cs="Times New Roman"/>
          <w:sz w:val="28"/>
          <w:szCs w:val="28"/>
          <w:lang w:val="uk-UA"/>
        </w:rPr>
        <w:t xml:space="preserve">10-12 разів) було збільшено </w:t>
      </w:r>
      <w:r w:rsidR="00411E24" w:rsidRPr="00DC608C">
        <w:rPr>
          <w:rFonts w:ascii="Times New Roman" w:hAnsi="Times New Roman" w:cs="Times New Roman"/>
          <w:sz w:val="28"/>
          <w:szCs w:val="28"/>
          <w:lang w:val="uk-UA"/>
        </w:rPr>
        <w:lastRenderedPageBreak/>
        <w:t>штрафи за порушення у відповідній сфері, в тому числі і за формальну невідповідність (тобто таку, що не містить жодних ризиків для життя і здоров'я споживачів) нехарчової продукції встановленим вимогам.</w:t>
      </w:r>
      <w:r w:rsidR="00D166B8">
        <w:rPr>
          <w:rFonts w:ascii="Times New Roman" w:hAnsi="Times New Roman" w:cs="Times New Roman"/>
          <w:sz w:val="28"/>
          <w:szCs w:val="28"/>
          <w:lang w:val="uk-UA"/>
        </w:rPr>
        <w:t xml:space="preserve"> </w:t>
      </w:r>
      <w:r w:rsidR="00411E24" w:rsidRPr="00DC608C">
        <w:rPr>
          <w:rFonts w:ascii="Times New Roman" w:hAnsi="Times New Roman" w:cs="Times New Roman"/>
          <w:sz w:val="28"/>
          <w:szCs w:val="28"/>
          <w:lang w:val="uk-UA"/>
        </w:rPr>
        <w:t>Зазначена ситуація призвела до того, що загальні с</w:t>
      </w:r>
      <w:r w:rsidR="00A4184C" w:rsidRPr="00DC608C">
        <w:rPr>
          <w:rFonts w:ascii="Times New Roman" w:hAnsi="Times New Roman" w:cs="Times New Roman"/>
          <w:sz w:val="28"/>
          <w:szCs w:val="28"/>
          <w:lang w:val="uk-UA"/>
        </w:rPr>
        <w:t>уми штрафних санкцій</w:t>
      </w:r>
      <w:r w:rsidR="00411E24" w:rsidRPr="00DC608C">
        <w:rPr>
          <w:rFonts w:ascii="Times New Roman" w:hAnsi="Times New Roman" w:cs="Times New Roman"/>
          <w:sz w:val="28"/>
          <w:szCs w:val="28"/>
          <w:lang w:val="uk-UA"/>
        </w:rPr>
        <w:t xml:space="preserve"> стали занадто обтяжливими для суб'єктів та можуть призводити, як наслі</w:t>
      </w:r>
      <w:r w:rsidR="009F277D" w:rsidRPr="00DC608C">
        <w:rPr>
          <w:rFonts w:ascii="Times New Roman" w:hAnsi="Times New Roman" w:cs="Times New Roman"/>
          <w:sz w:val="28"/>
          <w:szCs w:val="28"/>
          <w:lang w:val="uk-UA"/>
        </w:rPr>
        <w:t>док, до банкрутства мікропідприємців.</w:t>
      </w:r>
      <w:r w:rsidR="00D166B8">
        <w:rPr>
          <w:rFonts w:ascii="Times New Roman" w:hAnsi="Times New Roman" w:cs="Times New Roman"/>
          <w:sz w:val="28"/>
          <w:szCs w:val="28"/>
          <w:lang w:val="uk-UA"/>
        </w:rPr>
        <w:t xml:space="preserve"> </w:t>
      </w:r>
      <w:r w:rsidR="00411E24" w:rsidRPr="00DC608C">
        <w:rPr>
          <w:rFonts w:ascii="Times New Roman" w:hAnsi="Times New Roman" w:cs="Times New Roman"/>
          <w:sz w:val="28"/>
          <w:szCs w:val="28"/>
          <w:lang w:val="uk-UA"/>
        </w:rPr>
        <w:t>У зв'язку з цим виникла необхідність повернення</w:t>
      </w:r>
      <w:r w:rsidR="009F277D" w:rsidRPr="00DC608C">
        <w:rPr>
          <w:rFonts w:ascii="Times New Roman" w:hAnsi="Times New Roman" w:cs="Times New Roman"/>
          <w:sz w:val="28"/>
          <w:szCs w:val="28"/>
          <w:lang w:val="uk-UA"/>
        </w:rPr>
        <w:t xml:space="preserve"> зазначених штрафів до рівня, який</w:t>
      </w:r>
      <w:r w:rsidR="00411E24" w:rsidRPr="00DC608C">
        <w:rPr>
          <w:rFonts w:ascii="Times New Roman" w:hAnsi="Times New Roman" w:cs="Times New Roman"/>
          <w:sz w:val="28"/>
          <w:szCs w:val="28"/>
          <w:lang w:val="uk-UA"/>
        </w:rPr>
        <w:t xml:space="preserve"> існував до грудня 2019 року.  </w:t>
      </w:r>
    </w:p>
    <w:p w:rsidR="00411E24" w:rsidRPr="00DC608C" w:rsidRDefault="00411E24" w:rsidP="00DC6051">
      <w:pPr>
        <w:tabs>
          <w:tab w:val="left" w:pos="5134"/>
        </w:tabs>
        <w:ind w:firstLine="426"/>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t>Законодавством про ринковий нагляд не встановлено формальної відповідальності за відсутність первинних документів. Однак, Закон України «Про державний ринковий нагляд і контроль нехарчової продукції» встановлює зобов’язання суб’єктів господарювання на</w:t>
      </w:r>
      <w:r w:rsidR="00D030FB" w:rsidRPr="00DC608C">
        <w:rPr>
          <w:rFonts w:ascii="Times New Roman" w:hAnsi="Times New Roman" w:cs="Times New Roman"/>
          <w:sz w:val="28"/>
          <w:szCs w:val="28"/>
          <w:lang w:val="uk-UA"/>
        </w:rPr>
        <w:t>давати на запит т</w:t>
      </w:r>
      <w:r w:rsidR="00FA1339" w:rsidRPr="00DC608C">
        <w:rPr>
          <w:rFonts w:ascii="Times New Roman" w:hAnsi="Times New Roman" w:cs="Times New Roman"/>
          <w:sz w:val="28"/>
          <w:szCs w:val="28"/>
          <w:lang w:val="uk-UA"/>
        </w:rPr>
        <w:t>акі документи, та передбачає</w:t>
      </w:r>
      <w:r w:rsidR="00D030FB" w:rsidRPr="00DC608C">
        <w:rPr>
          <w:rFonts w:ascii="Times New Roman" w:hAnsi="Times New Roman" w:cs="Times New Roman"/>
          <w:sz w:val="28"/>
          <w:szCs w:val="28"/>
          <w:lang w:val="uk-UA"/>
        </w:rPr>
        <w:t xml:space="preserve"> штраф за неподання таких документів.</w:t>
      </w:r>
    </w:p>
    <w:p w:rsidR="00A4184C" w:rsidRPr="00DC608C" w:rsidRDefault="00D030FB" w:rsidP="00DC6051">
      <w:pPr>
        <w:tabs>
          <w:tab w:val="left" w:pos="5134"/>
        </w:tabs>
        <w:ind w:firstLine="426"/>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t>З метою врегулювати всі ці невідповідності</w:t>
      </w:r>
      <w:r w:rsidR="00D728F4" w:rsidRPr="00DC608C">
        <w:rPr>
          <w:rFonts w:ascii="Times New Roman" w:hAnsi="Times New Roman" w:cs="Times New Roman"/>
          <w:sz w:val="28"/>
          <w:szCs w:val="28"/>
          <w:lang w:val="uk-UA"/>
        </w:rPr>
        <w:t>, при Офісі Президента</w:t>
      </w:r>
      <w:r w:rsidRPr="00DC608C">
        <w:rPr>
          <w:rFonts w:ascii="Times New Roman" w:hAnsi="Times New Roman" w:cs="Times New Roman"/>
          <w:sz w:val="28"/>
          <w:szCs w:val="28"/>
          <w:lang w:val="uk-UA"/>
        </w:rPr>
        <w:t xml:space="preserve"> була створена Рада</w:t>
      </w:r>
      <w:r w:rsidR="00D33952" w:rsidRPr="00DC608C">
        <w:rPr>
          <w:rFonts w:ascii="Times New Roman" w:hAnsi="Times New Roman" w:cs="Times New Roman"/>
          <w:sz w:val="28"/>
          <w:szCs w:val="28"/>
          <w:lang w:val="uk-UA"/>
        </w:rPr>
        <w:t xml:space="preserve">  з питань сприяння</w:t>
      </w:r>
      <w:r w:rsidR="00A4184C" w:rsidRPr="00DC608C">
        <w:rPr>
          <w:rFonts w:ascii="Times New Roman" w:hAnsi="Times New Roman" w:cs="Times New Roman"/>
          <w:sz w:val="28"/>
          <w:szCs w:val="28"/>
          <w:lang w:val="uk-UA"/>
        </w:rPr>
        <w:t xml:space="preserve"> розвитку малого підприємництва,</w:t>
      </w:r>
      <w:r w:rsidR="00D166B8">
        <w:rPr>
          <w:rFonts w:ascii="Times New Roman" w:hAnsi="Times New Roman" w:cs="Times New Roman"/>
          <w:sz w:val="28"/>
          <w:szCs w:val="28"/>
          <w:lang w:val="uk-UA"/>
        </w:rPr>
        <w:t xml:space="preserve"> </w:t>
      </w:r>
      <w:r w:rsidR="00A4184C" w:rsidRPr="00DC608C">
        <w:rPr>
          <w:rFonts w:ascii="Times New Roman" w:hAnsi="Times New Roman" w:cs="Times New Roman"/>
          <w:sz w:val="28"/>
          <w:szCs w:val="28"/>
          <w:lang w:val="uk-UA"/>
        </w:rPr>
        <w:t xml:space="preserve">в яку ввійшли провідні </w:t>
      </w:r>
      <w:r w:rsidR="00D728F4" w:rsidRPr="00DC608C">
        <w:rPr>
          <w:rFonts w:ascii="Times New Roman" w:hAnsi="Times New Roman" w:cs="Times New Roman"/>
          <w:sz w:val="28"/>
          <w:szCs w:val="28"/>
          <w:lang w:val="uk-UA"/>
        </w:rPr>
        <w:t>е</w:t>
      </w:r>
      <w:r w:rsidR="00A4184C" w:rsidRPr="00DC608C">
        <w:rPr>
          <w:rFonts w:ascii="Times New Roman" w:hAnsi="Times New Roman" w:cs="Times New Roman"/>
          <w:sz w:val="28"/>
          <w:szCs w:val="28"/>
          <w:lang w:val="uk-UA"/>
        </w:rPr>
        <w:t>ксперти, консультанти</w:t>
      </w:r>
      <w:r w:rsidR="00D728F4" w:rsidRPr="00DC608C">
        <w:rPr>
          <w:rFonts w:ascii="Times New Roman" w:hAnsi="Times New Roman" w:cs="Times New Roman"/>
          <w:sz w:val="28"/>
          <w:szCs w:val="28"/>
          <w:lang w:val="uk-UA"/>
        </w:rPr>
        <w:t>,</w:t>
      </w:r>
      <w:r w:rsidR="00A4184C" w:rsidRPr="00DC608C">
        <w:rPr>
          <w:rFonts w:ascii="Times New Roman" w:hAnsi="Times New Roman" w:cs="Times New Roman"/>
          <w:sz w:val="28"/>
          <w:szCs w:val="28"/>
          <w:lang w:val="uk-UA"/>
        </w:rPr>
        <w:t xml:space="preserve"> представники відповідних </w:t>
      </w:r>
      <w:r w:rsidR="00FA1339" w:rsidRPr="00DC608C">
        <w:rPr>
          <w:rFonts w:ascii="Times New Roman" w:hAnsi="Times New Roman" w:cs="Times New Roman"/>
          <w:sz w:val="28"/>
          <w:szCs w:val="28"/>
          <w:lang w:val="uk-UA"/>
        </w:rPr>
        <w:t>мі</w:t>
      </w:r>
      <w:r w:rsidR="00A4184C" w:rsidRPr="00DC608C">
        <w:rPr>
          <w:rFonts w:ascii="Times New Roman" w:hAnsi="Times New Roman" w:cs="Times New Roman"/>
          <w:sz w:val="28"/>
          <w:szCs w:val="28"/>
          <w:lang w:val="uk-UA"/>
        </w:rPr>
        <w:t>ністерств.</w:t>
      </w:r>
    </w:p>
    <w:p w:rsidR="00AE664B" w:rsidRPr="00DC608C" w:rsidRDefault="00D33952" w:rsidP="00DC6051">
      <w:pPr>
        <w:tabs>
          <w:tab w:val="left" w:pos="5134"/>
        </w:tabs>
        <w:ind w:firstLine="426"/>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t xml:space="preserve"> В той же час</w:t>
      </w:r>
      <w:r w:rsidR="00BC6C27" w:rsidRPr="00DC608C">
        <w:rPr>
          <w:rFonts w:ascii="Times New Roman" w:hAnsi="Times New Roman" w:cs="Times New Roman"/>
          <w:sz w:val="28"/>
          <w:szCs w:val="28"/>
          <w:lang w:val="uk-UA"/>
        </w:rPr>
        <w:t xml:space="preserve"> при кожній Облдержадміністрації</w:t>
      </w:r>
      <w:r w:rsidR="00AE664B" w:rsidRPr="00DC608C">
        <w:rPr>
          <w:rFonts w:ascii="Times New Roman" w:hAnsi="Times New Roman" w:cs="Times New Roman"/>
          <w:sz w:val="28"/>
          <w:szCs w:val="28"/>
          <w:lang w:val="uk-UA"/>
        </w:rPr>
        <w:t xml:space="preserve"> були створені </w:t>
      </w:r>
      <w:r w:rsidR="00BC6C27" w:rsidRPr="00DC608C">
        <w:rPr>
          <w:rFonts w:ascii="Times New Roman" w:hAnsi="Times New Roman" w:cs="Times New Roman"/>
          <w:sz w:val="28"/>
          <w:szCs w:val="28"/>
          <w:lang w:val="uk-UA"/>
        </w:rPr>
        <w:t>робочі групи за участю</w:t>
      </w:r>
      <w:r w:rsidR="00966D68" w:rsidRPr="00DC608C">
        <w:rPr>
          <w:rFonts w:ascii="Times New Roman" w:hAnsi="Times New Roman" w:cs="Times New Roman"/>
          <w:sz w:val="28"/>
          <w:szCs w:val="28"/>
          <w:lang w:val="uk-UA"/>
        </w:rPr>
        <w:t xml:space="preserve"> підприємців-</w:t>
      </w:r>
      <w:r w:rsidR="00AE664B" w:rsidRPr="00DC608C">
        <w:rPr>
          <w:rFonts w:ascii="Times New Roman" w:hAnsi="Times New Roman" w:cs="Times New Roman"/>
          <w:sz w:val="28"/>
          <w:szCs w:val="28"/>
          <w:lang w:val="uk-UA"/>
        </w:rPr>
        <w:t>ФОП</w:t>
      </w:r>
      <w:r w:rsidR="00BC6C27" w:rsidRPr="00DC608C">
        <w:rPr>
          <w:rFonts w:ascii="Times New Roman" w:hAnsi="Times New Roman" w:cs="Times New Roman"/>
          <w:sz w:val="28"/>
          <w:szCs w:val="28"/>
          <w:lang w:val="uk-UA"/>
        </w:rPr>
        <w:t>ів</w:t>
      </w:r>
      <w:r w:rsidR="00AE664B" w:rsidRPr="00DC608C">
        <w:rPr>
          <w:rFonts w:ascii="Times New Roman" w:hAnsi="Times New Roman" w:cs="Times New Roman"/>
          <w:sz w:val="28"/>
          <w:szCs w:val="28"/>
          <w:lang w:val="uk-UA"/>
        </w:rPr>
        <w:t>,</w:t>
      </w:r>
      <w:r w:rsidR="00D166B8">
        <w:rPr>
          <w:rFonts w:ascii="Times New Roman" w:hAnsi="Times New Roman" w:cs="Times New Roman"/>
          <w:sz w:val="28"/>
          <w:szCs w:val="28"/>
          <w:lang w:val="uk-UA"/>
        </w:rPr>
        <w:t xml:space="preserve"> </w:t>
      </w:r>
      <w:r w:rsidR="00AE664B" w:rsidRPr="00DC608C">
        <w:rPr>
          <w:rFonts w:ascii="Times New Roman" w:hAnsi="Times New Roman" w:cs="Times New Roman"/>
          <w:sz w:val="28"/>
          <w:szCs w:val="28"/>
          <w:lang w:val="uk-UA"/>
        </w:rPr>
        <w:t>які працюють над пропозиціями щодо вирішен</w:t>
      </w:r>
      <w:r w:rsidR="00BC6C27" w:rsidRPr="00DC608C">
        <w:rPr>
          <w:rFonts w:ascii="Times New Roman" w:hAnsi="Times New Roman" w:cs="Times New Roman"/>
          <w:sz w:val="28"/>
          <w:szCs w:val="28"/>
          <w:lang w:val="uk-UA"/>
        </w:rPr>
        <w:t>н</w:t>
      </w:r>
      <w:r w:rsidR="00AE664B" w:rsidRPr="00DC608C">
        <w:rPr>
          <w:rFonts w:ascii="Times New Roman" w:hAnsi="Times New Roman" w:cs="Times New Roman"/>
          <w:sz w:val="28"/>
          <w:szCs w:val="28"/>
          <w:lang w:val="uk-UA"/>
        </w:rPr>
        <w:t>я проблемних питань для подальшого доопрацювання в Раді.</w:t>
      </w:r>
    </w:p>
    <w:p w:rsidR="00AE664B" w:rsidRPr="00DC608C" w:rsidRDefault="00AE664B" w:rsidP="00DC6051">
      <w:pPr>
        <w:tabs>
          <w:tab w:val="left" w:pos="5134"/>
        </w:tabs>
        <w:ind w:firstLine="426"/>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t>Одним з результатів роботи</w:t>
      </w:r>
      <w:r w:rsidR="00BC6C27" w:rsidRPr="00DC608C">
        <w:rPr>
          <w:rFonts w:ascii="Times New Roman" w:hAnsi="Times New Roman" w:cs="Times New Roman"/>
          <w:sz w:val="28"/>
          <w:szCs w:val="28"/>
          <w:lang w:val="uk-UA"/>
        </w:rPr>
        <w:t xml:space="preserve"> Ради є поданий та зареєстрований </w:t>
      </w:r>
      <w:r w:rsidRPr="00DC608C">
        <w:rPr>
          <w:rFonts w:ascii="Times New Roman" w:hAnsi="Times New Roman" w:cs="Times New Roman"/>
          <w:sz w:val="28"/>
          <w:szCs w:val="28"/>
          <w:lang w:val="uk-UA"/>
        </w:rPr>
        <w:t xml:space="preserve">Проект Закону </w:t>
      </w:r>
      <w:r w:rsidR="00BC6C27" w:rsidRPr="00DC608C">
        <w:rPr>
          <w:rFonts w:ascii="Times New Roman" w:hAnsi="Times New Roman" w:cs="Times New Roman"/>
          <w:sz w:val="28"/>
          <w:szCs w:val="28"/>
          <w:lang w:val="uk-UA"/>
        </w:rPr>
        <w:t>«П</w:t>
      </w:r>
      <w:r w:rsidRPr="00DC608C">
        <w:rPr>
          <w:rFonts w:ascii="Times New Roman" w:hAnsi="Times New Roman" w:cs="Times New Roman"/>
          <w:sz w:val="28"/>
          <w:szCs w:val="28"/>
          <w:lang w:val="uk-UA"/>
        </w:rPr>
        <w:t>ро внесення змін до деяких законодавчих актів України щодо реалізації державного ринкового нагляду т</w:t>
      </w:r>
      <w:r w:rsidR="00BC6C27" w:rsidRPr="00DC608C">
        <w:rPr>
          <w:rFonts w:ascii="Times New Roman" w:hAnsi="Times New Roman" w:cs="Times New Roman"/>
          <w:sz w:val="28"/>
          <w:szCs w:val="28"/>
          <w:lang w:val="uk-UA"/>
        </w:rPr>
        <w:t>а контролю нехарчової продукції»</w:t>
      </w:r>
      <w:r w:rsidR="00D728F4" w:rsidRPr="00DC608C">
        <w:rPr>
          <w:rFonts w:ascii="Times New Roman" w:hAnsi="Times New Roman" w:cs="Times New Roman"/>
          <w:sz w:val="28"/>
          <w:szCs w:val="28"/>
          <w:lang w:val="uk-UA"/>
        </w:rPr>
        <w:t xml:space="preserve">  №</w:t>
      </w:r>
      <w:r w:rsidR="00BC6C27" w:rsidRPr="00DC608C">
        <w:rPr>
          <w:rFonts w:ascii="Times New Roman" w:hAnsi="Times New Roman" w:cs="Times New Roman"/>
          <w:sz w:val="28"/>
          <w:szCs w:val="28"/>
          <w:lang w:val="uk-UA"/>
        </w:rPr>
        <w:t>№</w:t>
      </w:r>
      <w:r w:rsidRPr="00DC608C">
        <w:rPr>
          <w:rFonts w:ascii="Times New Roman" w:hAnsi="Times New Roman" w:cs="Times New Roman"/>
          <w:sz w:val="28"/>
          <w:szCs w:val="28"/>
          <w:lang w:val="uk-UA"/>
        </w:rPr>
        <w:t>5473 від 06.05.2021</w:t>
      </w:r>
      <w:r w:rsidR="00BC6C27" w:rsidRPr="00DC608C">
        <w:rPr>
          <w:rFonts w:ascii="Times New Roman" w:hAnsi="Times New Roman" w:cs="Times New Roman"/>
          <w:sz w:val="28"/>
          <w:szCs w:val="28"/>
          <w:lang w:val="uk-UA"/>
        </w:rPr>
        <w:t xml:space="preserve"> р.</w:t>
      </w:r>
    </w:p>
    <w:p w:rsidR="00AE664B" w:rsidRPr="00DC608C" w:rsidRDefault="00411E24" w:rsidP="00DC6051">
      <w:pPr>
        <w:tabs>
          <w:tab w:val="left" w:pos="5134"/>
        </w:tabs>
        <w:ind w:firstLine="426"/>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t xml:space="preserve">Підготовлений законопроект дає змогу усунути наведені </w:t>
      </w:r>
      <w:r w:rsidR="00BC6C27" w:rsidRPr="00DC608C">
        <w:rPr>
          <w:rFonts w:ascii="Times New Roman" w:hAnsi="Times New Roman" w:cs="Times New Roman"/>
          <w:sz w:val="28"/>
          <w:szCs w:val="28"/>
          <w:lang w:val="uk-UA"/>
        </w:rPr>
        <w:t xml:space="preserve">вище </w:t>
      </w:r>
      <w:r w:rsidRPr="00DC608C">
        <w:rPr>
          <w:rFonts w:ascii="Times New Roman" w:hAnsi="Times New Roman" w:cs="Times New Roman"/>
          <w:sz w:val="28"/>
          <w:szCs w:val="28"/>
          <w:lang w:val="uk-UA"/>
        </w:rPr>
        <w:t xml:space="preserve">та інші прогалини, що містяться наразі </w:t>
      </w:r>
      <w:bookmarkStart w:id="2" w:name="_Hlk74131294"/>
      <w:r w:rsidRPr="00DC608C">
        <w:rPr>
          <w:rFonts w:ascii="Times New Roman" w:hAnsi="Times New Roman" w:cs="Times New Roman"/>
          <w:sz w:val="28"/>
          <w:szCs w:val="28"/>
          <w:lang w:val="uk-UA"/>
        </w:rPr>
        <w:t>у законодавстві про ринковий нагляд та</w:t>
      </w:r>
      <w:r w:rsidR="00BC6C27" w:rsidRPr="00DC608C">
        <w:rPr>
          <w:rFonts w:ascii="Times New Roman" w:hAnsi="Times New Roman" w:cs="Times New Roman"/>
          <w:sz w:val="28"/>
          <w:szCs w:val="28"/>
          <w:lang w:val="uk-UA"/>
        </w:rPr>
        <w:t xml:space="preserve"> контроль нехарчової продукції</w:t>
      </w:r>
      <w:r w:rsidR="00AE664B" w:rsidRPr="00DC608C">
        <w:rPr>
          <w:rFonts w:ascii="Times New Roman" w:hAnsi="Times New Roman" w:cs="Times New Roman"/>
          <w:sz w:val="28"/>
          <w:szCs w:val="28"/>
          <w:lang w:val="uk-UA"/>
        </w:rPr>
        <w:t>.</w:t>
      </w:r>
    </w:p>
    <w:bookmarkEnd w:id="2"/>
    <w:p w:rsidR="00411E24" w:rsidRPr="00DC608C" w:rsidRDefault="00411E24" w:rsidP="00DC6051">
      <w:pPr>
        <w:tabs>
          <w:tab w:val="left" w:pos="5134"/>
        </w:tabs>
        <w:ind w:firstLine="426"/>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t>Метою законопроекту є забезпечення збалансованого законодавчого регулювання відносин у сфері контролю та нагляду нехарчової продукції, що враховувало б як належний і ефективний контроль за якістю нехарчової продукції, так і дотримання прав і законних інтересів суб'єктів господарювання.</w:t>
      </w:r>
    </w:p>
    <w:p w:rsidR="00411E24" w:rsidRPr="00DC608C" w:rsidRDefault="00FA1339" w:rsidP="00DC6051">
      <w:pPr>
        <w:tabs>
          <w:tab w:val="left" w:pos="5134"/>
        </w:tabs>
        <w:ind w:firstLine="426"/>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t xml:space="preserve"> Просимо </w:t>
      </w:r>
      <w:r w:rsidR="00966D68" w:rsidRPr="00DC608C">
        <w:rPr>
          <w:rFonts w:ascii="Times New Roman" w:hAnsi="Times New Roman" w:cs="Times New Roman"/>
          <w:sz w:val="28"/>
          <w:szCs w:val="28"/>
          <w:lang w:val="uk-UA"/>
        </w:rPr>
        <w:t>Вас</w:t>
      </w:r>
      <w:r w:rsidRPr="00DC608C">
        <w:rPr>
          <w:rFonts w:ascii="Times New Roman" w:hAnsi="Times New Roman" w:cs="Times New Roman"/>
          <w:sz w:val="28"/>
          <w:szCs w:val="28"/>
          <w:lang w:val="uk-UA"/>
        </w:rPr>
        <w:t xml:space="preserve"> звернутись до депутатів  Верхов</w:t>
      </w:r>
      <w:r w:rsidR="00BC6C27" w:rsidRPr="00DC608C">
        <w:rPr>
          <w:rFonts w:ascii="Times New Roman" w:hAnsi="Times New Roman" w:cs="Times New Roman"/>
          <w:sz w:val="28"/>
          <w:szCs w:val="28"/>
          <w:lang w:val="uk-UA"/>
        </w:rPr>
        <w:t>ної</w:t>
      </w:r>
      <w:r w:rsidR="00F21D75" w:rsidRPr="00DC608C">
        <w:rPr>
          <w:rFonts w:ascii="Times New Roman" w:hAnsi="Times New Roman" w:cs="Times New Roman"/>
          <w:sz w:val="28"/>
          <w:szCs w:val="28"/>
          <w:lang w:val="uk-UA"/>
        </w:rPr>
        <w:t xml:space="preserve"> Ради </w:t>
      </w:r>
      <w:r w:rsidRPr="00DC608C">
        <w:rPr>
          <w:rFonts w:ascii="Times New Roman" w:hAnsi="Times New Roman" w:cs="Times New Roman"/>
          <w:sz w:val="28"/>
          <w:szCs w:val="28"/>
          <w:lang w:val="uk-UA"/>
        </w:rPr>
        <w:t xml:space="preserve">з проханням </w:t>
      </w:r>
      <w:r w:rsidR="00F21D75" w:rsidRPr="00DC608C">
        <w:rPr>
          <w:rFonts w:ascii="Times New Roman" w:hAnsi="Times New Roman" w:cs="Times New Roman"/>
          <w:sz w:val="28"/>
          <w:szCs w:val="28"/>
          <w:lang w:val="uk-UA"/>
        </w:rPr>
        <w:t>підтрим</w:t>
      </w:r>
      <w:r w:rsidR="00BC6C27" w:rsidRPr="00DC608C">
        <w:rPr>
          <w:rFonts w:ascii="Times New Roman" w:hAnsi="Times New Roman" w:cs="Times New Roman"/>
          <w:sz w:val="28"/>
          <w:szCs w:val="28"/>
          <w:lang w:val="uk-UA"/>
        </w:rPr>
        <w:t xml:space="preserve">ати запропонований законопроект </w:t>
      </w:r>
      <w:r w:rsidR="00F21D75" w:rsidRPr="00DC608C">
        <w:rPr>
          <w:rFonts w:ascii="Times New Roman" w:hAnsi="Times New Roman" w:cs="Times New Roman"/>
          <w:sz w:val="28"/>
          <w:szCs w:val="28"/>
          <w:lang w:val="uk-UA"/>
        </w:rPr>
        <w:t>.</w:t>
      </w:r>
    </w:p>
    <w:p w:rsidR="000968A1" w:rsidRDefault="00F21D75" w:rsidP="00DC6051">
      <w:pPr>
        <w:tabs>
          <w:tab w:val="left" w:pos="5134"/>
        </w:tabs>
        <w:ind w:firstLine="426"/>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t>Також просимо підтри</w:t>
      </w:r>
      <w:r w:rsidR="00BC6C27" w:rsidRPr="00DC608C">
        <w:rPr>
          <w:rFonts w:ascii="Times New Roman" w:hAnsi="Times New Roman" w:cs="Times New Roman"/>
          <w:sz w:val="28"/>
          <w:szCs w:val="28"/>
          <w:lang w:val="uk-UA"/>
        </w:rPr>
        <w:t>мати всі наступні законопроекти</w:t>
      </w:r>
      <w:r w:rsidRPr="00DC608C">
        <w:rPr>
          <w:rFonts w:ascii="Times New Roman" w:hAnsi="Times New Roman" w:cs="Times New Roman"/>
          <w:sz w:val="28"/>
          <w:szCs w:val="28"/>
          <w:lang w:val="uk-UA"/>
        </w:rPr>
        <w:t>,</w:t>
      </w:r>
      <w:r w:rsidR="00D166B8">
        <w:rPr>
          <w:rFonts w:ascii="Times New Roman" w:hAnsi="Times New Roman" w:cs="Times New Roman"/>
          <w:sz w:val="28"/>
          <w:szCs w:val="28"/>
          <w:lang w:val="uk-UA"/>
        </w:rPr>
        <w:t xml:space="preserve"> </w:t>
      </w:r>
      <w:r w:rsidRPr="00DC608C">
        <w:rPr>
          <w:rFonts w:ascii="Times New Roman" w:hAnsi="Times New Roman" w:cs="Times New Roman"/>
          <w:sz w:val="28"/>
          <w:szCs w:val="28"/>
          <w:lang w:val="uk-UA"/>
        </w:rPr>
        <w:t>які напрацює Рада з питань сприяння розвитку малого підприємництва.</w:t>
      </w:r>
    </w:p>
    <w:p w:rsidR="00CB6650" w:rsidRDefault="00966D68" w:rsidP="00DC6051">
      <w:pPr>
        <w:tabs>
          <w:tab w:val="left" w:pos="5134"/>
        </w:tabs>
        <w:ind w:firstLine="426"/>
        <w:jc w:val="both"/>
        <w:rPr>
          <w:rFonts w:ascii="Times New Roman" w:hAnsi="Times New Roman" w:cs="Times New Roman"/>
          <w:sz w:val="28"/>
          <w:szCs w:val="28"/>
          <w:lang w:val="uk-UA"/>
        </w:rPr>
      </w:pPr>
      <w:r w:rsidRPr="00DC608C">
        <w:rPr>
          <w:rFonts w:ascii="Times New Roman" w:hAnsi="Times New Roman" w:cs="Times New Roman"/>
          <w:sz w:val="28"/>
          <w:szCs w:val="28"/>
          <w:lang w:val="uk-UA"/>
        </w:rPr>
        <w:lastRenderedPageBreak/>
        <w:t>Прийняття цих законодавчих актів дасть змогу подолати</w:t>
      </w:r>
      <w:r w:rsidR="00CB6650" w:rsidRPr="00DC608C">
        <w:rPr>
          <w:rFonts w:ascii="Times New Roman" w:hAnsi="Times New Roman" w:cs="Times New Roman"/>
          <w:sz w:val="28"/>
          <w:szCs w:val="28"/>
          <w:lang w:val="uk-UA"/>
        </w:rPr>
        <w:t xml:space="preserve"> негативні наслідки для економіки України в</w:t>
      </w:r>
      <w:r w:rsidR="00BC6C27" w:rsidRPr="00DC608C">
        <w:rPr>
          <w:rFonts w:ascii="Times New Roman" w:hAnsi="Times New Roman" w:cs="Times New Roman"/>
          <w:sz w:val="28"/>
          <w:szCs w:val="28"/>
          <w:lang w:val="uk-UA"/>
        </w:rPr>
        <w:t xml:space="preserve"> цілому та зменшить</w:t>
      </w:r>
      <w:r w:rsidR="00CB6650" w:rsidRPr="00DC608C">
        <w:rPr>
          <w:rFonts w:ascii="Times New Roman" w:hAnsi="Times New Roman" w:cs="Times New Roman"/>
          <w:sz w:val="28"/>
          <w:szCs w:val="28"/>
          <w:lang w:val="uk-UA"/>
        </w:rPr>
        <w:t xml:space="preserve"> с</w:t>
      </w:r>
      <w:r w:rsidR="00F21D75" w:rsidRPr="00DC608C">
        <w:rPr>
          <w:rFonts w:ascii="Times New Roman" w:hAnsi="Times New Roman" w:cs="Times New Roman"/>
          <w:sz w:val="28"/>
          <w:szCs w:val="28"/>
          <w:lang w:val="uk-UA"/>
        </w:rPr>
        <w:t>оціальну напругу в суспільстві.</w:t>
      </w:r>
    </w:p>
    <w:p w:rsidR="000968A1" w:rsidRPr="00DC608C" w:rsidRDefault="000968A1" w:rsidP="00DC6051">
      <w:pPr>
        <w:tabs>
          <w:tab w:val="left" w:pos="5134"/>
        </w:tabs>
        <w:ind w:firstLine="426"/>
        <w:jc w:val="both"/>
        <w:rPr>
          <w:rFonts w:ascii="Times New Roman" w:hAnsi="Times New Roman" w:cs="Times New Roman"/>
          <w:sz w:val="28"/>
          <w:szCs w:val="28"/>
          <w:lang w:val="uk-UA"/>
        </w:rPr>
      </w:pPr>
    </w:p>
    <w:p w:rsidR="00CB6650" w:rsidRPr="00543CFE" w:rsidRDefault="00AD2F6F" w:rsidP="00DC6051">
      <w:pPr>
        <w:tabs>
          <w:tab w:val="left" w:pos="5134"/>
        </w:tabs>
        <w:ind w:firstLine="426"/>
        <w:rPr>
          <w:lang w:val="uk-UA"/>
        </w:rPr>
      </w:pPr>
      <w:r>
        <w:rPr>
          <w:rFonts w:ascii="Times New Roman" w:hAnsi="Times New Roman" w:cs="Times New Roman"/>
          <w:sz w:val="28"/>
          <w:szCs w:val="28"/>
          <w:lang w:val="uk-UA"/>
        </w:rPr>
        <w:t xml:space="preserve">                                 Прийнято на дев’ятій сесії міської ради</w:t>
      </w:r>
      <w:r w:rsidR="006F5735">
        <w:rPr>
          <w:rFonts w:ascii="Times New Roman" w:hAnsi="Times New Roman" w:cs="Times New Roman"/>
          <w:sz w:val="28"/>
          <w:szCs w:val="28"/>
          <w:lang w:val="uk-UA"/>
        </w:rPr>
        <w:t xml:space="preserve"> 24.06.2021 року</w:t>
      </w:r>
    </w:p>
    <w:sectPr w:rsidR="00CB6650" w:rsidRPr="00543CFE" w:rsidSect="00DC608C">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330" w:rsidRDefault="00E50330" w:rsidP="00AD2F6F">
      <w:pPr>
        <w:spacing w:after="0" w:line="240" w:lineRule="auto"/>
      </w:pPr>
      <w:r>
        <w:separator/>
      </w:r>
    </w:p>
  </w:endnote>
  <w:endnote w:type="continuationSeparator" w:id="1">
    <w:p w:rsidR="00E50330" w:rsidRDefault="00E50330" w:rsidP="00AD2F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330" w:rsidRDefault="00E50330" w:rsidP="00AD2F6F">
      <w:pPr>
        <w:spacing w:after="0" w:line="240" w:lineRule="auto"/>
      </w:pPr>
      <w:r>
        <w:separator/>
      </w:r>
    </w:p>
  </w:footnote>
  <w:footnote w:type="continuationSeparator" w:id="1">
    <w:p w:rsidR="00E50330" w:rsidRDefault="00E50330" w:rsidP="00AD2F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3122D3F"/>
    <w:multiLevelType w:val="hybridMultilevel"/>
    <w:tmpl w:val="EC5AD176"/>
    <w:lvl w:ilvl="0" w:tplc="7A628118">
      <w:start w:val="1"/>
      <w:numFmt w:val="decimal"/>
      <w:lvlText w:val="%1."/>
      <w:lvlJc w:val="left"/>
      <w:pPr>
        <w:ind w:left="5490" w:hanging="5130"/>
      </w:pPr>
      <w:rPr>
        <w:rFonts w:hint="default"/>
      </w:rPr>
    </w:lvl>
    <w:lvl w:ilvl="1" w:tplc="04190019" w:tentative="1">
      <w:start w:val="1"/>
      <w:numFmt w:val="lowerLetter"/>
      <w:pStyle w:val="2"/>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B6650"/>
    <w:rsid w:val="00007253"/>
    <w:rsid w:val="000275CF"/>
    <w:rsid w:val="00055D50"/>
    <w:rsid w:val="000968A1"/>
    <w:rsid w:val="000F0DCC"/>
    <w:rsid w:val="00103AA0"/>
    <w:rsid w:val="00193D50"/>
    <w:rsid w:val="00194E1F"/>
    <w:rsid w:val="0027751F"/>
    <w:rsid w:val="00340CEF"/>
    <w:rsid w:val="003652E2"/>
    <w:rsid w:val="00411E24"/>
    <w:rsid w:val="00437290"/>
    <w:rsid w:val="00446DE2"/>
    <w:rsid w:val="00543CFE"/>
    <w:rsid w:val="005626B2"/>
    <w:rsid w:val="00653635"/>
    <w:rsid w:val="006A6FF0"/>
    <w:rsid w:val="006F5735"/>
    <w:rsid w:val="0077609D"/>
    <w:rsid w:val="008549AD"/>
    <w:rsid w:val="009035E2"/>
    <w:rsid w:val="00966D68"/>
    <w:rsid w:val="009F277D"/>
    <w:rsid w:val="00A4184C"/>
    <w:rsid w:val="00AC07C7"/>
    <w:rsid w:val="00AC2A26"/>
    <w:rsid w:val="00AD2F6F"/>
    <w:rsid w:val="00AE16DF"/>
    <w:rsid w:val="00AE664B"/>
    <w:rsid w:val="00BC45D2"/>
    <w:rsid w:val="00BC6C27"/>
    <w:rsid w:val="00C55DD7"/>
    <w:rsid w:val="00CB3634"/>
    <w:rsid w:val="00CB6650"/>
    <w:rsid w:val="00D030FB"/>
    <w:rsid w:val="00D166B8"/>
    <w:rsid w:val="00D33952"/>
    <w:rsid w:val="00D471C2"/>
    <w:rsid w:val="00D677C5"/>
    <w:rsid w:val="00D728F4"/>
    <w:rsid w:val="00D959FF"/>
    <w:rsid w:val="00DC6051"/>
    <w:rsid w:val="00DC608C"/>
    <w:rsid w:val="00E50330"/>
    <w:rsid w:val="00E851F9"/>
    <w:rsid w:val="00EC23F4"/>
    <w:rsid w:val="00F21D75"/>
    <w:rsid w:val="00F83632"/>
    <w:rsid w:val="00F94166"/>
    <w:rsid w:val="00FA133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253"/>
  </w:style>
  <w:style w:type="paragraph" w:styleId="2">
    <w:name w:val="heading 2"/>
    <w:basedOn w:val="a"/>
    <w:next w:val="a"/>
    <w:link w:val="20"/>
    <w:qFormat/>
    <w:rsid w:val="00BC45D2"/>
    <w:pPr>
      <w:keepNext/>
      <w:numPr>
        <w:ilvl w:val="1"/>
        <w:numId w:val="1"/>
      </w:numPr>
      <w:suppressAutoHyphens/>
      <w:spacing w:after="0" w:line="240" w:lineRule="auto"/>
      <w:jc w:val="center"/>
      <w:outlineLvl w:val="1"/>
    </w:pPr>
    <w:rPr>
      <w:rFonts w:ascii="Times New Roman" w:eastAsia="Times New Roman" w:hAnsi="Times New Roman" w:cs="Times New Roman"/>
      <w:b/>
      <w:bCs/>
      <w:sz w:val="36"/>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6FF0"/>
    <w:pPr>
      <w:ind w:left="720"/>
      <w:contextualSpacing/>
    </w:pPr>
  </w:style>
  <w:style w:type="paragraph" w:styleId="a4">
    <w:name w:val="Balloon Text"/>
    <w:basedOn w:val="a"/>
    <w:link w:val="a5"/>
    <w:uiPriority w:val="99"/>
    <w:semiHidden/>
    <w:unhideWhenUsed/>
    <w:rsid w:val="0027751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7751F"/>
    <w:rPr>
      <w:rFonts w:ascii="Segoe UI" w:hAnsi="Segoe UI" w:cs="Segoe UI"/>
      <w:sz w:val="18"/>
      <w:szCs w:val="18"/>
    </w:rPr>
  </w:style>
  <w:style w:type="paragraph" w:styleId="a6">
    <w:name w:val="header"/>
    <w:basedOn w:val="a"/>
    <w:link w:val="a7"/>
    <w:uiPriority w:val="99"/>
    <w:unhideWhenUsed/>
    <w:rsid w:val="00AD2F6F"/>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AD2F6F"/>
  </w:style>
  <w:style w:type="paragraph" w:styleId="a8">
    <w:name w:val="footer"/>
    <w:basedOn w:val="a"/>
    <w:link w:val="a9"/>
    <w:uiPriority w:val="99"/>
    <w:unhideWhenUsed/>
    <w:rsid w:val="00AD2F6F"/>
    <w:pPr>
      <w:tabs>
        <w:tab w:val="center" w:pos="4819"/>
        <w:tab w:val="right" w:pos="9639"/>
      </w:tabs>
      <w:spacing w:after="0" w:line="240" w:lineRule="auto"/>
    </w:pPr>
  </w:style>
  <w:style w:type="character" w:customStyle="1" w:styleId="a9">
    <w:name w:val="Нижний колонтитул Знак"/>
    <w:basedOn w:val="a0"/>
    <w:link w:val="a8"/>
    <w:uiPriority w:val="99"/>
    <w:rsid w:val="00AD2F6F"/>
  </w:style>
  <w:style w:type="character" w:customStyle="1" w:styleId="20">
    <w:name w:val="Заголовок 2 Знак"/>
    <w:basedOn w:val="a0"/>
    <w:link w:val="2"/>
    <w:rsid w:val="00BC45D2"/>
    <w:rPr>
      <w:rFonts w:ascii="Times New Roman" w:eastAsia="Times New Roman" w:hAnsi="Times New Roman" w:cs="Times New Roman"/>
      <w:b/>
      <w:bCs/>
      <w:sz w:val="36"/>
      <w:szCs w:val="24"/>
      <w:lang w:val="uk-UA" w:eastAsia="uk-UA"/>
    </w:rPr>
  </w:style>
  <w:style w:type="paragraph" w:customStyle="1" w:styleId="HTML1">
    <w:name w:val="Стандартный HTML1"/>
    <w:basedOn w:val="a"/>
    <w:rsid w:val="00BC4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val="uk-UA" w:eastAsia="zh-CN"/>
    </w:rPr>
  </w:style>
  <w:style w:type="paragraph" w:customStyle="1" w:styleId="3">
    <w:name w:val="Основной текст (3)"/>
    <w:basedOn w:val="a"/>
    <w:rsid w:val="00BC45D2"/>
    <w:pPr>
      <w:widowControl w:val="0"/>
      <w:shd w:val="clear" w:color="auto" w:fill="FFFFFF"/>
      <w:suppressAutoHyphens/>
      <w:spacing w:before="660" w:after="0" w:line="317" w:lineRule="exact"/>
      <w:ind w:hanging="340"/>
      <w:jc w:val="both"/>
    </w:pPr>
    <w:rPr>
      <w:rFonts w:ascii="Times New Roman" w:eastAsia="Times New Roman" w:hAnsi="Times New Roman" w:cs="Times New Roman"/>
      <w:spacing w:val="-10"/>
      <w:sz w:val="28"/>
      <w:szCs w:val="28"/>
      <w:lang w:val="uk-UA"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8F379-99BF-45BE-BECD-92CC2BD36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3677</Words>
  <Characters>2097</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Tanya</dc:creator>
  <cp:lastModifiedBy>User</cp:lastModifiedBy>
  <cp:revision>12</cp:revision>
  <cp:lastPrinted>2021-06-09T08:45:00Z</cp:lastPrinted>
  <dcterms:created xsi:type="dcterms:W3CDTF">2021-06-08T10:46:00Z</dcterms:created>
  <dcterms:modified xsi:type="dcterms:W3CDTF">2021-06-10T09:55:00Z</dcterms:modified>
</cp:coreProperties>
</file>