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E4984" w14:textId="0C544BCA" w:rsidR="008C4F18" w:rsidRPr="00742393" w:rsidRDefault="00742393" w:rsidP="008C4F18">
      <w:pPr>
        <w:rPr>
          <w:b/>
          <w:bCs/>
        </w:rPr>
      </w:pPr>
      <w:r>
        <w:t xml:space="preserve">                                                                                                        </w:t>
      </w:r>
      <w:r w:rsidRPr="00742393">
        <w:rPr>
          <w:b/>
          <w:bCs/>
        </w:rPr>
        <w:t>ПРОЄКТ</w:t>
      </w:r>
      <w:r w:rsidR="008C4F18" w:rsidRPr="00742393">
        <w:rPr>
          <w:b/>
          <w:bCs/>
        </w:rPr>
        <w:t xml:space="preserve">                                                                                              </w:t>
      </w:r>
    </w:p>
    <w:p w14:paraId="385AEFBE" w14:textId="20B41536" w:rsidR="00BA573C" w:rsidRDefault="008C4F18" w:rsidP="00BA573C">
      <w:pPr>
        <w:jc w:val="center"/>
        <w:rPr>
          <w:lang w:val="ru-RU" w:eastAsia="uk-UA"/>
        </w:rPr>
      </w:pPr>
      <w:r>
        <w:t xml:space="preserve">             </w:t>
      </w:r>
      <w:r w:rsidR="00BA573C" w:rsidRPr="00BA573C">
        <w:rPr>
          <w:noProof/>
        </w:rPr>
        <w:drawing>
          <wp:inline distT="0" distB="0" distL="0" distR="0" wp14:anchorId="0A981151" wp14:editId="6A492146">
            <wp:extent cx="5943600" cy="1428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="00BA573C">
        <w:rPr>
          <w:noProof/>
          <w:spacing w:val="8"/>
        </w:rPr>
        <w:t xml:space="preserve">  </w:t>
      </w:r>
    </w:p>
    <w:p w14:paraId="5B93748F" w14:textId="6A724766" w:rsidR="00BA573C" w:rsidRDefault="00BA573C" w:rsidP="00BA573C">
      <w:pPr>
        <w:pStyle w:val="a5"/>
        <w:jc w:val="left"/>
      </w:pPr>
      <w:r>
        <w:t xml:space="preserve"> 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42EB82B7" w14:textId="77777777" w:rsidR="00BA573C" w:rsidRDefault="00BA573C" w:rsidP="00BA573C">
      <w:pPr>
        <w:pStyle w:val="a5"/>
        <w:jc w:val="left"/>
      </w:pPr>
    </w:p>
    <w:p w14:paraId="60028E7B" w14:textId="77777777" w:rsidR="00BA573C" w:rsidRDefault="00BA573C" w:rsidP="00BA573C">
      <w:pPr>
        <w:pStyle w:val="a5"/>
      </w:pPr>
    </w:p>
    <w:p w14:paraId="5D20E304" w14:textId="77777777" w:rsidR="00BA573C" w:rsidRPr="009D5C8E" w:rsidRDefault="00BA573C" w:rsidP="00BA573C">
      <w:pPr>
        <w:pStyle w:val="a5"/>
        <w:rPr>
          <w:szCs w:val="28"/>
        </w:rPr>
      </w:pPr>
      <w:r w:rsidRPr="009D5C8E">
        <w:rPr>
          <w:szCs w:val="28"/>
        </w:rPr>
        <w:t>Про затвердження</w:t>
      </w:r>
    </w:p>
    <w:p w14:paraId="51B20497" w14:textId="77777777" w:rsidR="00BA573C" w:rsidRDefault="00BA573C" w:rsidP="00BA573C">
      <w:pPr>
        <w:pStyle w:val="a5"/>
        <w:rPr>
          <w:szCs w:val="28"/>
        </w:rPr>
      </w:pPr>
      <w:r w:rsidRPr="009D5C8E">
        <w:rPr>
          <w:szCs w:val="28"/>
        </w:rPr>
        <w:t xml:space="preserve"> </w:t>
      </w:r>
      <w:r>
        <w:rPr>
          <w:szCs w:val="28"/>
        </w:rPr>
        <w:t>СТАТУТУ КОМУНАЛЬНОГО ЗАКЛАДУ</w:t>
      </w:r>
    </w:p>
    <w:p w14:paraId="35670387" w14:textId="77777777" w:rsidR="00BA573C" w:rsidRPr="003C73C0" w:rsidRDefault="00BA573C" w:rsidP="00BA573C">
      <w:pPr>
        <w:pStyle w:val="a5"/>
        <w:rPr>
          <w:szCs w:val="28"/>
        </w:rPr>
      </w:pPr>
      <w:r>
        <w:rPr>
          <w:szCs w:val="28"/>
        </w:rPr>
        <w:t xml:space="preserve"> «КОВЕЛЬСЬКИЙ НАРОДНИЙ ДІМ «ПРОСВІТА» (нова редакція)</w:t>
      </w:r>
    </w:p>
    <w:p w14:paraId="4BFF1062" w14:textId="77777777" w:rsidR="00BA573C" w:rsidRPr="003C73C0" w:rsidRDefault="00BA573C" w:rsidP="00BA573C">
      <w:pPr>
        <w:pStyle w:val="a6"/>
        <w:jc w:val="left"/>
      </w:pPr>
    </w:p>
    <w:p w14:paraId="13245E3D" w14:textId="77777777" w:rsidR="00BA573C" w:rsidRPr="00DD1C8C" w:rsidRDefault="00BA573C" w:rsidP="00BA573C">
      <w:pPr>
        <w:tabs>
          <w:tab w:val="left" w:pos="1350"/>
        </w:tabs>
        <w:rPr>
          <w:bCs/>
          <w:lang w:eastAsia="uk-UA"/>
        </w:rPr>
      </w:pPr>
    </w:p>
    <w:p w14:paraId="75400D71" w14:textId="77777777" w:rsidR="00BA573C" w:rsidRPr="00DD1C8C" w:rsidRDefault="00BA573C" w:rsidP="00BA573C">
      <w:pPr>
        <w:spacing w:line="240" w:lineRule="atLeast"/>
      </w:pPr>
      <w:r w:rsidRPr="00DD1C8C">
        <w:rPr>
          <w:bCs/>
          <w:lang w:eastAsia="uk-UA"/>
        </w:rPr>
        <w:t xml:space="preserve">        </w:t>
      </w:r>
      <w:r w:rsidRPr="00DD1C8C">
        <w:rPr>
          <w:bCs/>
        </w:rPr>
        <w:t xml:space="preserve"> </w:t>
      </w:r>
      <w:r w:rsidRPr="00DD1C8C">
        <w:rPr>
          <w:bCs/>
          <w:noProof/>
        </w:rPr>
        <w:t>Ві</w:t>
      </w:r>
      <w:r>
        <w:rPr>
          <w:bCs/>
          <w:noProof/>
        </w:rPr>
        <w:t>дповідно до ст.25</w:t>
      </w:r>
      <w:r w:rsidRPr="00DD1C8C">
        <w:rPr>
          <w:bCs/>
          <w:noProof/>
        </w:rPr>
        <w:t>, ч.1 ст.59 Закону України «Про місцеве самоврядування в Україні</w:t>
      </w:r>
      <w:r>
        <w:rPr>
          <w:bCs/>
          <w:noProof/>
        </w:rPr>
        <w:t>»</w:t>
      </w:r>
      <w:r>
        <w:t xml:space="preserve">, </w:t>
      </w:r>
      <w:r w:rsidRPr="00DD1C8C">
        <w:t>міська рада</w:t>
      </w:r>
    </w:p>
    <w:p w14:paraId="3550AC9A" w14:textId="77777777" w:rsidR="00BA573C" w:rsidRDefault="00BA573C" w:rsidP="00BA573C">
      <w:pPr>
        <w:pStyle w:val="a5"/>
        <w:jc w:val="both"/>
      </w:pPr>
    </w:p>
    <w:p w14:paraId="72FA4FDB" w14:textId="77777777" w:rsidR="00BA573C" w:rsidRDefault="00BA573C" w:rsidP="00BA573C">
      <w:pPr>
        <w:pStyle w:val="a5"/>
        <w:jc w:val="both"/>
      </w:pPr>
      <w:r>
        <w:t>ВИРІШИЛА:</w:t>
      </w:r>
    </w:p>
    <w:p w14:paraId="07D68271" w14:textId="77777777" w:rsidR="00BA573C" w:rsidRDefault="00BA573C" w:rsidP="00BA573C">
      <w:pPr>
        <w:pStyle w:val="a5"/>
        <w:jc w:val="both"/>
      </w:pPr>
    </w:p>
    <w:p w14:paraId="4B56E285" w14:textId="77777777" w:rsidR="00BA573C" w:rsidRPr="00386C89" w:rsidRDefault="00BA573C" w:rsidP="00BA573C">
      <w:pPr>
        <w:pStyle w:val="a5"/>
        <w:jc w:val="both"/>
        <w:rPr>
          <w:szCs w:val="28"/>
        </w:rPr>
      </w:pPr>
      <w:r>
        <w:t xml:space="preserve">          1.Затвердити СТАТУТ КОМУНАЛЬНОГО </w:t>
      </w:r>
      <w:r>
        <w:rPr>
          <w:szCs w:val="28"/>
        </w:rPr>
        <w:t>ЗАКЛАДУ  «КОВЕЛЬСЬКИЙ НАРОДНИЙ ДІМ «ПРОСВІТА»</w:t>
      </w:r>
      <w:r>
        <w:t xml:space="preserve"> в новій редакції (додається) (код ЄДРПОУ 25089886).</w:t>
      </w:r>
    </w:p>
    <w:p w14:paraId="5F3CEE5E" w14:textId="77777777" w:rsidR="00BA573C" w:rsidRPr="003C73C0" w:rsidRDefault="00BA573C" w:rsidP="00BA57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3C73C0">
        <w:rPr>
          <w:rFonts w:ascii="Times New Roman" w:hAnsi="Times New Roman" w:cs="Times New Roman"/>
          <w:sz w:val="28"/>
          <w:szCs w:val="28"/>
        </w:rPr>
        <w:t>Вважати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3C0">
        <w:rPr>
          <w:rFonts w:ascii="Times New Roman" w:hAnsi="Times New Roman" w:cs="Times New Roman"/>
          <w:sz w:val="28"/>
          <w:szCs w:val="28"/>
        </w:rPr>
        <w:t>таким, що втратило чинність, рішення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від 24.05.2018 № 38/35 «Про затвердження Статуту КОМУНАЛЬНОГО ЗАКЛАДУ</w:t>
      </w:r>
      <w:r>
        <w:rPr>
          <w:szCs w:val="28"/>
        </w:rPr>
        <w:t xml:space="preserve"> </w:t>
      </w:r>
      <w:r w:rsidRPr="00283F3A">
        <w:rPr>
          <w:rFonts w:ascii="Times New Roman" w:hAnsi="Times New Roman" w:cs="Times New Roman"/>
          <w:sz w:val="28"/>
          <w:szCs w:val="28"/>
        </w:rPr>
        <w:t>«КОВЕЛЬСЬКИЙ НАРОДНИЙ ДІМ «ПРОСВІТА»</w:t>
      </w:r>
      <w:r>
        <w:rPr>
          <w:rFonts w:ascii="Times New Roman" w:hAnsi="Times New Roman" w:cs="Times New Roman"/>
          <w:sz w:val="28"/>
          <w:szCs w:val="28"/>
        </w:rPr>
        <w:t xml:space="preserve"> в новій редакції.</w:t>
      </w:r>
      <w:r w:rsidRPr="003C73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917520" w14:textId="77777777" w:rsidR="00BA573C" w:rsidRPr="00A040BC" w:rsidRDefault="00BA573C" w:rsidP="00BA573C">
      <w:pPr>
        <w:pStyle w:val="a5"/>
        <w:jc w:val="both"/>
        <w:rPr>
          <w:szCs w:val="28"/>
        </w:rPr>
      </w:pPr>
      <w:r>
        <w:t xml:space="preserve">           3.Контроль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t>Мілінчук</w:t>
      </w:r>
      <w:proofErr w:type="spellEnd"/>
      <w:r>
        <w:t xml:space="preserve"> А.В</w:t>
      </w:r>
      <w:r w:rsidRPr="00A040BC">
        <w:rPr>
          <w:szCs w:val="28"/>
        </w:rPr>
        <w:t xml:space="preserve">.), 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>
        <w:rPr>
          <w:szCs w:val="28"/>
        </w:rPr>
        <w:t>(</w:t>
      </w:r>
      <w:proofErr w:type="spellStart"/>
      <w:r>
        <w:rPr>
          <w:szCs w:val="28"/>
        </w:rPr>
        <w:t>Верчук</w:t>
      </w:r>
      <w:proofErr w:type="spellEnd"/>
      <w:r>
        <w:rPr>
          <w:szCs w:val="28"/>
        </w:rPr>
        <w:t xml:space="preserve"> С.С.).</w:t>
      </w:r>
    </w:p>
    <w:p w14:paraId="4A471275" w14:textId="77777777" w:rsidR="00BA573C" w:rsidRPr="00B76AF9" w:rsidRDefault="00BA573C" w:rsidP="00BA573C">
      <w:pPr>
        <w:pStyle w:val="a6"/>
      </w:pPr>
    </w:p>
    <w:p w14:paraId="239BF76F" w14:textId="77777777" w:rsidR="00BA573C" w:rsidRDefault="00BA573C" w:rsidP="00BA573C">
      <w:pPr>
        <w:pStyle w:val="a5"/>
        <w:jc w:val="both"/>
      </w:pPr>
    </w:p>
    <w:p w14:paraId="31702A80" w14:textId="77777777" w:rsidR="00BA573C" w:rsidRPr="00666BE7" w:rsidRDefault="00BA573C" w:rsidP="00BA573C">
      <w:pPr>
        <w:pStyle w:val="a6"/>
      </w:pPr>
    </w:p>
    <w:p w14:paraId="371B4DC9" w14:textId="77777777" w:rsidR="00BA573C" w:rsidRDefault="00BA573C" w:rsidP="00BA573C">
      <w:pPr>
        <w:pStyle w:val="a5"/>
        <w:jc w:val="both"/>
      </w:pPr>
      <w:r>
        <w:t>Міський голова                                                                    Ігор ЧАЙКА</w:t>
      </w:r>
    </w:p>
    <w:p w14:paraId="2D83F754" w14:textId="77777777" w:rsidR="00BA573C" w:rsidRDefault="00BA573C" w:rsidP="00BA573C">
      <w:pPr>
        <w:pStyle w:val="a5"/>
        <w:jc w:val="left"/>
      </w:pPr>
    </w:p>
    <w:p w14:paraId="3AB42D27" w14:textId="77777777" w:rsidR="00BA573C" w:rsidRDefault="00BA573C" w:rsidP="00BA573C">
      <w:pPr>
        <w:pStyle w:val="a5"/>
        <w:jc w:val="left"/>
      </w:pPr>
    </w:p>
    <w:p w14:paraId="2D3510A1" w14:textId="77777777" w:rsidR="00BA573C" w:rsidRDefault="00BA573C" w:rsidP="00BA573C">
      <w:pPr>
        <w:pStyle w:val="a6"/>
      </w:pPr>
    </w:p>
    <w:p w14:paraId="67CBB3B2" w14:textId="77777777" w:rsidR="00BA573C" w:rsidRDefault="00BA573C" w:rsidP="00BA573C">
      <w:pPr>
        <w:pStyle w:val="a6"/>
      </w:pPr>
    </w:p>
    <w:p w14:paraId="0CB9B13F" w14:textId="77777777" w:rsidR="00BA573C" w:rsidRDefault="00BA573C" w:rsidP="00BA573C">
      <w:pPr>
        <w:pStyle w:val="a6"/>
      </w:pPr>
    </w:p>
    <w:p w14:paraId="4AD181D9" w14:textId="77777777" w:rsidR="00BA573C" w:rsidRDefault="00BA573C" w:rsidP="00BA573C">
      <w:pPr>
        <w:pStyle w:val="a6"/>
      </w:pPr>
    </w:p>
    <w:p w14:paraId="626F3201" w14:textId="77777777" w:rsidR="00BA573C" w:rsidRDefault="00BA573C" w:rsidP="00BA573C">
      <w:pPr>
        <w:pStyle w:val="a6"/>
      </w:pPr>
    </w:p>
    <w:p w14:paraId="5EDE37D6" w14:textId="77777777" w:rsidR="00BA573C" w:rsidRDefault="00BA573C" w:rsidP="00BA573C">
      <w:pPr>
        <w:pStyle w:val="a6"/>
        <w:jc w:val="left"/>
      </w:pPr>
    </w:p>
    <w:p w14:paraId="36672FA2" w14:textId="2D35FAEB" w:rsidR="008C4F18" w:rsidRPr="001B51D6" w:rsidRDefault="008C4F18" w:rsidP="008C4F18">
      <w:r>
        <w:lastRenderedPageBreak/>
        <w:t xml:space="preserve">                                       </w:t>
      </w:r>
      <w:r w:rsidR="00BA573C">
        <w:t xml:space="preserve">                                        </w:t>
      </w:r>
      <w:r>
        <w:t xml:space="preserve">     </w:t>
      </w:r>
      <w:r w:rsidRPr="001B51D6">
        <w:t>ЗАТВЕРДЖЕНО</w:t>
      </w:r>
    </w:p>
    <w:p w14:paraId="2F9B3C29" w14:textId="77777777" w:rsidR="008C4F18" w:rsidRPr="001B51D6" w:rsidRDefault="008C4F18" w:rsidP="008C4F18">
      <w:r w:rsidRPr="001B51D6">
        <w:t xml:space="preserve">                                                                                      рішення міської ради</w:t>
      </w:r>
    </w:p>
    <w:p w14:paraId="715FB05B" w14:textId="77777777" w:rsidR="008C4F18" w:rsidRPr="001B51D6" w:rsidRDefault="008C4F18" w:rsidP="008C4F18">
      <w:r w:rsidRPr="001B51D6">
        <w:t xml:space="preserve">                                                                                      _____________ №____</w:t>
      </w:r>
    </w:p>
    <w:p w14:paraId="7EFD8D7D" w14:textId="77777777" w:rsidR="008C4F18" w:rsidRDefault="008C4F18" w:rsidP="008C4F18"/>
    <w:p w14:paraId="6029ED1E" w14:textId="77777777" w:rsidR="008C4F18" w:rsidRDefault="008C4F18" w:rsidP="008C4F18">
      <w:pPr>
        <w:jc w:val="center"/>
      </w:pPr>
    </w:p>
    <w:p w14:paraId="437A89B7" w14:textId="77777777" w:rsidR="008C4F18" w:rsidRDefault="008C4F18" w:rsidP="008C4F18">
      <w:pPr>
        <w:jc w:val="center"/>
      </w:pPr>
    </w:p>
    <w:p w14:paraId="4F0207F2" w14:textId="77777777" w:rsidR="008C4F18" w:rsidRDefault="008C4F18" w:rsidP="008C4F18">
      <w:pPr>
        <w:jc w:val="center"/>
      </w:pPr>
    </w:p>
    <w:p w14:paraId="1BF7C048" w14:textId="77777777" w:rsidR="008C4F18" w:rsidRDefault="008C4F18" w:rsidP="008C4F18">
      <w:pPr>
        <w:jc w:val="center"/>
      </w:pPr>
    </w:p>
    <w:p w14:paraId="0A985D2E" w14:textId="77777777" w:rsidR="008C4F18" w:rsidRDefault="008C4F18" w:rsidP="008C4F18">
      <w:pPr>
        <w:jc w:val="center"/>
      </w:pPr>
    </w:p>
    <w:p w14:paraId="123B6B15" w14:textId="77777777" w:rsidR="008C4F18" w:rsidRDefault="008C4F18" w:rsidP="008C4F18">
      <w:pPr>
        <w:jc w:val="center"/>
      </w:pPr>
    </w:p>
    <w:p w14:paraId="0C87AF0B" w14:textId="77777777" w:rsidR="008C4F18" w:rsidRDefault="008C4F18" w:rsidP="008C4F18">
      <w:pPr>
        <w:jc w:val="center"/>
      </w:pPr>
    </w:p>
    <w:p w14:paraId="4C52E521" w14:textId="77777777" w:rsidR="008C4F18" w:rsidRDefault="008C4F18" w:rsidP="008C4F18">
      <w:pPr>
        <w:jc w:val="center"/>
      </w:pPr>
    </w:p>
    <w:p w14:paraId="232CFC4E" w14:textId="77777777" w:rsidR="008C4F18" w:rsidRDefault="008C4F18" w:rsidP="008C4F18">
      <w:pPr>
        <w:jc w:val="center"/>
      </w:pPr>
    </w:p>
    <w:p w14:paraId="0FD80399" w14:textId="77777777" w:rsidR="008C4F18" w:rsidRDefault="008C4F18" w:rsidP="008C4F18">
      <w:pPr>
        <w:jc w:val="center"/>
      </w:pPr>
    </w:p>
    <w:p w14:paraId="6D0EAE17" w14:textId="77777777" w:rsidR="008C4F18" w:rsidRDefault="008C4F18" w:rsidP="008C4F18">
      <w:pPr>
        <w:jc w:val="center"/>
      </w:pPr>
    </w:p>
    <w:p w14:paraId="67399A52" w14:textId="77777777" w:rsidR="008C4F18" w:rsidRPr="006A4C18" w:rsidRDefault="008C4F18" w:rsidP="008C4F18">
      <w:pPr>
        <w:jc w:val="center"/>
        <w:rPr>
          <w:sz w:val="36"/>
          <w:szCs w:val="36"/>
        </w:rPr>
      </w:pPr>
    </w:p>
    <w:p w14:paraId="27E22045" w14:textId="77777777" w:rsidR="008C4F18" w:rsidRPr="006A4C18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36"/>
          <w:szCs w:val="36"/>
        </w:rPr>
      </w:pPr>
      <w:r w:rsidRPr="006A4C18">
        <w:rPr>
          <w:rFonts w:ascii="Times New Roman" w:hAnsi="Times New Roman" w:cs="Times New Roman"/>
          <w:b w:val="0"/>
          <w:sz w:val="36"/>
          <w:szCs w:val="36"/>
        </w:rPr>
        <w:t>СТАТУТ</w:t>
      </w:r>
    </w:p>
    <w:p w14:paraId="28FCC0CC" w14:textId="77777777" w:rsidR="008C4F18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36"/>
          <w:szCs w:val="36"/>
        </w:rPr>
      </w:pPr>
      <w:r>
        <w:rPr>
          <w:rFonts w:ascii="Times New Roman" w:hAnsi="Times New Roman" w:cs="Times New Roman"/>
          <w:b w:val="0"/>
          <w:sz w:val="36"/>
          <w:szCs w:val="36"/>
        </w:rPr>
        <w:t>КОМУНАЛЬНОГО ЗАКЛАДУ</w:t>
      </w:r>
    </w:p>
    <w:p w14:paraId="037D21C3" w14:textId="77777777" w:rsidR="008C4F18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36"/>
          <w:szCs w:val="36"/>
        </w:rPr>
      </w:pPr>
      <w:r>
        <w:rPr>
          <w:rFonts w:ascii="Times New Roman" w:hAnsi="Times New Roman" w:cs="Times New Roman"/>
          <w:b w:val="0"/>
          <w:sz w:val="36"/>
          <w:szCs w:val="36"/>
        </w:rPr>
        <w:t>«КОВЕЛЬСЬКИЙ НАРОДНИЙ ДІМ «ПРОСВІТА»</w:t>
      </w:r>
    </w:p>
    <w:p w14:paraId="7284EC89" w14:textId="77777777" w:rsidR="008C4F18" w:rsidRPr="00310419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32"/>
          <w:szCs w:val="32"/>
        </w:rPr>
      </w:pPr>
    </w:p>
    <w:p w14:paraId="70733489" w14:textId="77777777" w:rsidR="008C4F18" w:rsidRPr="00310419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(нова редакція)</w:t>
      </w:r>
    </w:p>
    <w:p w14:paraId="0EB353D9" w14:textId="77777777" w:rsidR="008C4F18" w:rsidRPr="00310419" w:rsidRDefault="008C4F18" w:rsidP="008C4F18">
      <w:pPr>
        <w:pStyle w:val="30"/>
        <w:shd w:val="clear" w:color="auto" w:fill="auto"/>
        <w:spacing w:after="0" w:line="240" w:lineRule="auto"/>
        <w:ind w:left="140"/>
        <w:rPr>
          <w:rFonts w:ascii="Times New Roman" w:hAnsi="Times New Roman" w:cs="Times New Roman"/>
          <w:b w:val="0"/>
          <w:sz w:val="28"/>
          <w:szCs w:val="28"/>
        </w:rPr>
      </w:pPr>
    </w:p>
    <w:p w14:paraId="10A46ADA" w14:textId="77777777" w:rsidR="008C4F18" w:rsidRDefault="008C4F18" w:rsidP="008C4F18">
      <w:pPr>
        <w:pStyle w:val="30"/>
        <w:shd w:val="clear" w:color="auto" w:fill="auto"/>
        <w:spacing w:after="0" w:line="240" w:lineRule="auto"/>
        <w:ind w:left="140"/>
        <w:rPr>
          <w:b w:val="0"/>
          <w:sz w:val="28"/>
          <w:szCs w:val="28"/>
        </w:rPr>
      </w:pPr>
    </w:p>
    <w:p w14:paraId="0EA3D775" w14:textId="77777777" w:rsidR="008C4F18" w:rsidRDefault="008C4F18" w:rsidP="008C4F18">
      <w:pPr>
        <w:pStyle w:val="30"/>
        <w:shd w:val="clear" w:color="auto" w:fill="auto"/>
        <w:spacing w:after="0" w:line="240" w:lineRule="auto"/>
        <w:ind w:left="140"/>
        <w:rPr>
          <w:b w:val="0"/>
          <w:sz w:val="28"/>
          <w:szCs w:val="28"/>
        </w:rPr>
      </w:pPr>
    </w:p>
    <w:p w14:paraId="3E8D6810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51DE0F5E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4F007605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5FBC74BB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5BD71EBF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66C3660B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712E99F9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23D5C777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5B51EA2F" w14:textId="77777777" w:rsidR="008C4F18" w:rsidRDefault="008C4F18" w:rsidP="008C4F18">
      <w:pPr>
        <w:pStyle w:val="30"/>
        <w:shd w:val="clear" w:color="auto" w:fill="auto"/>
        <w:spacing w:after="152" w:line="240" w:lineRule="exact"/>
        <w:ind w:left="140"/>
        <w:rPr>
          <w:b w:val="0"/>
          <w:sz w:val="28"/>
          <w:szCs w:val="28"/>
        </w:rPr>
      </w:pPr>
    </w:p>
    <w:p w14:paraId="7091F1A0" w14:textId="77777777" w:rsidR="008C4F18" w:rsidRDefault="008C4F18" w:rsidP="008C4F18">
      <w:pPr>
        <w:pStyle w:val="30"/>
        <w:shd w:val="clear" w:color="auto" w:fill="auto"/>
        <w:spacing w:after="152" w:line="240" w:lineRule="exact"/>
        <w:rPr>
          <w:rFonts w:ascii="Times New Roman" w:hAnsi="Times New Roman"/>
          <w:b w:val="0"/>
          <w:sz w:val="28"/>
          <w:szCs w:val="28"/>
        </w:rPr>
      </w:pPr>
    </w:p>
    <w:p w14:paraId="29EF7E30" w14:textId="77777777" w:rsidR="008C4F18" w:rsidRDefault="008C4F18" w:rsidP="008C4F18">
      <w:pPr>
        <w:pStyle w:val="30"/>
        <w:shd w:val="clear" w:color="auto" w:fill="auto"/>
        <w:spacing w:after="152" w:line="240" w:lineRule="exact"/>
        <w:rPr>
          <w:rFonts w:ascii="Times New Roman" w:hAnsi="Times New Roman"/>
          <w:b w:val="0"/>
          <w:sz w:val="28"/>
          <w:szCs w:val="28"/>
        </w:rPr>
      </w:pPr>
    </w:p>
    <w:p w14:paraId="63C8C30A" w14:textId="77777777" w:rsidR="008C4F18" w:rsidRDefault="008C4F18" w:rsidP="008C4F18">
      <w:pPr>
        <w:pStyle w:val="30"/>
        <w:shd w:val="clear" w:color="auto" w:fill="auto"/>
        <w:spacing w:after="152" w:line="240" w:lineRule="exact"/>
        <w:rPr>
          <w:rFonts w:ascii="Times New Roman" w:hAnsi="Times New Roman"/>
          <w:b w:val="0"/>
          <w:sz w:val="28"/>
          <w:szCs w:val="28"/>
        </w:rPr>
      </w:pPr>
    </w:p>
    <w:p w14:paraId="27EF3B0A" w14:textId="77777777" w:rsidR="008C4F18" w:rsidRDefault="008C4F18" w:rsidP="008C4F18">
      <w:pPr>
        <w:rPr>
          <w:rFonts w:eastAsiaTheme="minorHAnsi"/>
        </w:rPr>
      </w:pPr>
    </w:p>
    <w:p w14:paraId="1FB8B165" w14:textId="77777777" w:rsidR="008C4F18" w:rsidRDefault="008C4F18" w:rsidP="008C4F18">
      <w:pPr>
        <w:rPr>
          <w:rFonts w:eastAsiaTheme="minorHAnsi"/>
        </w:rPr>
      </w:pPr>
    </w:p>
    <w:p w14:paraId="0B7A4377" w14:textId="77777777" w:rsidR="008C4F18" w:rsidRDefault="008C4F18" w:rsidP="008C4F18">
      <w:pPr>
        <w:jc w:val="center"/>
        <w:rPr>
          <w:rFonts w:eastAsiaTheme="minorHAnsi"/>
        </w:rPr>
      </w:pPr>
    </w:p>
    <w:p w14:paraId="6C7AE28D" w14:textId="77777777" w:rsidR="004C13A8" w:rsidRDefault="004C13A8" w:rsidP="008C4F18">
      <w:pPr>
        <w:jc w:val="center"/>
        <w:rPr>
          <w:rFonts w:eastAsiaTheme="minorHAnsi"/>
        </w:rPr>
      </w:pPr>
    </w:p>
    <w:p w14:paraId="41522F83" w14:textId="77777777" w:rsidR="008C4F18" w:rsidRDefault="008C4F18" w:rsidP="008C4F18">
      <w:pPr>
        <w:jc w:val="center"/>
        <w:rPr>
          <w:rFonts w:eastAsiaTheme="minorHAnsi"/>
        </w:rPr>
      </w:pPr>
      <w:r>
        <w:rPr>
          <w:rFonts w:eastAsiaTheme="minorHAnsi"/>
        </w:rPr>
        <w:t>Ковель</w:t>
      </w:r>
    </w:p>
    <w:p w14:paraId="08F58AD6" w14:textId="77777777" w:rsidR="004C13A8" w:rsidRPr="004C13A8" w:rsidRDefault="008C4F18" w:rsidP="004C13A8">
      <w:pPr>
        <w:jc w:val="center"/>
        <w:rPr>
          <w:rFonts w:eastAsiaTheme="minorHAnsi"/>
        </w:rPr>
      </w:pPr>
      <w:r>
        <w:rPr>
          <w:rFonts w:eastAsiaTheme="minorHAnsi"/>
        </w:rPr>
        <w:t>2021</w:t>
      </w:r>
    </w:p>
    <w:p w14:paraId="7AC81559" w14:textId="77777777" w:rsidR="00BA573C" w:rsidRDefault="00BA573C" w:rsidP="008C4F18">
      <w:pPr>
        <w:ind w:left="0" w:firstLine="0"/>
        <w:jc w:val="center"/>
        <w:rPr>
          <w:bCs/>
        </w:rPr>
      </w:pPr>
    </w:p>
    <w:p w14:paraId="4EDBE9D7" w14:textId="4E1E484A" w:rsidR="004C13A8" w:rsidRDefault="004C13A8" w:rsidP="008C4F18">
      <w:pPr>
        <w:ind w:left="0" w:firstLine="0"/>
        <w:jc w:val="center"/>
        <w:rPr>
          <w:bCs/>
        </w:rPr>
      </w:pPr>
      <w:r>
        <w:rPr>
          <w:bCs/>
        </w:rPr>
        <w:lastRenderedPageBreak/>
        <w:t>2</w:t>
      </w:r>
    </w:p>
    <w:p w14:paraId="129736CE" w14:textId="77777777" w:rsidR="00BA573C" w:rsidRDefault="00BA573C" w:rsidP="008C4F18">
      <w:pPr>
        <w:ind w:left="0" w:firstLine="0"/>
        <w:jc w:val="center"/>
        <w:rPr>
          <w:bCs/>
        </w:rPr>
      </w:pPr>
    </w:p>
    <w:p w14:paraId="65A6BC7D" w14:textId="77777777" w:rsidR="004C13A8" w:rsidRDefault="004C13A8" w:rsidP="008C4F18">
      <w:pPr>
        <w:ind w:left="0" w:firstLine="0"/>
        <w:jc w:val="center"/>
        <w:rPr>
          <w:bCs/>
        </w:rPr>
      </w:pPr>
    </w:p>
    <w:p w14:paraId="4899EA04" w14:textId="77777777" w:rsidR="002F100D" w:rsidRPr="008C4F18" w:rsidRDefault="002F100D" w:rsidP="008C4F18">
      <w:pPr>
        <w:ind w:left="0" w:firstLine="0"/>
        <w:jc w:val="center"/>
        <w:rPr>
          <w:bCs/>
        </w:rPr>
      </w:pPr>
      <w:r w:rsidRPr="008C4F18">
        <w:rPr>
          <w:bCs/>
        </w:rPr>
        <w:t>І.  ЗАГАЛЬНІ  ПОЛОЖЕННЯ</w:t>
      </w:r>
    </w:p>
    <w:p w14:paraId="53B376CA" w14:textId="77777777" w:rsidR="002F100D" w:rsidRDefault="002F100D" w:rsidP="002F100D"/>
    <w:p w14:paraId="26E10D55" w14:textId="77777777" w:rsidR="002F100D" w:rsidRDefault="008C4F18" w:rsidP="002F100D">
      <w:pPr>
        <w:pStyle w:val="a4"/>
        <w:numPr>
          <w:ilvl w:val="1"/>
          <w:numId w:val="1"/>
        </w:numPr>
        <w:rPr>
          <w:color w:val="FF6600"/>
        </w:rPr>
      </w:pPr>
      <w:r>
        <w:t>Комунальний заклад «Ковельський народний дім «Просвіта</w:t>
      </w:r>
      <w:r w:rsidR="002F100D">
        <w:t xml:space="preserve">» (далі – Заклад) -  багатофункціональна установа, яка створюється з метою просвітницької діяльності та культурно-масової діяльності, сприяє національному і духовному відродженню та розвитку українського народу, розвитку культури представників інших національностей, що проживають в даній місцевості, ознайомленню з кращими надбаннями світової культури, організації дозвілля та розвитку творчих обдарувань населення, задоволенню потреб в професійних, історичних, релігійних знаннях, підвищенню інтелектуального і культурного рівня життя народу. </w:t>
      </w:r>
    </w:p>
    <w:p w14:paraId="22C94993" w14:textId="77777777" w:rsidR="002F100D" w:rsidRDefault="002F100D" w:rsidP="002F100D">
      <w:pPr>
        <w:pStyle w:val="a4"/>
        <w:numPr>
          <w:ilvl w:val="1"/>
          <w:numId w:val="1"/>
        </w:numPr>
      </w:pPr>
      <w:r>
        <w:t>Працює в тісній взаємодії з державними, релігійними, господарськими, громадськими та іншими організаціями і створює умови для їх просвітницької діяльності.</w:t>
      </w:r>
    </w:p>
    <w:p w14:paraId="1F18621F" w14:textId="77777777" w:rsidR="002F100D" w:rsidRDefault="002F100D" w:rsidP="002F100D">
      <w:pPr>
        <w:pStyle w:val="a4"/>
        <w:numPr>
          <w:ilvl w:val="1"/>
          <w:numId w:val="1"/>
        </w:numPr>
      </w:pPr>
      <w:r>
        <w:t>Творчо використовує набуті форми і методи клубної роботи та запроваджує нові, спрямовані на відродження української національної культури.</w:t>
      </w:r>
    </w:p>
    <w:p w14:paraId="05791150" w14:textId="77777777" w:rsidR="002F100D" w:rsidRDefault="002F100D" w:rsidP="002F100D">
      <w:pPr>
        <w:pStyle w:val="a4"/>
        <w:numPr>
          <w:ilvl w:val="1"/>
          <w:numId w:val="1"/>
        </w:numPr>
      </w:pPr>
      <w:r>
        <w:t>Проводить просвітницьку роботу з різних галузей знань для різних категорій населення.</w:t>
      </w:r>
    </w:p>
    <w:p w14:paraId="1099D992" w14:textId="77777777" w:rsidR="002F100D" w:rsidRDefault="002F100D" w:rsidP="002F100D">
      <w:pPr>
        <w:pStyle w:val="a4"/>
        <w:numPr>
          <w:ilvl w:val="1"/>
          <w:numId w:val="1"/>
        </w:numPr>
      </w:pPr>
      <w:r>
        <w:t>Організовує молодіжні культурні центри, об’єднання за інтересами.</w:t>
      </w:r>
    </w:p>
    <w:p w14:paraId="793C6FA8" w14:textId="77777777" w:rsidR="002F100D" w:rsidRDefault="002F100D" w:rsidP="002F100D">
      <w:pPr>
        <w:pStyle w:val="a4"/>
        <w:numPr>
          <w:ilvl w:val="1"/>
          <w:numId w:val="1"/>
        </w:numPr>
      </w:pPr>
      <w:r>
        <w:t>Надає допомогу в розвитку традиційних українських народних ремесел.</w:t>
      </w:r>
    </w:p>
    <w:p w14:paraId="1E947406" w14:textId="77777777" w:rsidR="002F100D" w:rsidRDefault="002F100D" w:rsidP="002F100D">
      <w:pPr>
        <w:pStyle w:val="a4"/>
        <w:numPr>
          <w:ilvl w:val="1"/>
          <w:numId w:val="1"/>
        </w:numPr>
      </w:pPr>
      <w:r>
        <w:t>Проводить роботу по відродженню народних свят, обрядів і звичаїв та інше.</w:t>
      </w:r>
    </w:p>
    <w:p w14:paraId="4033C48D" w14:textId="77777777" w:rsidR="002F100D" w:rsidRDefault="002F100D" w:rsidP="002F100D">
      <w:pPr>
        <w:numPr>
          <w:ilvl w:val="1"/>
          <w:numId w:val="1"/>
        </w:numPr>
        <w:tabs>
          <w:tab w:val="left" w:pos="700"/>
        </w:tabs>
        <w:ind w:right="0"/>
      </w:pPr>
      <w:r>
        <w:t>Заклад має статус юридичної особи. Він належить до комунальної власності міста, Власником якої є Ковельська територіальна громада в особі Ковельської міської ради</w:t>
      </w:r>
      <w:r w:rsidR="008C4F18">
        <w:t xml:space="preserve"> (далі – Власник),</w:t>
      </w:r>
      <w:r>
        <w:t xml:space="preserve"> підпорядкований </w:t>
      </w:r>
      <w:r w:rsidRPr="008C4F18">
        <w:rPr>
          <w:color w:val="000000" w:themeColor="text1"/>
        </w:rPr>
        <w:t>управлінню культури, молоді та спорту виконавчого комітету Ковельської міської ради</w:t>
      </w:r>
      <w:r>
        <w:rPr>
          <w:color w:val="FF0000"/>
        </w:rPr>
        <w:t>.</w:t>
      </w:r>
      <w:r>
        <w:rPr>
          <w:color w:val="FF6600"/>
        </w:rPr>
        <w:t xml:space="preserve"> </w:t>
      </w:r>
      <w:r>
        <w:t>Має круглу печатку та кутовий штамп зі своїм найменуванням та ідентифікаційним кодом.</w:t>
      </w:r>
    </w:p>
    <w:p w14:paraId="1D081BCF" w14:textId="77777777" w:rsidR="002F100D" w:rsidRDefault="002F100D" w:rsidP="002F100D">
      <w:pPr>
        <w:pStyle w:val="a4"/>
        <w:numPr>
          <w:ilvl w:val="1"/>
          <w:numId w:val="1"/>
        </w:numPr>
      </w:pPr>
      <w:r>
        <w:t>Заклад є бюджетною неприбутковою організацією, що не має на меті отримання прибутку, вноситься контролюючим органом до Реєстру неприбуткових установ та організацій.</w:t>
      </w:r>
    </w:p>
    <w:p w14:paraId="5B1F8BB8" w14:textId="77777777" w:rsidR="002F100D" w:rsidRDefault="002F100D" w:rsidP="002F100D">
      <w:pPr>
        <w:pStyle w:val="a4"/>
        <w:numPr>
          <w:ilvl w:val="1"/>
          <w:numId w:val="1"/>
        </w:numPr>
      </w:pPr>
      <w:r>
        <w:t>Заклад у своїй діяльності керується Конституцією України, Цивільним кодексом України, Законом України «Про культуру» та іншими Законами України, актами Президента України,  постановами Кабінетів Міністрів України, загальнообов’язковими для всіх закладів культури нормативними акта</w:t>
      </w:r>
      <w:r w:rsidR="008C4F18">
        <w:t>ми Міністерства культури та інформаційної політики</w:t>
      </w:r>
      <w:r>
        <w:t>, рішеннями Ковельської міської ради, її виконавчого комітету, розпорядженнями міського голови, іншими нормативно-правовими актами та цим Статутом комунального закладу (далі – Статут).</w:t>
      </w:r>
    </w:p>
    <w:p w14:paraId="64400289" w14:textId="77777777" w:rsidR="008C4F18" w:rsidRDefault="008C4F18" w:rsidP="008C4F18">
      <w:pPr>
        <w:pStyle w:val="a4"/>
        <w:numPr>
          <w:ilvl w:val="1"/>
          <w:numId w:val="1"/>
        </w:numPr>
      </w:pPr>
      <w:r>
        <w:t>Повне найменування – КОМУНАЛЬНИЙ ЗАКЛАД «КОВЕЛЬСЬКИЙ НАРОДНИЙ ДІМ «ПРОСВІТА».</w:t>
      </w:r>
    </w:p>
    <w:p w14:paraId="06AE22CE" w14:textId="77777777" w:rsidR="008C4F18" w:rsidRDefault="008C4F18" w:rsidP="008C4F18">
      <w:pPr>
        <w:pStyle w:val="a4"/>
        <w:autoSpaceDE w:val="0"/>
        <w:autoSpaceDN w:val="0"/>
        <w:adjustRightInd w:val="0"/>
        <w:spacing w:line="276" w:lineRule="auto"/>
        <w:ind w:left="432" w:firstLine="0"/>
      </w:pPr>
      <w:r>
        <w:t xml:space="preserve">    Скорочене найменування – НД «ПРОСВІТА»</w:t>
      </w:r>
      <w:r w:rsidR="00762383">
        <w:t>.</w:t>
      </w:r>
    </w:p>
    <w:p w14:paraId="6179F4ED" w14:textId="77777777" w:rsidR="004C13A8" w:rsidRDefault="004C13A8" w:rsidP="008C4F18">
      <w:pPr>
        <w:pStyle w:val="a4"/>
        <w:autoSpaceDE w:val="0"/>
        <w:autoSpaceDN w:val="0"/>
        <w:adjustRightInd w:val="0"/>
        <w:spacing w:line="276" w:lineRule="auto"/>
        <w:ind w:left="432" w:firstLine="0"/>
      </w:pPr>
    </w:p>
    <w:p w14:paraId="1EB61BDD" w14:textId="77777777" w:rsidR="004C13A8" w:rsidRDefault="004C13A8" w:rsidP="004C13A8">
      <w:pPr>
        <w:pStyle w:val="a4"/>
        <w:autoSpaceDE w:val="0"/>
        <w:autoSpaceDN w:val="0"/>
        <w:adjustRightInd w:val="0"/>
        <w:spacing w:line="276" w:lineRule="auto"/>
        <w:ind w:left="432" w:firstLine="0"/>
        <w:jc w:val="center"/>
      </w:pPr>
      <w:r>
        <w:t>3</w:t>
      </w:r>
    </w:p>
    <w:p w14:paraId="4B57B91D" w14:textId="77777777" w:rsidR="002F100D" w:rsidRDefault="002F100D" w:rsidP="008C4F18">
      <w:pPr>
        <w:pStyle w:val="a4"/>
        <w:numPr>
          <w:ilvl w:val="1"/>
          <w:numId w:val="1"/>
        </w:numPr>
      </w:pPr>
      <w:r>
        <w:t>Юридична адрес</w:t>
      </w:r>
      <w:r w:rsidR="008C4F18">
        <w:t xml:space="preserve">а: 45000, Волинська область, </w:t>
      </w:r>
      <w:proofErr w:type="spellStart"/>
      <w:r w:rsidR="008C4F18">
        <w:t>м.</w:t>
      </w:r>
      <w:r>
        <w:t>Ковель</w:t>
      </w:r>
      <w:proofErr w:type="spellEnd"/>
      <w:r>
        <w:t xml:space="preserve">, </w:t>
      </w:r>
      <w:r w:rsidR="008C4F18">
        <w:t xml:space="preserve">                        </w:t>
      </w:r>
      <w:r>
        <w:t>вул. Міцкевича,10.</w:t>
      </w:r>
    </w:p>
    <w:p w14:paraId="7F65607A" w14:textId="77777777" w:rsidR="002F100D" w:rsidRDefault="002F100D" w:rsidP="002F100D">
      <w:pPr>
        <w:jc w:val="center"/>
        <w:rPr>
          <w:b/>
          <w:bCs/>
        </w:rPr>
      </w:pPr>
    </w:p>
    <w:p w14:paraId="6F332B71" w14:textId="77777777" w:rsidR="002F100D" w:rsidRPr="00771B1E" w:rsidRDefault="002F100D" w:rsidP="002F100D">
      <w:pPr>
        <w:jc w:val="center"/>
        <w:rPr>
          <w:bCs/>
        </w:rPr>
      </w:pPr>
      <w:r w:rsidRPr="00771B1E">
        <w:rPr>
          <w:bCs/>
        </w:rPr>
        <w:t>ІІ.  МЕТА ТА ОСНОВНІ ЗАВДАННЯ ДІЯЛЬНОСТІ</w:t>
      </w:r>
    </w:p>
    <w:p w14:paraId="19168976" w14:textId="77777777" w:rsidR="002F100D" w:rsidRDefault="002F100D" w:rsidP="002F100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10A42DA4" w14:textId="77777777" w:rsidR="002F100D" w:rsidRDefault="002F100D" w:rsidP="002F100D">
      <w:pPr>
        <w:ind w:left="0" w:right="0" w:firstLine="14"/>
      </w:pPr>
      <w:r>
        <w:t>2.1.  Метою діяльності Закладу є реалізація заходів, спрямованих на задоволення культурних потреб громадян у розвитку народної традиційної культури, підтримки художньої творчості, іншої самодіяльної творчої ініціативи, організації дозвілля тощо.</w:t>
      </w:r>
    </w:p>
    <w:p w14:paraId="0577A1C8" w14:textId="77777777" w:rsidR="002F100D" w:rsidRDefault="002F100D" w:rsidP="002F100D">
      <w:pPr>
        <w:ind w:left="0" w:right="0" w:firstLine="0"/>
      </w:pPr>
      <w:r>
        <w:t>2.2.</w:t>
      </w:r>
      <w:r w:rsidR="004C13A8">
        <w:t xml:space="preserve">    </w:t>
      </w:r>
      <w:r>
        <w:t xml:space="preserve"> Функції Закладу: культурно-тв</w:t>
      </w:r>
      <w:r w:rsidR="004C13A8">
        <w:t>орча, виховна, пізнавальна та</w:t>
      </w:r>
      <w:r>
        <w:t xml:space="preserve"> розважальна. </w:t>
      </w:r>
    </w:p>
    <w:p w14:paraId="598627C8" w14:textId="77777777" w:rsidR="002F100D" w:rsidRDefault="002F100D" w:rsidP="002F100D">
      <w:pPr>
        <w:ind w:left="0" w:right="0" w:firstLine="0"/>
      </w:pPr>
      <w:r>
        <w:t>2.3.    Завдання Закладу:</w:t>
      </w:r>
    </w:p>
    <w:p w14:paraId="0AB1115B" w14:textId="77777777" w:rsidR="002F100D" w:rsidRDefault="002F100D" w:rsidP="002F100D">
      <w:pPr>
        <w:ind w:left="0" w:right="0" w:firstLine="420"/>
      </w:pPr>
      <w:r>
        <w:t xml:space="preserve">- задоволення потреб населення щодо організації культурно-масових заходів; </w:t>
      </w:r>
    </w:p>
    <w:p w14:paraId="45F3808A" w14:textId="77777777" w:rsidR="002F100D" w:rsidRDefault="002F100D" w:rsidP="002F100D">
      <w:pPr>
        <w:ind w:left="0" w:right="0" w:firstLine="420"/>
      </w:pPr>
      <w:r>
        <w:t>- створення умов для становлення, розвитку і підтримки творчої молоді;</w:t>
      </w:r>
    </w:p>
    <w:p w14:paraId="2996F59E" w14:textId="77777777" w:rsidR="002F100D" w:rsidRDefault="002F100D" w:rsidP="002F100D">
      <w:pPr>
        <w:ind w:left="0" w:right="0" w:firstLine="420"/>
      </w:pPr>
      <w:r>
        <w:t>- популяризація національних традицій, здобутків народного мистецтва;</w:t>
      </w:r>
    </w:p>
    <w:p w14:paraId="1F596CD1" w14:textId="77777777" w:rsidR="002F100D" w:rsidRDefault="002F100D" w:rsidP="002F100D">
      <w:pPr>
        <w:ind w:left="0" w:right="0" w:firstLine="420"/>
      </w:pPr>
      <w:r>
        <w:t>- підтримка та збереження осередків народних художніх промислів;</w:t>
      </w:r>
    </w:p>
    <w:p w14:paraId="44B04D2A" w14:textId="77777777" w:rsidR="002F100D" w:rsidRDefault="002F100D" w:rsidP="002F100D">
      <w:pPr>
        <w:ind w:left="0" w:right="0" w:firstLine="420"/>
      </w:pPr>
      <w:r>
        <w:t xml:space="preserve">- розвиток аматорського мистецтва, самодіяльної народної творчості; </w:t>
      </w:r>
    </w:p>
    <w:p w14:paraId="3A8D29C9" w14:textId="77777777" w:rsidR="002F100D" w:rsidRDefault="002F100D" w:rsidP="002F100D">
      <w:pPr>
        <w:ind w:left="0" w:right="0" w:firstLine="420"/>
      </w:pPr>
      <w:r>
        <w:t xml:space="preserve">- створення та організація діяльності творчих колективів, гуртків, студій, любительських об’єднань та клубів за інтересами; </w:t>
      </w:r>
    </w:p>
    <w:p w14:paraId="5488E294" w14:textId="77777777" w:rsidR="002F100D" w:rsidRDefault="002F100D" w:rsidP="002F100D">
      <w:pPr>
        <w:ind w:left="0" w:right="0" w:firstLine="420"/>
      </w:pPr>
      <w:r>
        <w:t xml:space="preserve">- підтримка соціально-важливих культурно-творчих, </w:t>
      </w:r>
      <w:proofErr w:type="spellStart"/>
      <w:r>
        <w:t>пізнавально</w:t>
      </w:r>
      <w:proofErr w:type="spellEnd"/>
      <w:r>
        <w:t xml:space="preserve">- розважальних, художньо-естетичних ініціатив; </w:t>
      </w:r>
    </w:p>
    <w:p w14:paraId="22692A73" w14:textId="77777777" w:rsidR="002F100D" w:rsidRDefault="002F100D" w:rsidP="002F100D">
      <w:pPr>
        <w:ind w:left="0" w:right="0" w:firstLine="420"/>
      </w:pPr>
      <w:r>
        <w:t xml:space="preserve">- впровадження нових форм організації дозвілля відповідно до потреб населення; </w:t>
      </w:r>
    </w:p>
    <w:p w14:paraId="378E39B9" w14:textId="77777777" w:rsidR="002F100D" w:rsidRDefault="002F100D" w:rsidP="002F100D">
      <w:pPr>
        <w:ind w:left="0" w:right="0" w:firstLine="420"/>
      </w:pPr>
      <w:r>
        <w:t xml:space="preserve">- підтримка соціально важливих культурних ініціатив. </w:t>
      </w:r>
    </w:p>
    <w:p w14:paraId="66492DAB" w14:textId="77777777" w:rsidR="002F100D" w:rsidRDefault="002F100D" w:rsidP="002F100D">
      <w:pPr>
        <w:ind w:left="0" w:right="0" w:firstLine="0"/>
      </w:pPr>
      <w:r>
        <w:t>2.4.    Відповідно до покладених на Заклад завдань:</w:t>
      </w:r>
    </w:p>
    <w:p w14:paraId="2069F38E" w14:textId="77777777" w:rsidR="002F100D" w:rsidRDefault="002F100D" w:rsidP="002F100D">
      <w:pPr>
        <w:ind w:left="0" w:right="0" w:firstLine="420"/>
      </w:pPr>
      <w:r>
        <w:t xml:space="preserve">-  </w:t>
      </w:r>
      <w:r w:rsidR="004C13A8">
        <w:t xml:space="preserve"> </w:t>
      </w:r>
      <w:r>
        <w:t>здійснює організацію відпочинку і дозвілля громадян;</w:t>
      </w:r>
    </w:p>
    <w:p w14:paraId="1BB160C9" w14:textId="77777777" w:rsidR="002F100D" w:rsidRDefault="002F100D" w:rsidP="002F100D">
      <w:pPr>
        <w:ind w:left="0" w:right="0" w:firstLine="420"/>
      </w:pPr>
      <w:r>
        <w:t xml:space="preserve">- забезпечує підготовку і проведення культурно-масових заходів, відзначення державних, місцевих, професійних свят, історичних подій, обрядових заходів, розважальних програм, дискотек для молоді тощо; </w:t>
      </w:r>
    </w:p>
    <w:p w14:paraId="7EDABC75" w14:textId="77777777" w:rsidR="002F100D" w:rsidRDefault="002F100D" w:rsidP="002F100D">
      <w:pPr>
        <w:ind w:left="0" w:right="0" w:firstLine="420"/>
      </w:pPr>
      <w:r>
        <w:t>- організовує проведення концертів професійних та самодіяльних колективів і виконавців, народних аматорів;</w:t>
      </w:r>
    </w:p>
    <w:p w14:paraId="287CD29C" w14:textId="77777777" w:rsidR="002F100D" w:rsidRDefault="002F100D" w:rsidP="002F100D">
      <w:pPr>
        <w:ind w:left="0" w:right="0" w:firstLine="420"/>
      </w:pPr>
      <w:r>
        <w:t xml:space="preserve">- проводить заходи з питань духовного, естетичного, патріотичного, правового виховання, популяризації здорового способу життя; </w:t>
      </w:r>
    </w:p>
    <w:p w14:paraId="57A8791F" w14:textId="77777777" w:rsidR="002F100D" w:rsidRDefault="002F100D" w:rsidP="002F100D">
      <w:pPr>
        <w:ind w:left="0" w:right="0" w:firstLine="420"/>
      </w:pPr>
      <w:r>
        <w:t xml:space="preserve">-  створює умови для діяльності творчих колективів, гуртків; </w:t>
      </w:r>
    </w:p>
    <w:p w14:paraId="753B7AEB" w14:textId="77777777" w:rsidR="002F100D" w:rsidRDefault="002F100D" w:rsidP="002F100D">
      <w:pPr>
        <w:ind w:left="0" w:right="0" w:firstLine="420"/>
      </w:pPr>
      <w:r>
        <w:t>-  проводить іншу роботу, необхідну для виконання покладених на нього завдань.</w:t>
      </w:r>
    </w:p>
    <w:p w14:paraId="05E76F5A" w14:textId="77777777" w:rsidR="002F100D" w:rsidRPr="004C13A8" w:rsidRDefault="002F100D" w:rsidP="002F100D">
      <w:pPr>
        <w:ind w:left="0" w:right="0" w:firstLine="0"/>
        <w:rPr>
          <w:bCs/>
        </w:rPr>
      </w:pPr>
    </w:p>
    <w:p w14:paraId="1AA78B6A" w14:textId="77777777" w:rsidR="002F100D" w:rsidRPr="004C13A8" w:rsidRDefault="002F100D" w:rsidP="002F100D">
      <w:pPr>
        <w:jc w:val="center"/>
        <w:rPr>
          <w:bCs/>
        </w:rPr>
      </w:pPr>
      <w:r w:rsidRPr="004C13A8">
        <w:rPr>
          <w:bCs/>
        </w:rPr>
        <w:t>ІІІ.  ПРАВ</w:t>
      </w:r>
      <w:r w:rsidR="004C13A8">
        <w:rPr>
          <w:bCs/>
        </w:rPr>
        <w:t xml:space="preserve">А ТА ОБОВ’ЯЗКИ ЗАКЛАДУ </w:t>
      </w:r>
    </w:p>
    <w:p w14:paraId="289C326F" w14:textId="77777777" w:rsidR="002F100D" w:rsidRDefault="002F100D" w:rsidP="002F100D">
      <w:pPr>
        <w:ind w:left="0" w:firstLine="0"/>
      </w:pPr>
    </w:p>
    <w:p w14:paraId="0B478666" w14:textId="77777777" w:rsidR="002F100D" w:rsidRDefault="002F100D" w:rsidP="002F100D">
      <w:pPr>
        <w:ind w:left="0" w:firstLine="0"/>
      </w:pPr>
      <w:r>
        <w:t xml:space="preserve">3.1. Права Закладу: </w:t>
      </w:r>
    </w:p>
    <w:p w14:paraId="51FBA1C3" w14:textId="77777777" w:rsidR="002F100D" w:rsidRPr="004C13A8" w:rsidRDefault="002F100D" w:rsidP="002F100D">
      <w:pPr>
        <w:ind w:left="0" w:firstLine="420"/>
        <w:rPr>
          <w:color w:val="000000" w:themeColor="text1"/>
        </w:rPr>
      </w:pPr>
      <w:r w:rsidRPr="004C13A8">
        <w:rPr>
          <w:color w:val="000000" w:themeColor="text1"/>
        </w:rPr>
        <w:t xml:space="preserve">- за погодженням з управлінням культури, молоді та спорту виконавчого </w:t>
      </w:r>
    </w:p>
    <w:p w14:paraId="3D79A436" w14:textId="77777777" w:rsidR="002F100D" w:rsidRDefault="002F100D" w:rsidP="002F100D">
      <w:pPr>
        <w:ind w:left="0" w:firstLine="0"/>
      </w:pPr>
      <w:r w:rsidRPr="004C13A8">
        <w:rPr>
          <w:color w:val="000000" w:themeColor="text1"/>
        </w:rPr>
        <w:t>комітету Ковельської міської ради, планує свою діяльність, визначає стратегію та основні напрямки свого розвитку відповідно до характеру своєї діяльності, економічної ситуації, потреб суспільства і часу</w:t>
      </w:r>
      <w:r>
        <w:t xml:space="preserve">; </w:t>
      </w:r>
    </w:p>
    <w:p w14:paraId="7E9D7472" w14:textId="77777777" w:rsidR="004C13A8" w:rsidRDefault="004C13A8" w:rsidP="002F100D">
      <w:pPr>
        <w:ind w:left="0" w:firstLine="0"/>
      </w:pPr>
    </w:p>
    <w:p w14:paraId="79892888" w14:textId="77777777" w:rsidR="004C13A8" w:rsidRDefault="004C13A8" w:rsidP="002F100D">
      <w:pPr>
        <w:ind w:left="0" w:firstLine="0"/>
      </w:pPr>
    </w:p>
    <w:p w14:paraId="1DE4D1A2" w14:textId="77777777" w:rsidR="004C13A8" w:rsidRDefault="004C13A8" w:rsidP="004C13A8">
      <w:pPr>
        <w:ind w:left="0" w:firstLine="0"/>
        <w:jc w:val="center"/>
      </w:pPr>
      <w:r>
        <w:t>4</w:t>
      </w:r>
    </w:p>
    <w:p w14:paraId="6E4B00CD" w14:textId="77777777" w:rsidR="002F100D" w:rsidRDefault="002F100D" w:rsidP="002F100D">
      <w:pPr>
        <w:ind w:left="0" w:firstLine="518"/>
      </w:pPr>
      <w:r>
        <w:t>- здійснює  підготовку і пр</w:t>
      </w:r>
      <w:r w:rsidR="00E11C47">
        <w:t>оведення тематичних театрально-</w:t>
      </w:r>
      <w:r>
        <w:t>концертних, ігрових, танцювально-розважальних, інформаційно-виставкових, літературно-художніх, рекреаційно-оздоровчих та інших заходів і програм;</w:t>
      </w:r>
    </w:p>
    <w:p w14:paraId="4E6AA737" w14:textId="77777777" w:rsidR="002F100D" w:rsidRDefault="002F100D" w:rsidP="002F100D">
      <w:pPr>
        <w:ind w:left="0" w:firstLine="518"/>
      </w:pPr>
      <w:r>
        <w:t xml:space="preserve">- створює театральні групи, циркові, хореографічні, театральні студії, </w:t>
      </w:r>
    </w:p>
    <w:p w14:paraId="6C9DD4CD" w14:textId="77777777" w:rsidR="002F100D" w:rsidRDefault="002F100D" w:rsidP="002F100D">
      <w:pPr>
        <w:ind w:left="0" w:firstLine="0"/>
      </w:pPr>
      <w:r>
        <w:t>духові, народні, естрадні оркестри, музичні ансамблі, гуртки, інші штатні художні колективи для організації культурно-</w:t>
      </w:r>
      <w:proofErr w:type="spellStart"/>
      <w:r>
        <w:t>дозвіллєвих</w:t>
      </w:r>
      <w:proofErr w:type="spellEnd"/>
      <w:r>
        <w:t xml:space="preserve"> заходів та залучає до цих заходів професійні колективи та виконавців; </w:t>
      </w:r>
    </w:p>
    <w:p w14:paraId="7DF9A4EB" w14:textId="77777777" w:rsidR="002F100D" w:rsidRDefault="002F100D" w:rsidP="002F100D">
      <w:pPr>
        <w:tabs>
          <w:tab w:val="left" w:pos="686"/>
        </w:tabs>
        <w:ind w:left="0" w:firstLine="518"/>
      </w:pPr>
      <w:r>
        <w:t>- створює фольклорні, фольклорно-етнографічні колективи, любительські та інші об’єднання, клуби за інтересами;</w:t>
      </w:r>
    </w:p>
    <w:p w14:paraId="6D38D3AA" w14:textId="77777777" w:rsidR="002F100D" w:rsidRDefault="002F100D" w:rsidP="002F100D">
      <w:pPr>
        <w:ind w:left="0" w:firstLine="518"/>
      </w:pPr>
      <w:r>
        <w:t xml:space="preserve">- надає платні послуги за тарифами або договірними цінами, які формуються згідно з умовами економічної діяльності та чинним законодавством України; </w:t>
      </w:r>
    </w:p>
    <w:p w14:paraId="381D0A2F" w14:textId="77777777" w:rsidR="002F100D" w:rsidRDefault="002F100D" w:rsidP="002F100D">
      <w:pPr>
        <w:ind w:left="0" w:firstLine="518"/>
      </w:pPr>
      <w:r>
        <w:t>- надає в оренду майно, що закріплене за ним, юридичним та фізичним особам відповідно до чинного законодавства України;</w:t>
      </w:r>
    </w:p>
    <w:p w14:paraId="4D1C766E" w14:textId="77777777" w:rsidR="002F100D" w:rsidRPr="00E11C47" w:rsidRDefault="002F100D" w:rsidP="002F100D">
      <w:pPr>
        <w:ind w:left="0" w:firstLine="518"/>
        <w:rPr>
          <w:color w:val="000000" w:themeColor="text1"/>
        </w:rPr>
      </w:pPr>
      <w:r w:rsidRPr="00E11C47">
        <w:rPr>
          <w:color w:val="000000" w:themeColor="text1"/>
        </w:rPr>
        <w:t xml:space="preserve"> - здійснює усі види діяльності, які не суперечать чинному законодавству України (за погодженням з управлінням культури, молоді та спорту виконавчого комітету Ковельської міської ради);</w:t>
      </w:r>
    </w:p>
    <w:p w14:paraId="57F82D21" w14:textId="77777777" w:rsidR="002F100D" w:rsidRDefault="002F100D" w:rsidP="002F100D">
      <w:pPr>
        <w:ind w:left="0" w:firstLine="518"/>
      </w:pPr>
      <w:r>
        <w:t>- здійснює співробітництво з іншими підприємствами, організаціями України та інших країн згідно з чинним законодавством України;</w:t>
      </w:r>
    </w:p>
    <w:p w14:paraId="66E83CA7" w14:textId="77777777" w:rsidR="002F100D" w:rsidRPr="00E11C47" w:rsidRDefault="002F100D" w:rsidP="002F100D">
      <w:pPr>
        <w:shd w:val="clear" w:color="auto" w:fill="FFFFFF"/>
        <w:ind w:left="0" w:right="0" w:firstLine="560"/>
        <w:rPr>
          <w:color w:val="000000" w:themeColor="text1"/>
        </w:rPr>
      </w:pPr>
      <w:r w:rsidRPr="00E11C47">
        <w:rPr>
          <w:color w:val="000000" w:themeColor="text1"/>
        </w:rPr>
        <w:t xml:space="preserve">- </w:t>
      </w:r>
      <w:r w:rsidRPr="00E11C47">
        <w:rPr>
          <w:color w:val="000000" w:themeColor="text1"/>
          <w:lang w:eastAsia="ru-RU"/>
        </w:rPr>
        <w:t xml:space="preserve">в установленому порядку списує і безкоштовно передає закладам культури матеріальні цінності, реалізує старе обладнання, меблі тощо за погодженням з </w:t>
      </w:r>
      <w:r w:rsidRPr="00E11C47">
        <w:rPr>
          <w:color w:val="000000" w:themeColor="text1"/>
        </w:rPr>
        <w:t xml:space="preserve">управлінням культури, молоді та спорту виконавчого комітету Ковельської міської ради. </w:t>
      </w:r>
    </w:p>
    <w:p w14:paraId="766BC18F" w14:textId="77777777" w:rsidR="002F100D" w:rsidRPr="00E11C47" w:rsidRDefault="002F100D" w:rsidP="00E11C47">
      <w:pPr>
        <w:shd w:val="clear" w:color="auto" w:fill="FFFFFF"/>
        <w:ind w:left="0" w:right="0" w:firstLine="560"/>
        <w:rPr>
          <w:color w:val="000000" w:themeColor="text1"/>
        </w:rPr>
      </w:pPr>
      <w:r w:rsidRPr="00E11C47">
        <w:rPr>
          <w:color w:val="000000" w:themeColor="text1"/>
        </w:rPr>
        <w:t xml:space="preserve">- здає і приймає </w:t>
      </w:r>
      <w:r w:rsidRPr="00E11C47">
        <w:rPr>
          <w:color w:val="000000" w:themeColor="text1"/>
          <w:lang w:eastAsia="ru-RU"/>
        </w:rPr>
        <w:t xml:space="preserve">за погодженням з </w:t>
      </w:r>
      <w:r w:rsidRPr="00E11C47">
        <w:rPr>
          <w:color w:val="000000" w:themeColor="text1"/>
        </w:rPr>
        <w:t>управлінням культури, молоді та спорту виконавчого комітету Ковельської міської ради приміщення, інвентар та інші матеріальні цінності й ресурси підприємствам, установам і організаціям будь-якої форми власності, а також списувати їх з балансу в установленому порядку, якщо вони зношені або морально застарілі.</w:t>
      </w:r>
    </w:p>
    <w:p w14:paraId="1EED848F" w14:textId="77777777" w:rsidR="002F100D" w:rsidRDefault="002F100D" w:rsidP="002F100D">
      <w:pPr>
        <w:ind w:left="0" w:firstLine="560"/>
      </w:pPr>
      <w:r>
        <w:t xml:space="preserve">3.2. Обов’язки Закладу: </w:t>
      </w:r>
    </w:p>
    <w:p w14:paraId="1903344C" w14:textId="77777777" w:rsidR="002F100D" w:rsidRDefault="002F100D" w:rsidP="002F100D">
      <w:pPr>
        <w:ind w:left="0" w:firstLine="560"/>
      </w:pPr>
      <w:r>
        <w:t>- забезпечує в повному обсязі здійснення основних видів діяльності, визначених цим Статутом;</w:t>
      </w:r>
    </w:p>
    <w:p w14:paraId="2AFA12FD" w14:textId="77777777" w:rsidR="002F100D" w:rsidRDefault="002F100D" w:rsidP="002F100D">
      <w:pPr>
        <w:ind w:left="0" w:firstLine="560"/>
      </w:pPr>
      <w:r>
        <w:t>- сприяє процесам відродження і розвитку національної культури, подальшому удосконаленню організації культурно-</w:t>
      </w:r>
      <w:proofErr w:type="spellStart"/>
      <w:r>
        <w:t>дозвіллєввої</w:t>
      </w:r>
      <w:proofErr w:type="spellEnd"/>
      <w:r>
        <w:t xml:space="preserve"> діяльності різних верств населення, з урахуванням їх інтересів, запитів і потреб;</w:t>
      </w:r>
    </w:p>
    <w:p w14:paraId="56B74368" w14:textId="77777777" w:rsidR="002F100D" w:rsidRDefault="002F100D" w:rsidP="002F100D">
      <w:pPr>
        <w:ind w:left="0" w:firstLine="560"/>
      </w:pPr>
      <w:r>
        <w:t xml:space="preserve">- створює умови для спілкування людей у сфері дозвілля, засвоєння ними навичок і основ культури дозвілля, сімейного відпочинку на основі вивчення потреб різних груп населення; </w:t>
      </w:r>
    </w:p>
    <w:p w14:paraId="4FA1E245" w14:textId="77777777" w:rsidR="002F100D" w:rsidRDefault="002F100D" w:rsidP="002F100D">
      <w:pPr>
        <w:ind w:left="0" w:firstLine="560"/>
      </w:pPr>
      <w:r>
        <w:t>- утримує в належному стані приміщення, обладнання, прилеглу територію, зовнішній вигляд будівель та споруд, інтер’єри приміщень стосовно вимог до приміщення культурного призначення;</w:t>
      </w:r>
    </w:p>
    <w:p w14:paraId="107243B7" w14:textId="77777777" w:rsidR="002F100D" w:rsidRDefault="002F100D" w:rsidP="002F100D">
      <w:pPr>
        <w:ind w:left="0" w:firstLine="560"/>
      </w:pPr>
      <w:r>
        <w:t>- веде статистичну звітність згідно з чинним законодавством;</w:t>
      </w:r>
    </w:p>
    <w:p w14:paraId="0A9C845F" w14:textId="77777777" w:rsidR="002F100D" w:rsidRDefault="002F100D" w:rsidP="00E11C47">
      <w:pPr>
        <w:ind w:left="0" w:firstLine="560"/>
      </w:pPr>
      <w:r>
        <w:t xml:space="preserve">- здійснює за згодою Власника будівництво та реконструкцію, поточні та капітальні ремонти основних фондів Закладу, забезпечує введення в експлуатацію придбаного обладнання; </w:t>
      </w:r>
    </w:p>
    <w:p w14:paraId="318EEF87" w14:textId="77777777" w:rsidR="002F100D" w:rsidRDefault="002F100D" w:rsidP="002F100D">
      <w:pPr>
        <w:ind w:left="0" w:firstLine="560"/>
      </w:pPr>
      <w:r>
        <w:t>- здійснює матеріально-технічне забезпечення Закладу;</w:t>
      </w:r>
    </w:p>
    <w:p w14:paraId="5387DEAA" w14:textId="77777777" w:rsidR="00802DDA" w:rsidRDefault="00802DDA" w:rsidP="002F100D">
      <w:pPr>
        <w:ind w:left="0" w:firstLine="560"/>
      </w:pPr>
    </w:p>
    <w:p w14:paraId="1E760AAF" w14:textId="77777777" w:rsidR="00802DDA" w:rsidRDefault="00802DDA" w:rsidP="00802DDA">
      <w:pPr>
        <w:ind w:left="0" w:firstLine="560"/>
        <w:jc w:val="center"/>
      </w:pPr>
    </w:p>
    <w:p w14:paraId="318496C5" w14:textId="77777777" w:rsidR="00802DDA" w:rsidRDefault="00802DDA" w:rsidP="00802DDA">
      <w:pPr>
        <w:ind w:left="0" w:firstLine="560"/>
        <w:jc w:val="center"/>
      </w:pPr>
      <w:r>
        <w:t>5</w:t>
      </w:r>
    </w:p>
    <w:p w14:paraId="4698CA13" w14:textId="77777777" w:rsidR="002F100D" w:rsidRDefault="002F100D" w:rsidP="002F100D">
      <w:pPr>
        <w:ind w:left="0" w:firstLine="560"/>
      </w:pPr>
      <w:r>
        <w:t>- створює належні умови для високопродуктивної праці, забезпечує додержання законодавства про працю, правил та норм з охорони праці, техніки безпеки, соціального страхування;</w:t>
      </w:r>
    </w:p>
    <w:p w14:paraId="6E8D11D1" w14:textId="77777777" w:rsidR="002F100D" w:rsidRDefault="002F100D" w:rsidP="002F100D">
      <w:pPr>
        <w:ind w:left="0" w:firstLine="560"/>
      </w:pPr>
      <w:r>
        <w:t>- здійснює заходи з удосконалення організації заробітної плати працівників з метою посилення їхньої матеріальної зацікавленості, як в результаті особистої праці так і в загальних підсумках роботи;</w:t>
      </w:r>
    </w:p>
    <w:p w14:paraId="34F173BD" w14:textId="77777777" w:rsidR="002F100D" w:rsidRDefault="002F100D" w:rsidP="002F100D">
      <w:pPr>
        <w:ind w:left="0" w:firstLine="560"/>
      </w:pPr>
      <w:r>
        <w:t>- виконує норми і вимоги щодо охорони навколишнього природного середовища.</w:t>
      </w:r>
    </w:p>
    <w:p w14:paraId="2DF1FA65" w14:textId="77777777" w:rsidR="002F100D" w:rsidRDefault="002F100D" w:rsidP="002F100D">
      <w:pPr>
        <w:ind w:left="0" w:firstLine="654"/>
      </w:pPr>
      <w:r>
        <w:t>3.3. Взаємовідносини з Власником, будуються на засадах їх підпорядкованості, підзвітності та підконтрольності, відповідно до ст.17 Закону України «Про місцеве самоврядування в Україні»</w:t>
      </w:r>
    </w:p>
    <w:p w14:paraId="371FBB46" w14:textId="77777777" w:rsidR="002F100D" w:rsidRDefault="002F100D" w:rsidP="002F100D">
      <w:pPr>
        <w:ind w:firstLine="708"/>
      </w:pPr>
    </w:p>
    <w:p w14:paraId="57604A50" w14:textId="77777777" w:rsidR="002F100D" w:rsidRPr="00802DDA" w:rsidRDefault="002F100D" w:rsidP="002F100D">
      <w:pPr>
        <w:jc w:val="center"/>
        <w:rPr>
          <w:bCs/>
        </w:rPr>
      </w:pPr>
      <w:r w:rsidRPr="00802DDA">
        <w:rPr>
          <w:bCs/>
          <w:lang w:val="en-US"/>
        </w:rPr>
        <w:t>IV</w:t>
      </w:r>
      <w:r w:rsidRPr="00802DDA">
        <w:rPr>
          <w:bCs/>
        </w:rPr>
        <w:t xml:space="preserve">.  </w:t>
      </w:r>
      <w:r w:rsidRPr="00802DDA">
        <w:t xml:space="preserve">ФІНАНСУВАННЯ, МАТЕРІАЛЬНО-ТЕХНІЧНЕ ЗАБЕЗПЕЧЕННЯ ТА МАЙНОВІ ПРАВА </w:t>
      </w:r>
    </w:p>
    <w:p w14:paraId="240FCFC2" w14:textId="77777777" w:rsidR="002F100D" w:rsidRDefault="002F100D" w:rsidP="002F100D"/>
    <w:p w14:paraId="0DA20026" w14:textId="77777777" w:rsidR="002F100D" w:rsidRPr="00802DDA" w:rsidRDefault="002F100D" w:rsidP="002F100D">
      <w:pPr>
        <w:ind w:left="0"/>
        <w:rPr>
          <w:color w:val="000000" w:themeColor="text1"/>
        </w:rPr>
      </w:pPr>
      <w:r w:rsidRPr="00802DDA">
        <w:rPr>
          <w:color w:val="000000" w:themeColor="text1"/>
        </w:rPr>
        <w:t>4.1. Майно Закладу становлять основні фонди та інші матеріальні цінності, вартість яких відображена по бухгалтерській документації централізованої бухгалтерії управління культури, молоді та спорту виконавчого комітету Ковельської міської ради.</w:t>
      </w:r>
    </w:p>
    <w:p w14:paraId="1AEC6DE6" w14:textId="77777777" w:rsidR="002F100D" w:rsidRDefault="002F100D" w:rsidP="002F100D">
      <w:pPr>
        <w:ind w:left="0"/>
      </w:pPr>
      <w:r>
        <w:t xml:space="preserve"> 4.2. Майно, необхідне для здійснення діяльності Закладу, є майном комунальної власності </w:t>
      </w:r>
      <w:r w:rsidR="00762383">
        <w:t>Ковельської територіальної громади</w:t>
      </w:r>
      <w:r>
        <w:t>, що перебуває  в оперативному управлінні Закладу.</w:t>
      </w:r>
    </w:p>
    <w:p w14:paraId="7B40DDF4" w14:textId="77777777" w:rsidR="002F100D" w:rsidRPr="00802DDA" w:rsidRDefault="002F100D" w:rsidP="002F100D">
      <w:pPr>
        <w:ind w:left="0"/>
        <w:rPr>
          <w:color w:val="000000" w:themeColor="text1"/>
        </w:rPr>
      </w:pPr>
      <w:r w:rsidRPr="00802DDA">
        <w:rPr>
          <w:color w:val="000000" w:themeColor="text1"/>
        </w:rPr>
        <w:t>4.3. Джерелами фінансування Закладу є: кошти місцевого бюджету; кошти, отримані як плата за послуги, що надаються Закладом згідно діючого законодавства; кошти від оренди приміщень; благодійні</w:t>
      </w:r>
      <w:r w:rsidR="00762383">
        <w:rPr>
          <w:color w:val="000000" w:themeColor="text1"/>
        </w:rPr>
        <w:t xml:space="preserve"> </w:t>
      </w:r>
      <w:r w:rsidRPr="00802DDA">
        <w:rPr>
          <w:color w:val="000000" w:themeColor="text1"/>
        </w:rPr>
        <w:t>(добровільні) грошові внески і пожертви від юридичних та фізичних осіб; додаткових джерел фінансування та інших надходжень не заборонених чинним законодавством. Кошторис Закладу, в межах коштів, затверджується начальником управління культури, молоді та спорту виконавчого комітету Ковельської міської ради.</w:t>
      </w:r>
    </w:p>
    <w:p w14:paraId="028FCBD6" w14:textId="77777777" w:rsidR="002F100D" w:rsidRPr="00802DDA" w:rsidRDefault="002F100D" w:rsidP="002F100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802DDA">
        <w:rPr>
          <w:color w:val="000000" w:themeColor="text1"/>
          <w:sz w:val="28"/>
          <w:szCs w:val="28"/>
          <w:lang w:val="uk-UA"/>
        </w:rPr>
        <w:t xml:space="preserve">4.4. </w:t>
      </w:r>
      <w:r w:rsidRPr="00802DDA">
        <w:rPr>
          <w:color w:val="000000" w:themeColor="text1"/>
          <w:sz w:val="28"/>
          <w:szCs w:val="28"/>
        </w:rPr>
        <w:t xml:space="preserve">Доходи Закладу </w:t>
      </w:r>
      <w:proofErr w:type="spellStart"/>
      <w:r w:rsidRPr="00802DDA">
        <w:rPr>
          <w:color w:val="000000" w:themeColor="text1"/>
          <w:sz w:val="28"/>
          <w:szCs w:val="28"/>
        </w:rPr>
        <w:t>використовуються</w:t>
      </w:r>
      <w:proofErr w:type="spellEnd"/>
      <w:r w:rsidRPr="00802DDA">
        <w:rPr>
          <w:color w:val="000000" w:themeColor="text1"/>
          <w:sz w:val="28"/>
          <w:szCs w:val="28"/>
        </w:rPr>
        <w:t xml:space="preserve"> </w:t>
      </w:r>
      <w:proofErr w:type="spellStart"/>
      <w:r w:rsidRPr="00802DDA">
        <w:rPr>
          <w:color w:val="000000" w:themeColor="text1"/>
          <w:sz w:val="28"/>
          <w:szCs w:val="28"/>
        </w:rPr>
        <w:t>виключно</w:t>
      </w:r>
      <w:proofErr w:type="spellEnd"/>
      <w:r w:rsidRPr="00802DDA">
        <w:rPr>
          <w:color w:val="000000" w:themeColor="text1"/>
          <w:sz w:val="28"/>
          <w:szCs w:val="28"/>
        </w:rPr>
        <w:t xml:space="preserve"> для </w:t>
      </w:r>
      <w:proofErr w:type="spellStart"/>
      <w:r w:rsidRPr="00802DDA">
        <w:rPr>
          <w:color w:val="000000" w:themeColor="text1"/>
          <w:sz w:val="28"/>
          <w:szCs w:val="28"/>
        </w:rPr>
        <w:t>фінансування</w:t>
      </w:r>
      <w:proofErr w:type="spellEnd"/>
      <w:r w:rsidRPr="00802DDA">
        <w:rPr>
          <w:color w:val="000000" w:themeColor="text1"/>
          <w:sz w:val="28"/>
          <w:szCs w:val="28"/>
        </w:rPr>
        <w:t xml:space="preserve"> </w:t>
      </w:r>
      <w:proofErr w:type="spellStart"/>
      <w:r w:rsidRPr="00802DDA">
        <w:rPr>
          <w:color w:val="000000" w:themeColor="text1"/>
          <w:sz w:val="28"/>
          <w:szCs w:val="28"/>
        </w:rPr>
        <w:t>видатків</w:t>
      </w:r>
      <w:proofErr w:type="spellEnd"/>
      <w:r w:rsidRPr="00802DDA">
        <w:rPr>
          <w:color w:val="000000" w:themeColor="text1"/>
          <w:sz w:val="28"/>
          <w:szCs w:val="28"/>
        </w:rPr>
        <w:t xml:space="preserve"> на </w:t>
      </w:r>
      <w:proofErr w:type="spellStart"/>
      <w:r w:rsidRPr="00802DDA">
        <w:rPr>
          <w:color w:val="000000" w:themeColor="text1"/>
          <w:sz w:val="28"/>
          <w:szCs w:val="28"/>
        </w:rPr>
        <w:t>утримання</w:t>
      </w:r>
      <w:proofErr w:type="spellEnd"/>
      <w:r w:rsidRPr="00802DDA">
        <w:rPr>
          <w:color w:val="000000" w:themeColor="text1"/>
          <w:sz w:val="28"/>
          <w:szCs w:val="28"/>
        </w:rPr>
        <w:t xml:space="preserve"> </w:t>
      </w:r>
      <w:r w:rsidRPr="00802DDA">
        <w:rPr>
          <w:color w:val="000000" w:themeColor="text1"/>
          <w:sz w:val="28"/>
          <w:szCs w:val="28"/>
          <w:lang w:val="uk-UA"/>
        </w:rPr>
        <w:t>З</w:t>
      </w:r>
      <w:proofErr w:type="spellStart"/>
      <w:r w:rsidRPr="00802DDA">
        <w:rPr>
          <w:color w:val="000000" w:themeColor="text1"/>
          <w:sz w:val="28"/>
          <w:szCs w:val="28"/>
        </w:rPr>
        <w:t>акладу</w:t>
      </w:r>
      <w:proofErr w:type="spellEnd"/>
      <w:r w:rsidRPr="00802DDA">
        <w:rPr>
          <w:color w:val="000000" w:themeColor="text1"/>
          <w:sz w:val="28"/>
          <w:szCs w:val="28"/>
        </w:rPr>
        <w:t xml:space="preserve">, </w:t>
      </w:r>
      <w:proofErr w:type="spellStart"/>
      <w:r w:rsidRPr="00802DDA">
        <w:rPr>
          <w:color w:val="000000" w:themeColor="text1"/>
          <w:sz w:val="28"/>
          <w:szCs w:val="28"/>
        </w:rPr>
        <w:t>реалізації</w:t>
      </w:r>
      <w:proofErr w:type="spellEnd"/>
      <w:r w:rsidRPr="00802DDA">
        <w:rPr>
          <w:color w:val="000000" w:themeColor="text1"/>
          <w:sz w:val="28"/>
          <w:szCs w:val="28"/>
        </w:rPr>
        <w:t xml:space="preserve"> мети (</w:t>
      </w:r>
      <w:proofErr w:type="spellStart"/>
      <w:r w:rsidRPr="00802DDA">
        <w:rPr>
          <w:color w:val="000000" w:themeColor="text1"/>
          <w:sz w:val="28"/>
          <w:szCs w:val="28"/>
        </w:rPr>
        <w:t>цілей</w:t>
      </w:r>
      <w:proofErr w:type="spellEnd"/>
      <w:r w:rsidRPr="00802DDA">
        <w:rPr>
          <w:color w:val="000000" w:themeColor="text1"/>
          <w:sz w:val="28"/>
          <w:szCs w:val="28"/>
        </w:rPr>
        <w:t xml:space="preserve">, </w:t>
      </w:r>
      <w:proofErr w:type="spellStart"/>
      <w:r w:rsidRPr="00802DDA">
        <w:rPr>
          <w:color w:val="000000" w:themeColor="text1"/>
          <w:sz w:val="28"/>
          <w:szCs w:val="28"/>
        </w:rPr>
        <w:t>завдань</w:t>
      </w:r>
      <w:proofErr w:type="spellEnd"/>
      <w:r w:rsidRPr="00802DDA">
        <w:rPr>
          <w:color w:val="000000" w:themeColor="text1"/>
          <w:sz w:val="28"/>
          <w:szCs w:val="28"/>
        </w:rPr>
        <w:t xml:space="preserve">) та </w:t>
      </w:r>
      <w:proofErr w:type="spellStart"/>
      <w:r w:rsidRPr="00802DDA">
        <w:rPr>
          <w:color w:val="000000" w:themeColor="text1"/>
          <w:sz w:val="28"/>
          <w:szCs w:val="28"/>
        </w:rPr>
        <w:t>напрямів</w:t>
      </w:r>
      <w:proofErr w:type="spellEnd"/>
      <w:r w:rsidRPr="00802DDA">
        <w:rPr>
          <w:color w:val="000000" w:themeColor="text1"/>
          <w:sz w:val="28"/>
          <w:szCs w:val="28"/>
        </w:rPr>
        <w:t xml:space="preserve"> </w:t>
      </w:r>
      <w:proofErr w:type="spellStart"/>
      <w:r w:rsidRPr="00802DDA">
        <w:rPr>
          <w:color w:val="000000" w:themeColor="text1"/>
          <w:sz w:val="28"/>
          <w:szCs w:val="28"/>
        </w:rPr>
        <w:t>діяльності</w:t>
      </w:r>
      <w:proofErr w:type="spellEnd"/>
      <w:r w:rsidRPr="00802DDA">
        <w:rPr>
          <w:color w:val="000000" w:themeColor="text1"/>
          <w:sz w:val="28"/>
          <w:szCs w:val="28"/>
        </w:rPr>
        <w:t xml:space="preserve">, </w:t>
      </w:r>
      <w:proofErr w:type="spellStart"/>
      <w:r w:rsidRPr="00802DDA">
        <w:rPr>
          <w:color w:val="000000" w:themeColor="text1"/>
          <w:sz w:val="28"/>
          <w:szCs w:val="28"/>
        </w:rPr>
        <w:t>визначених</w:t>
      </w:r>
      <w:proofErr w:type="spellEnd"/>
      <w:r w:rsidRPr="00802DDA">
        <w:rPr>
          <w:color w:val="000000" w:themeColor="text1"/>
          <w:sz w:val="28"/>
          <w:szCs w:val="28"/>
        </w:rPr>
        <w:t xml:space="preserve"> у </w:t>
      </w:r>
      <w:proofErr w:type="spellStart"/>
      <w:r w:rsidRPr="00802DDA">
        <w:rPr>
          <w:color w:val="000000" w:themeColor="text1"/>
          <w:sz w:val="28"/>
          <w:szCs w:val="28"/>
        </w:rPr>
        <w:t>даному</w:t>
      </w:r>
      <w:proofErr w:type="spellEnd"/>
      <w:r w:rsidRPr="00802DDA">
        <w:rPr>
          <w:color w:val="000000" w:themeColor="text1"/>
          <w:sz w:val="28"/>
          <w:szCs w:val="28"/>
        </w:rPr>
        <w:t xml:space="preserve"> </w:t>
      </w:r>
      <w:proofErr w:type="spellStart"/>
      <w:r w:rsidRPr="00802DDA">
        <w:rPr>
          <w:color w:val="000000" w:themeColor="text1"/>
          <w:sz w:val="28"/>
          <w:szCs w:val="28"/>
        </w:rPr>
        <w:t>Статуті</w:t>
      </w:r>
      <w:proofErr w:type="spellEnd"/>
      <w:r w:rsidRPr="00802DDA">
        <w:rPr>
          <w:color w:val="000000" w:themeColor="text1"/>
          <w:sz w:val="28"/>
          <w:szCs w:val="28"/>
        </w:rPr>
        <w:t>.</w:t>
      </w:r>
    </w:p>
    <w:p w14:paraId="618B7D53" w14:textId="77777777" w:rsidR="002F100D" w:rsidRPr="00802DDA" w:rsidRDefault="002F100D" w:rsidP="002F100D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02DDA">
        <w:rPr>
          <w:color w:val="000000" w:themeColor="text1"/>
          <w:sz w:val="28"/>
          <w:szCs w:val="28"/>
          <w:lang w:val="uk-UA"/>
        </w:rPr>
        <w:t>4.5. Заборонено розподіл отриманих доходів або їх частини між Власником та працівниками Закладу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3F53B5EB" w14:textId="77777777" w:rsidR="002F100D" w:rsidRPr="00802DDA" w:rsidRDefault="002F100D" w:rsidP="002F100D">
      <w:pPr>
        <w:ind w:left="0"/>
        <w:rPr>
          <w:color w:val="000000" w:themeColor="text1"/>
        </w:rPr>
      </w:pPr>
      <w:r w:rsidRPr="00802DDA">
        <w:rPr>
          <w:color w:val="000000" w:themeColor="text1"/>
        </w:rPr>
        <w:t>4.6. Ведення бухгалтерського обліку, діловодства та звітності в Закладі здійснюється централізованою бухгалтерією управління культури, молоді та спорту виконавчого комітету Ковельської міської ради у порядку, визначеному чинним законодавством України.</w:t>
      </w:r>
    </w:p>
    <w:p w14:paraId="0976BDE9" w14:textId="77777777" w:rsidR="002F100D" w:rsidRDefault="002F100D" w:rsidP="002F100D">
      <w:pPr>
        <w:ind w:left="0" w:firstLine="613"/>
      </w:pPr>
      <w:r>
        <w:t>4.7. Земельна ділянка, на якій розташований Заклад, що є в комунальній власності, передається йому у безоплатне користування відповідно до земельного законодавства.</w:t>
      </w:r>
    </w:p>
    <w:p w14:paraId="2B603657" w14:textId="77777777" w:rsidR="00802DDA" w:rsidRDefault="00802DDA" w:rsidP="002F100D">
      <w:pPr>
        <w:ind w:left="0" w:firstLine="613"/>
      </w:pPr>
    </w:p>
    <w:p w14:paraId="25115EE8" w14:textId="77777777" w:rsidR="00802DDA" w:rsidRDefault="00802DDA" w:rsidP="002F100D">
      <w:pPr>
        <w:ind w:left="0" w:firstLine="613"/>
      </w:pPr>
    </w:p>
    <w:p w14:paraId="26729FB5" w14:textId="77777777" w:rsidR="00802DDA" w:rsidRDefault="00802DDA" w:rsidP="002F100D">
      <w:pPr>
        <w:ind w:left="0" w:firstLine="613"/>
      </w:pPr>
    </w:p>
    <w:p w14:paraId="1665A9CA" w14:textId="77777777" w:rsidR="00802DDA" w:rsidRDefault="00802DDA" w:rsidP="00802DDA">
      <w:pPr>
        <w:ind w:left="0" w:firstLine="613"/>
        <w:jc w:val="center"/>
      </w:pPr>
      <w:r>
        <w:t>6</w:t>
      </w:r>
    </w:p>
    <w:p w14:paraId="552F655A" w14:textId="77777777" w:rsidR="002F100D" w:rsidRDefault="002F100D" w:rsidP="002F100D">
      <w:pPr>
        <w:ind w:left="0"/>
        <w:rPr>
          <w:b/>
          <w:bCs/>
        </w:rPr>
      </w:pPr>
      <w:r>
        <w:t>4.8. Збитки, завдані Закладу внаслідок порушення майнових прав юридичними та фізичними особами, державними органами відшкодовуються відповідно до чинного законодавства України.</w:t>
      </w:r>
    </w:p>
    <w:p w14:paraId="165005AA" w14:textId="77777777" w:rsidR="002F100D" w:rsidRPr="00802DDA" w:rsidRDefault="002F100D" w:rsidP="002F100D">
      <w:pPr>
        <w:jc w:val="center"/>
        <w:rPr>
          <w:bCs/>
        </w:rPr>
      </w:pPr>
    </w:p>
    <w:p w14:paraId="16F607AD" w14:textId="77777777" w:rsidR="002F100D" w:rsidRPr="00802DDA" w:rsidRDefault="002F100D" w:rsidP="002F100D">
      <w:pPr>
        <w:jc w:val="center"/>
      </w:pPr>
      <w:r w:rsidRPr="00802DDA">
        <w:rPr>
          <w:bCs/>
          <w:lang w:val="en-US"/>
        </w:rPr>
        <w:t>V</w:t>
      </w:r>
      <w:r w:rsidRPr="00802DDA">
        <w:rPr>
          <w:bCs/>
        </w:rPr>
        <w:t>. УПРАВЛІННЯ</w:t>
      </w:r>
    </w:p>
    <w:p w14:paraId="7791452C" w14:textId="77777777" w:rsidR="002F100D" w:rsidRDefault="002F100D" w:rsidP="002F100D">
      <w:pPr>
        <w:ind w:firstLine="473"/>
      </w:pPr>
    </w:p>
    <w:p w14:paraId="1B179436" w14:textId="77777777" w:rsidR="002F100D" w:rsidRDefault="002F100D" w:rsidP="00802DDA">
      <w:pPr>
        <w:ind w:left="0"/>
      </w:pPr>
      <w:r w:rsidRPr="00802DDA">
        <w:rPr>
          <w:color w:val="000000" w:themeColor="text1"/>
        </w:rPr>
        <w:t>5.1. Керівником Закладу є директор, який призначається на посаду начальником управління культури, молоді та спорту виконавчого комітету Ковельської міської ради за результатами проведення конкурсу, шляхом укладання з ним контракту строком на 5 (п’ять) років відповідно до чинного законодавства України. Директор звільняється з посади начальником управління культури, молоді та спорту виконавчого комітету Ковельської міської ради відповідно до умов укладеного контракту та згідно з чинним законодавством України</w:t>
      </w:r>
      <w:r>
        <w:t>.</w:t>
      </w:r>
    </w:p>
    <w:p w14:paraId="729D8C65" w14:textId="77777777" w:rsidR="002F100D" w:rsidRDefault="002F100D" w:rsidP="002F100D">
      <w:pPr>
        <w:ind w:left="0"/>
      </w:pPr>
      <w:r>
        <w:t>5.2.Керівник:</w:t>
      </w:r>
    </w:p>
    <w:p w14:paraId="211FE20C" w14:textId="77777777" w:rsidR="002F100D" w:rsidRDefault="002F100D" w:rsidP="002F100D">
      <w:pPr>
        <w:ind w:left="0"/>
      </w:pPr>
      <w:r>
        <w:t>- здійснює керівництво колективом Закладу, забезпечує добір кадрів, створює належні умови для підвищення їх фахового рівня;</w:t>
      </w:r>
    </w:p>
    <w:p w14:paraId="5F2FBACD" w14:textId="77777777" w:rsidR="002F100D" w:rsidRPr="00802DDA" w:rsidRDefault="002F100D" w:rsidP="002F100D">
      <w:pPr>
        <w:ind w:left="0"/>
        <w:rPr>
          <w:color w:val="000000" w:themeColor="text1"/>
        </w:rPr>
      </w:pPr>
      <w:r w:rsidRPr="00802DDA">
        <w:rPr>
          <w:color w:val="000000" w:themeColor="text1"/>
        </w:rPr>
        <w:t xml:space="preserve">- розробляє та подає на затвердження начальнику управління культури, молоді та спорту виконавчого комітету Ковельської міської ради плани роботи Закладу; </w:t>
      </w:r>
    </w:p>
    <w:p w14:paraId="451E3F83" w14:textId="77777777" w:rsidR="002F100D" w:rsidRDefault="002F100D" w:rsidP="002F100D">
      <w:pPr>
        <w:ind w:left="0"/>
      </w:pPr>
      <w:r>
        <w:t>- здійснює контроль за виконанням планів, програм, культурно-</w:t>
      </w:r>
      <w:proofErr w:type="spellStart"/>
      <w:r>
        <w:t>дозвіллєвих</w:t>
      </w:r>
      <w:proofErr w:type="spellEnd"/>
      <w:r>
        <w:t xml:space="preserve"> заходів, організаційно-масової, організаційно-методичної роботи закладу, створює необхідні умови для розвитку народної творчості, культурно-</w:t>
      </w:r>
      <w:proofErr w:type="spellStart"/>
      <w:r>
        <w:t>дозвіллєвої</w:t>
      </w:r>
      <w:proofErr w:type="spellEnd"/>
      <w:r>
        <w:t xml:space="preserve"> діяльності відповідно до запитів населення;</w:t>
      </w:r>
    </w:p>
    <w:p w14:paraId="347753CA" w14:textId="77777777" w:rsidR="002F100D" w:rsidRDefault="002F100D" w:rsidP="002F100D">
      <w:pPr>
        <w:ind w:left="0"/>
      </w:pPr>
      <w:r>
        <w:t xml:space="preserve"> - розпоряджається в установленому порядку майном і коштами Закладу;</w:t>
      </w:r>
    </w:p>
    <w:p w14:paraId="60D645FF" w14:textId="77777777" w:rsidR="002F100D" w:rsidRDefault="002F100D" w:rsidP="002F100D">
      <w:pPr>
        <w:ind w:left="0"/>
      </w:pPr>
      <w:r>
        <w:t>- використовує у творчій, господарській діяльності колективу Закладу ненормований робочий день, керуючись наказом Міністерства праці та соціальної політики України від 10.10.1997року №7 та умовами колективного договору ;</w:t>
      </w:r>
    </w:p>
    <w:p w14:paraId="17482AC5" w14:textId="77777777" w:rsidR="002F100D" w:rsidRDefault="002F100D" w:rsidP="002F100D">
      <w:pPr>
        <w:ind w:left="0"/>
      </w:pPr>
      <w:r>
        <w:t xml:space="preserve"> - представляє Заклад у всіх підприємствах, установах та організаціях і відповідає перед Власником за результати діяльності Закладу; </w:t>
      </w:r>
    </w:p>
    <w:p w14:paraId="469D86F5" w14:textId="77777777" w:rsidR="002F100D" w:rsidRDefault="002F100D" w:rsidP="002F100D">
      <w:pPr>
        <w:ind w:left="0"/>
      </w:pPr>
      <w:r>
        <w:t>- подає річні плани культурно-масової роботи на наступний рік та звіт про проведену культурно-масову роботу за минулий рік;</w:t>
      </w:r>
    </w:p>
    <w:p w14:paraId="244F321B" w14:textId="77777777" w:rsidR="002F100D" w:rsidRDefault="002F100D" w:rsidP="002F100D">
      <w:pPr>
        <w:ind w:left="0"/>
      </w:pPr>
      <w:r>
        <w:t xml:space="preserve"> - несе персональну відповідальність за виконання Закладом статутних завдань, дотримання фінансової, договірної та трудової дисципліни, збереження майна, закріпленого за Закладом;</w:t>
      </w:r>
    </w:p>
    <w:p w14:paraId="0D420C21" w14:textId="77777777" w:rsidR="002F100D" w:rsidRDefault="002F100D" w:rsidP="002F100D">
      <w:pPr>
        <w:ind w:left="0"/>
      </w:pPr>
      <w:r>
        <w:t>- видає накази в межах своєї компетенції, які є обов’язковими для виконання працівниками Закладу;</w:t>
      </w:r>
    </w:p>
    <w:p w14:paraId="39D80B0E" w14:textId="77777777" w:rsidR="002F100D" w:rsidRDefault="002F100D" w:rsidP="002F100D">
      <w:pPr>
        <w:ind w:left="0"/>
      </w:pPr>
      <w:r w:rsidRPr="00802DDA">
        <w:rPr>
          <w:color w:val="000000" w:themeColor="text1"/>
        </w:rPr>
        <w:t>- з</w:t>
      </w:r>
      <w:r w:rsidRPr="00802DDA">
        <w:rPr>
          <w:color w:val="000000" w:themeColor="text1"/>
          <w:lang w:eastAsia="ru-RU"/>
        </w:rPr>
        <w:t xml:space="preserve">а погодженням </w:t>
      </w:r>
      <w:r w:rsidRPr="00802DDA">
        <w:rPr>
          <w:color w:val="000000" w:themeColor="text1"/>
        </w:rPr>
        <w:t>управління культури, молоді та спорту виконавчого комітету Ковельської міської ради</w:t>
      </w:r>
      <w:r>
        <w:rPr>
          <w:lang w:eastAsia="ru-RU"/>
        </w:rPr>
        <w:t xml:space="preserve"> має пр</w:t>
      </w:r>
      <w:r w:rsidR="00762383">
        <w:rPr>
          <w:lang w:eastAsia="ru-RU"/>
        </w:rPr>
        <w:t>аво здавати в оренду приміщення;</w:t>
      </w:r>
    </w:p>
    <w:p w14:paraId="302CF35A" w14:textId="77777777" w:rsidR="002F100D" w:rsidRDefault="002F100D" w:rsidP="002F100D">
      <w:pPr>
        <w:ind w:left="0"/>
      </w:pPr>
      <w:r>
        <w:t>- призначає та звільняє працівників Закладу у відповідності до трудового законодавства, затверджує їх посадові інструкції;</w:t>
      </w:r>
    </w:p>
    <w:p w14:paraId="47808050" w14:textId="77777777" w:rsidR="002F100D" w:rsidRDefault="002F100D" w:rsidP="002F100D">
      <w:pPr>
        <w:shd w:val="clear" w:color="auto" w:fill="FFFFFF"/>
        <w:ind w:left="0" w:right="0"/>
      </w:pPr>
      <w:r>
        <w:lastRenderedPageBreak/>
        <w:t>- призначає творчих працівників Закладу</w:t>
      </w:r>
      <w:r>
        <w:rPr>
          <w:lang w:eastAsia="uk-UA"/>
        </w:rPr>
        <w:t xml:space="preserve"> </w:t>
      </w:r>
      <w:r>
        <w:t xml:space="preserve">на посади на умовах укладеного контракту відповідно Закону України від 28.01.2016 №955-VIII «Про внесення змін до деяких Законів України щодо запровадження </w:t>
      </w:r>
    </w:p>
    <w:p w14:paraId="27C754E1" w14:textId="77777777" w:rsidR="00802DDA" w:rsidRDefault="00802DDA" w:rsidP="002F100D">
      <w:pPr>
        <w:shd w:val="clear" w:color="auto" w:fill="FFFFFF"/>
        <w:ind w:left="0" w:right="0"/>
      </w:pPr>
    </w:p>
    <w:p w14:paraId="25101115" w14:textId="77777777" w:rsidR="00802DDA" w:rsidRDefault="00802DDA" w:rsidP="00802DDA">
      <w:pPr>
        <w:shd w:val="clear" w:color="auto" w:fill="FFFFFF"/>
        <w:ind w:left="0" w:right="0"/>
        <w:jc w:val="center"/>
      </w:pPr>
      <w:r>
        <w:t>7</w:t>
      </w:r>
    </w:p>
    <w:p w14:paraId="746C2832" w14:textId="77777777" w:rsidR="002F100D" w:rsidRPr="00802DDA" w:rsidRDefault="002F100D" w:rsidP="002F100D">
      <w:pPr>
        <w:shd w:val="clear" w:color="auto" w:fill="FFFFFF"/>
        <w:ind w:left="0" w:right="0" w:firstLine="0"/>
        <w:rPr>
          <w:color w:val="000000" w:themeColor="text1"/>
        </w:rPr>
      </w:pPr>
      <w:r>
        <w:t xml:space="preserve">контрактної форми роботи в галузі культури та конкурсної процедури </w:t>
      </w:r>
      <w:r w:rsidRPr="00802DDA">
        <w:rPr>
          <w:color w:val="000000" w:themeColor="text1"/>
        </w:rPr>
        <w:t xml:space="preserve">призначення керівника державного чи комунального закладу культури»  і звільняються з посад відповідно до законодавства України директором закладу та за погодженням з начальником управління культури, молоді та спорту виконавчого комітету Ковельської міської ради; </w:t>
      </w:r>
    </w:p>
    <w:p w14:paraId="744EF0A2" w14:textId="77777777" w:rsidR="002F100D" w:rsidRDefault="002F100D" w:rsidP="002F100D">
      <w:pPr>
        <w:shd w:val="clear" w:color="auto" w:fill="FFFFFF"/>
        <w:ind w:left="0" w:right="0"/>
      </w:pPr>
      <w:r w:rsidRPr="00802DDA">
        <w:rPr>
          <w:color w:val="000000" w:themeColor="text1"/>
        </w:rPr>
        <w:t>- здійснює заміщення вакантних посад художнього</w:t>
      </w:r>
      <w:r>
        <w:t xml:space="preserve"> та артистичного персоналу державних та комунальних закладів культури відповідно до наказу Міністерства культури України №497 від 01.07.2016 року «Про затвердження Порядку формування на конкурсній основі кадрового складу художнього та артистичного персоналу державних та комунальних закладів культури».</w:t>
      </w:r>
    </w:p>
    <w:p w14:paraId="13727B67" w14:textId="77777777" w:rsidR="002F100D" w:rsidRDefault="002F100D" w:rsidP="002F100D">
      <w:pPr>
        <w:shd w:val="clear" w:color="auto" w:fill="FFFFFF"/>
        <w:ind w:left="0" w:right="0"/>
      </w:pPr>
      <w:r>
        <w:t>- організовує та несе персональну відповідальність за виконання рішень Власника;</w:t>
      </w:r>
    </w:p>
    <w:p w14:paraId="29F4DE55" w14:textId="77777777" w:rsidR="002F100D" w:rsidRDefault="002F100D" w:rsidP="002F100D">
      <w:pPr>
        <w:ind w:left="0" w:right="0"/>
      </w:pPr>
      <w:r>
        <w:t>- вживає заходи дисциплінарного стягнення та матеріального заохочення до працівників Закладу;</w:t>
      </w:r>
    </w:p>
    <w:p w14:paraId="32023A65" w14:textId="77777777" w:rsidR="002F100D" w:rsidRDefault="002F100D" w:rsidP="002F100D">
      <w:pPr>
        <w:ind w:left="0" w:right="0"/>
      </w:pPr>
      <w:r>
        <w:t>- несе персональну відповідальність за виконання покладених на Заклад завдань;</w:t>
      </w:r>
    </w:p>
    <w:p w14:paraId="1A871487" w14:textId="77777777" w:rsidR="002F100D" w:rsidRDefault="002F100D" w:rsidP="002F100D">
      <w:pPr>
        <w:ind w:left="0" w:right="0"/>
      </w:pPr>
      <w:r>
        <w:t>- щорічно, в узгоджений термін, звітує перед Власником про діяльність установи;</w:t>
      </w:r>
    </w:p>
    <w:p w14:paraId="4B2B3EBB" w14:textId="77777777" w:rsidR="002F100D" w:rsidRDefault="002F100D" w:rsidP="002F100D">
      <w:pPr>
        <w:ind w:left="0" w:right="0"/>
      </w:pPr>
      <w:r>
        <w:t>- забезпечує дотримання вимог щодо охорони праці, техніки безпеки, санітарно-гігієнічних та протипожежних норм Закладу;</w:t>
      </w:r>
    </w:p>
    <w:p w14:paraId="551274E8" w14:textId="77777777" w:rsidR="002F100D" w:rsidRDefault="002F100D" w:rsidP="002F100D">
      <w:pPr>
        <w:ind w:left="0" w:right="0"/>
      </w:pPr>
      <w:r>
        <w:t>- вирішує інші питання, віднесені  Статутом Закладу до компетенції керівника.</w:t>
      </w:r>
    </w:p>
    <w:p w14:paraId="401BD47A" w14:textId="77777777" w:rsidR="002F100D" w:rsidRDefault="002F100D" w:rsidP="002F100D">
      <w:pPr>
        <w:ind w:left="0" w:right="0"/>
      </w:pPr>
      <w:r>
        <w:t>5.3. Право укладання колективного договору надається адміністрації Закладу за умови погодження з профспілковим комітетом або за його відсутності з уповноваженою особою трудового колективу Закладу, умов колективного договору.</w:t>
      </w:r>
    </w:p>
    <w:p w14:paraId="06B33141" w14:textId="77777777" w:rsidR="002F100D" w:rsidRDefault="002F100D" w:rsidP="002F100D">
      <w:pPr>
        <w:rPr>
          <w:color w:val="FF6600"/>
        </w:rPr>
      </w:pPr>
    </w:p>
    <w:p w14:paraId="2375316E" w14:textId="77777777" w:rsidR="002F100D" w:rsidRPr="00802DDA" w:rsidRDefault="002F100D" w:rsidP="002F100D">
      <w:pPr>
        <w:jc w:val="center"/>
      </w:pPr>
      <w:r w:rsidRPr="00802DDA">
        <w:rPr>
          <w:lang w:val="en-US"/>
        </w:rPr>
        <w:t>VI</w:t>
      </w:r>
      <w:r w:rsidRPr="00802DDA">
        <w:rPr>
          <w:lang w:val="ru-RU"/>
        </w:rPr>
        <w:t xml:space="preserve">. </w:t>
      </w:r>
      <w:r w:rsidRPr="00802DDA">
        <w:t>СТРУКТУРА ТА ОСНОВНІ ПРИНЦИПИ ДІЯЛЬНОСТІ</w:t>
      </w:r>
    </w:p>
    <w:p w14:paraId="61F5FFE2" w14:textId="77777777" w:rsidR="002F100D" w:rsidRDefault="002F100D" w:rsidP="002F100D">
      <w:pPr>
        <w:ind w:firstLine="708"/>
      </w:pPr>
    </w:p>
    <w:p w14:paraId="35666069" w14:textId="77777777" w:rsidR="002F100D" w:rsidRPr="00802DDA" w:rsidRDefault="002F100D" w:rsidP="002F100D">
      <w:pPr>
        <w:ind w:left="0" w:firstLine="560"/>
        <w:rPr>
          <w:color w:val="000000" w:themeColor="text1"/>
        </w:rPr>
      </w:pPr>
      <w:r w:rsidRPr="00802DDA">
        <w:rPr>
          <w:color w:val="000000" w:themeColor="text1"/>
        </w:rPr>
        <w:t xml:space="preserve">6.1. Організаційна структура Закладу визначається директором у межах затвердженої чисельності працівників. </w:t>
      </w:r>
    </w:p>
    <w:p w14:paraId="338D77C8" w14:textId="77777777" w:rsidR="002F100D" w:rsidRDefault="002F100D" w:rsidP="002F100D">
      <w:pPr>
        <w:ind w:left="0" w:firstLine="560"/>
      </w:pPr>
      <w:r w:rsidRPr="00802DDA">
        <w:rPr>
          <w:color w:val="000000" w:themeColor="text1"/>
        </w:rPr>
        <w:t>6.2. Загальна чисельність працівників і штатний розпис Закладу погоджується з фінансовим управлінням, затверджуються начальником управління культури, молоді та спорту виконавчого комітету Ковельської міської ради за поданням</w:t>
      </w:r>
      <w:r>
        <w:t xml:space="preserve"> директора Закладу.</w:t>
      </w:r>
    </w:p>
    <w:p w14:paraId="5539131D" w14:textId="77777777" w:rsidR="002F100D" w:rsidRDefault="002F100D" w:rsidP="002F100D">
      <w:pPr>
        <w:ind w:left="0" w:firstLine="560"/>
      </w:pPr>
      <w:r>
        <w:t>6.3. Заклад планує свою діяльність відповідно до культурних потреб населення, виходячи з творчих можливостей та фінансових ресурсів.</w:t>
      </w:r>
    </w:p>
    <w:p w14:paraId="099F291D" w14:textId="77777777" w:rsidR="002F100D" w:rsidRDefault="002F100D" w:rsidP="002F100D">
      <w:pPr>
        <w:ind w:left="0" w:firstLine="560"/>
      </w:pPr>
      <w:r>
        <w:t xml:space="preserve">6.4. Культурно-освітня, виховна, організаційно-масова </w:t>
      </w:r>
      <w:proofErr w:type="spellStart"/>
      <w:r>
        <w:t>дозвіллєва</w:t>
      </w:r>
      <w:proofErr w:type="spellEnd"/>
      <w:r>
        <w:t xml:space="preserve"> робота в Закладі здійснюється диференційовано з використанням різних організаційних форм роботи: гурткова робота, індивідуальні заняття та інше.</w:t>
      </w:r>
    </w:p>
    <w:p w14:paraId="39F8EE64" w14:textId="77777777" w:rsidR="002F100D" w:rsidRDefault="002F100D" w:rsidP="002F100D">
      <w:pPr>
        <w:ind w:left="0" w:firstLine="560"/>
      </w:pPr>
      <w:r>
        <w:t xml:space="preserve">6.5. Заклад може залучати до участі в організаційно-масових заходах дошкільні, позашкільні, загальноосвітні, та інші навчальні заклади, а також </w:t>
      </w:r>
      <w:r>
        <w:lastRenderedPageBreak/>
        <w:t xml:space="preserve">інші установи та організації незалежно від форми власності та відомчого підпорядкування (за згодою). </w:t>
      </w:r>
    </w:p>
    <w:p w14:paraId="1DDE364A" w14:textId="77777777" w:rsidR="00802DDA" w:rsidRDefault="00802DDA" w:rsidP="002F100D">
      <w:pPr>
        <w:ind w:left="0" w:firstLine="560"/>
      </w:pPr>
    </w:p>
    <w:p w14:paraId="70D5850E" w14:textId="77777777" w:rsidR="00802DDA" w:rsidRDefault="00802DDA" w:rsidP="002F100D">
      <w:pPr>
        <w:ind w:left="0" w:firstLine="560"/>
      </w:pPr>
    </w:p>
    <w:p w14:paraId="4A5E5190" w14:textId="77777777" w:rsidR="00802DDA" w:rsidRDefault="00802DDA" w:rsidP="00802DDA">
      <w:pPr>
        <w:ind w:left="0" w:firstLine="560"/>
        <w:jc w:val="center"/>
      </w:pPr>
      <w:r>
        <w:t>8</w:t>
      </w:r>
    </w:p>
    <w:p w14:paraId="1F6BD54F" w14:textId="77777777" w:rsidR="002F100D" w:rsidRDefault="002F100D" w:rsidP="00802DDA">
      <w:pPr>
        <w:ind w:left="0" w:firstLine="560"/>
      </w:pPr>
      <w:r>
        <w:t>6.6. Заклад, відповідно до законодавства України має право надавати такі платні послуги</w:t>
      </w:r>
      <w:r>
        <w:rPr>
          <w:color w:val="FF6600"/>
        </w:rPr>
        <w:t xml:space="preserve"> </w:t>
      </w:r>
      <w:r>
        <w:t xml:space="preserve">за тарифами або договірними цінами згідно з чинним законодавством: </w:t>
      </w:r>
    </w:p>
    <w:p w14:paraId="06E302EE" w14:textId="77777777" w:rsidR="002F100D" w:rsidRDefault="002F100D" w:rsidP="002F100D">
      <w:pPr>
        <w:ind w:left="0"/>
      </w:pPr>
      <w:r>
        <w:t xml:space="preserve"> У сфері культурно-просвітницької діяльності: </w:t>
      </w:r>
    </w:p>
    <w:p w14:paraId="4DF42606" w14:textId="77777777" w:rsidR="002F100D" w:rsidRDefault="002F100D" w:rsidP="002F100D">
      <w:pPr>
        <w:ind w:left="0"/>
      </w:pPr>
      <w:r>
        <w:t>- навчання у студіях співу та танцювальних гуртках.</w:t>
      </w:r>
    </w:p>
    <w:p w14:paraId="2A638B8C" w14:textId="77777777" w:rsidR="002F100D" w:rsidRDefault="002F100D" w:rsidP="002F100D">
      <w:pPr>
        <w:ind w:left="0"/>
      </w:pPr>
      <w:r>
        <w:t xml:space="preserve">-проведення культурно-мистецьких заходів: вистав, концертів художньої самодіяльності, театралізованих свят, фестивалів, конкурсів, спортивно-розважальних, оздоровчих, обрядових заходів, презентацій, бенефісів, естрадних шоу; </w:t>
      </w:r>
    </w:p>
    <w:p w14:paraId="47ED4BC1" w14:textId="77777777" w:rsidR="002F100D" w:rsidRDefault="00AC5D5B" w:rsidP="002F100D">
      <w:pPr>
        <w:ind w:left="0"/>
      </w:pPr>
      <w:r>
        <w:t>- демонстрація кіно-</w:t>
      </w:r>
      <w:r w:rsidR="002F100D">
        <w:t xml:space="preserve">відеофільмів, показ </w:t>
      </w:r>
      <w:proofErr w:type="spellStart"/>
      <w:r w:rsidR="002F100D">
        <w:t>слайдо-кінопрограм</w:t>
      </w:r>
      <w:proofErr w:type="spellEnd"/>
      <w:r w:rsidR="002F100D">
        <w:t xml:space="preserve">; </w:t>
      </w:r>
    </w:p>
    <w:p w14:paraId="75801968" w14:textId="77777777" w:rsidR="002F100D" w:rsidRDefault="002F100D" w:rsidP="002F100D">
      <w:pPr>
        <w:ind w:left="0"/>
      </w:pPr>
      <w:r>
        <w:t xml:space="preserve">- надання послуг під час проведення презентацій фірм, банків, установ, організацій, тощо; </w:t>
      </w:r>
    </w:p>
    <w:p w14:paraId="4E5B9302" w14:textId="77777777" w:rsidR="002F100D" w:rsidRDefault="002F100D" w:rsidP="002F100D">
      <w:pPr>
        <w:ind w:left="0"/>
      </w:pPr>
      <w:r>
        <w:t xml:space="preserve">- розроблення сценаріїв, постановочна робота і проведення заходів за заявками підприємств, установ та організацій. </w:t>
      </w:r>
    </w:p>
    <w:p w14:paraId="2A2380AE" w14:textId="77777777" w:rsidR="002F100D" w:rsidRDefault="002F100D" w:rsidP="002F100D">
      <w:r>
        <w:t xml:space="preserve">У сфері інших послуг: </w:t>
      </w:r>
    </w:p>
    <w:p w14:paraId="2F0C5B98" w14:textId="77777777" w:rsidR="002F100D" w:rsidRDefault="002F100D" w:rsidP="002F100D">
      <w:r>
        <w:t>- прокат музичних інструментів, інвентарю, звуко-відеотехніки, сценічних костюмів, взуття, театрального реквізиту.</w:t>
      </w:r>
    </w:p>
    <w:p w14:paraId="08229B88" w14:textId="77777777" w:rsidR="002F100D" w:rsidRPr="00AC5D5B" w:rsidRDefault="002F100D" w:rsidP="002F100D">
      <w:r>
        <w:t>- надання підприємствам, установам, організаціям, юридичним та фізичним особам в оренду приміщень для проведення мистецьких, культурно-просвітницьких, громадських заходів, презентацій та провадження іншої діяльності, за умови її погодження з Власником, що не с</w:t>
      </w:r>
      <w:r w:rsidR="00762383">
        <w:t>уперечить чинному законодавству.</w:t>
      </w:r>
      <w:r>
        <w:t xml:space="preserve"> </w:t>
      </w:r>
    </w:p>
    <w:p w14:paraId="32B5648F" w14:textId="77777777" w:rsidR="002F100D" w:rsidRPr="00AC5D5B" w:rsidRDefault="002F100D" w:rsidP="002F100D">
      <w:pPr>
        <w:jc w:val="center"/>
        <w:rPr>
          <w:bCs/>
        </w:rPr>
      </w:pPr>
    </w:p>
    <w:p w14:paraId="73DF859B" w14:textId="77777777" w:rsidR="002F100D" w:rsidRPr="00AC5D5B" w:rsidRDefault="002F100D" w:rsidP="002F100D">
      <w:pPr>
        <w:jc w:val="center"/>
      </w:pPr>
      <w:r w:rsidRPr="00AC5D5B">
        <w:rPr>
          <w:lang w:val="en-US"/>
        </w:rPr>
        <w:t>VII</w:t>
      </w:r>
      <w:r w:rsidRPr="00AC5D5B">
        <w:rPr>
          <w:lang w:val="ru-RU"/>
        </w:rPr>
        <w:t xml:space="preserve">. </w:t>
      </w:r>
      <w:r w:rsidRPr="00AC5D5B">
        <w:t>ТРУДОВИЙ КОЛЕКТИВ І ТРУДОВІ ВІДНОСИНИ</w:t>
      </w:r>
    </w:p>
    <w:p w14:paraId="61158C55" w14:textId="77777777" w:rsidR="002F100D" w:rsidRDefault="002F100D" w:rsidP="002F100D"/>
    <w:p w14:paraId="12B590FE" w14:textId="77777777" w:rsidR="002F100D" w:rsidRDefault="002F100D" w:rsidP="002F100D">
      <w:r>
        <w:t>7.1. Трудовий колектив Закладу становлять усі громадяни, які своєю працею беруть участь у його діяльності на основі трудового договору. Повноваження трудового колективу встановлюються відповідно до чинного законодавства.</w:t>
      </w:r>
    </w:p>
    <w:p w14:paraId="5A881A44" w14:textId="77777777" w:rsidR="002F100D" w:rsidRDefault="002F100D" w:rsidP="002F100D">
      <w:r>
        <w:t xml:space="preserve"> </w:t>
      </w:r>
      <w:r>
        <w:rPr>
          <w:lang w:val="ru-RU"/>
        </w:rPr>
        <w:t>7.</w:t>
      </w:r>
      <w:proofErr w:type="gramStart"/>
      <w:r>
        <w:rPr>
          <w:lang w:val="ru-RU"/>
        </w:rPr>
        <w:t>2.</w:t>
      </w:r>
      <w:r>
        <w:t>Права</w:t>
      </w:r>
      <w:proofErr w:type="gramEnd"/>
      <w:r>
        <w:t xml:space="preserve"> та обов’язки працівників Закладу визначаються посадовими інструкціями, правилами внутрішнього трудового розпорядку та чинним законодавством.</w:t>
      </w:r>
    </w:p>
    <w:p w14:paraId="3264932C" w14:textId="77777777" w:rsidR="002F100D" w:rsidRDefault="002F100D" w:rsidP="002F100D">
      <w:r>
        <w:t xml:space="preserve"> 7.3. Працівники мають право: </w:t>
      </w:r>
    </w:p>
    <w:p w14:paraId="576ECB1C" w14:textId="77777777" w:rsidR="002F100D" w:rsidRDefault="002F100D" w:rsidP="002F100D">
      <w:r>
        <w:t>- вносити директору Закладу пропозиції щодо поліпшення роботи Закладу та отримувати інформацію про результати їх розгляду.</w:t>
      </w:r>
    </w:p>
    <w:p w14:paraId="5072DFFD" w14:textId="77777777" w:rsidR="002F100D" w:rsidRDefault="002F100D" w:rsidP="002F100D">
      <w:r>
        <w:t>- обговорювати на зборах питання практичної діяльності Закладу, вносити пропозиції, відкрито висловлювати і відстоювати свою думку до прийняття загального рішення.</w:t>
      </w:r>
    </w:p>
    <w:p w14:paraId="6207DF8C" w14:textId="77777777" w:rsidR="002F100D" w:rsidRDefault="002F100D" w:rsidP="002F100D">
      <w:r>
        <w:t>7.4. Працівники установи зобов’язані:</w:t>
      </w:r>
    </w:p>
    <w:p w14:paraId="6317FA9D" w14:textId="77777777" w:rsidR="002F100D" w:rsidRDefault="002F100D" w:rsidP="002F100D">
      <w:r>
        <w:t xml:space="preserve">- дотримуватись вимог Статуту, сумлінно виконувати свої посадові обов’язки, дотримуватись вимог трудової дисципліни, творчо підходити до </w:t>
      </w:r>
      <w:r>
        <w:lastRenderedPageBreak/>
        <w:t>дорученої справи, сприяти своєю діяльністю вирішенню загальних питань, що ставляться перед Закладом;</w:t>
      </w:r>
    </w:p>
    <w:p w14:paraId="29F6436F" w14:textId="77777777" w:rsidR="002F100D" w:rsidRDefault="002F100D" w:rsidP="002F100D">
      <w:r>
        <w:t>- пропагувати діяльність Закладу;</w:t>
      </w:r>
    </w:p>
    <w:p w14:paraId="6785D077" w14:textId="77777777" w:rsidR="002F100D" w:rsidRDefault="002F100D" w:rsidP="002F100D">
      <w:r>
        <w:t>- брати активну участь в громадській роботі, в заходах Закладу;</w:t>
      </w:r>
    </w:p>
    <w:p w14:paraId="139B4897" w14:textId="77777777" w:rsidR="00AC5D5B" w:rsidRDefault="00AC5D5B" w:rsidP="002F100D"/>
    <w:p w14:paraId="473C76C9" w14:textId="77777777" w:rsidR="00AC5D5B" w:rsidRDefault="00AC5D5B" w:rsidP="00AC5D5B">
      <w:pPr>
        <w:jc w:val="center"/>
      </w:pPr>
      <w:r>
        <w:t>9</w:t>
      </w:r>
    </w:p>
    <w:p w14:paraId="75A5E41E" w14:textId="77777777" w:rsidR="002F100D" w:rsidRDefault="002F100D" w:rsidP="002F100D">
      <w:r>
        <w:t>- постійно підвищувати свій професійно-мистецький рівень;</w:t>
      </w:r>
    </w:p>
    <w:p w14:paraId="782D50B3" w14:textId="77777777" w:rsidR="002F100D" w:rsidRDefault="002F100D" w:rsidP="002F100D">
      <w:r>
        <w:t>- бути пропагандистами вітчизняної культури, подавати приклад загальнолюдських стосунків, не допускати вчинків, які б дискредитували звання працівника культури;</w:t>
      </w:r>
    </w:p>
    <w:p w14:paraId="7D7DE254" w14:textId="77777777" w:rsidR="002F100D" w:rsidRDefault="002F100D" w:rsidP="002F100D">
      <w:r>
        <w:t>- бережно ставитись до майна Закладу.</w:t>
      </w:r>
    </w:p>
    <w:p w14:paraId="6160A1BB" w14:textId="77777777" w:rsidR="002F100D" w:rsidRDefault="002F100D" w:rsidP="002F100D">
      <w:r>
        <w:t>7.5. Відносини між адміністрацією Закладу та трудовим колективом регулюються колективним договором.</w:t>
      </w:r>
    </w:p>
    <w:p w14:paraId="53296E74" w14:textId="77777777" w:rsidR="002F100D" w:rsidRPr="00AC5D5B" w:rsidRDefault="002F100D" w:rsidP="002F100D">
      <w:pPr>
        <w:ind w:left="794" w:firstLine="0"/>
        <w:jc w:val="center"/>
        <w:rPr>
          <w:bCs/>
        </w:rPr>
      </w:pPr>
    </w:p>
    <w:p w14:paraId="777F4B14" w14:textId="77777777" w:rsidR="002F100D" w:rsidRPr="00AC5D5B" w:rsidRDefault="00AC5D5B" w:rsidP="002F100D">
      <w:pPr>
        <w:numPr>
          <w:ilvl w:val="0"/>
          <w:numId w:val="3"/>
        </w:numPr>
        <w:jc w:val="center"/>
        <w:rPr>
          <w:bCs/>
        </w:rPr>
      </w:pPr>
      <w:r>
        <w:rPr>
          <w:bCs/>
        </w:rPr>
        <w:t>ПОРЯДОК</w:t>
      </w:r>
      <w:r w:rsidR="002F100D" w:rsidRPr="00AC5D5B">
        <w:rPr>
          <w:bCs/>
        </w:rPr>
        <w:t xml:space="preserve"> ЗМІНИ ТА ДОПОВНЕНЬ ДО СТАТУТУ  </w:t>
      </w:r>
    </w:p>
    <w:p w14:paraId="69703087" w14:textId="77777777" w:rsidR="002F100D" w:rsidRDefault="002F100D" w:rsidP="002F100D">
      <w:pPr>
        <w:ind w:left="794" w:firstLine="0"/>
        <w:jc w:val="center"/>
      </w:pPr>
    </w:p>
    <w:p w14:paraId="1002AB66" w14:textId="77777777" w:rsidR="002F100D" w:rsidRDefault="002F100D" w:rsidP="002F100D">
      <w:pPr>
        <w:numPr>
          <w:ilvl w:val="1"/>
          <w:numId w:val="3"/>
        </w:numPr>
        <w:tabs>
          <w:tab w:val="num" w:pos="0"/>
        </w:tabs>
        <w:ind w:left="0" w:firstLine="840"/>
      </w:pPr>
      <w:r>
        <w:t>Статут  набуває чинності з моменту його державної реєстрації відповідно до чинного законодавства України. Зміни та доповнення до Статуту вносяться в порядку, визначеному чинним законодавством України, та набувають юридичної сили з моменту їх державної реєстрації.</w:t>
      </w:r>
    </w:p>
    <w:p w14:paraId="5176214D" w14:textId="77777777" w:rsidR="002F100D" w:rsidRDefault="002F100D" w:rsidP="002F100D">
      <w:pPr>
        <w:ind w:left="794" w:firstLine="0"/>
      </w:pPr>
    </w:p>
    <w:p w14:paraId="3BE8581F" w14:textId="77777777" w:rsidR="002F100D" w:rsidRDefault="002F100D" w:rsidP="002F100D">
      <w:pPr>
        <w:numPr>
          <w:ilvl w:val="1"/>
          <w:numId w:val="3"/>
        </w:numPr>
        <w:tabs>
          <w:tab w:val="num" w:pos="0"/>
        </w:tabs>
        <w:ind w:left="0" w:firstLine="840"/>
      </w:pPr>
      <w:r>
        <w:t>Якщо будь-яке з положень цього Статуту стає недійсним, то воно замінюється іншим, якщо це не суперечить чинному законодавству України, або виключається зі Статуту за погодженням з Власником.</w:t>
      </w:r>
    </w:p>
    <w:p w14:paraId="5B896C3C" w14:textId="77777777" w:rsidR="002F100D" w:rsidRDefault="002F100D" w:rsidP="002F100D">
      <w:pPr>
        <w:ind w:left="794" w:firstLine="0"/>
        <w:jc w:val="center"/>
        <w:rPr>
          <w:b/>
          <w:bCs/>
        </w:rPr>
      </w:pPr>
    </w:p>
    <w:p w14:paraId="420A24DF" w14:textId="77777777" w:rsidR="002F100D" w:rsidRPr="00AC5D5B" w:rsidRDefault="002F100D" w:rsidP="002F100D">
      <w:pPr>
        <w:ind w:left="794" w:firstLine="0"/>
        <w:jc w:val="center"/>
        <w:rPr>
          <w:bCs/>
        </w:rPr>
      </w:pPr>
      <w:r w:rsidRPr="00AC5D5B">
        <w:rPr>
          <w:bCs/>
          <w:lang w:val="en-US"/>
        </w:rPr>
        <w:t>IX</w:t>
      </w:r>
      <w:r w:rsidRPr="00AC5D5B">
        <w:rPr>
          <w:bCs/>
        </w:rPr>
        <w:t xml:space="preserve">.  </w:t>
      </w:r>
      <w:proofErr w:type="gramStart"/>
      <w:r w:rsidRPr="00AC5D5B">
        <w:rPr>
          <w:bCs/>
        </w:rPr>
        <w:t>ЛІКВІДАЦІЯ  ТА</w:t>
      </w:r>
      <w:proofErr w:type="gramEnd"/>
      <w:r w:rsidRPr="00AC5D5B">
        <w:rPr>
          <w:bCs/>
        </w:rPr>
        <w:t xml:space="preserve">  РЕОРГАНІЗАЦІЯ</w:t>
      </w:r>
    </w:p>
    <w:p w14:paraId="1A354825" w14:textId="77777777" w:rsidR="002F100D" w:rsidRDefault="002F100D" w:rsidP="002F100D">
      <w:pPr>
        <w:jc w:val="center"/>
      </w:pPr>
    </w:p>
    <w:p w14:paraId="091D71B6" w14:textId="77777777" w:rsidR="002F100D" w:rsidRDefault="002F100D" w:rsidP="002F100D">
      <w:r>
        <w:t>9.1. Припинення діяльності Закладу здійснюється шляхом її реорганізації (злиття, поділу, виділення, перетворення) або ліквідації.</w:t>
      </w:r>
    </w:p>
    <w:p w14:paraId="49A0046B" w14:textId="77777777" w:rsidR="002F100D" w:rsidRDefault="002F100D" w:rsidP="002F100D">
      <w:r>
        <w:t xml:space="preserve">9.2.   Ліквідація Закладу здійснюється за рішенням </w:t>
      </w:r>
      <w:proofErr w:type="spellStart"/>
      <w:r>
        <w:rPr>
          <w:lang w:val="ru-RU"/>
        </w:rPr>
        <w:t>Власника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або</w:t>
      </w:r>
      <w:proofErr w:type="spellEnd"/>
      <w:r>
        <w:rPr>
          <w:lang w:val="ru-RU"/>
        </w:rPr>
        <w:t xml:space="preserve"> суду.</w:t>
      </w:r>
    </w:p>
    <w:p w14:paraId="1AD66AA5" w14:textId="77777777" w:rsidR="002F100D" w:rsidRDefault="002F100D" w:rsidP="002F100D">
      <w:r>
        <w:t>9.3.  Ліквідація проводиться призначеною Власником  ліквідаційною комісією, а у разі ліквідації за рішенням суду – ліквідатором, що призначається цим органом. З дня призначення ліквідаційною комісією ліквідатора до неї переходять повноваження щодо управління справами. Про початок ліквідації Закладу та строк подання заяв про претензії до нього ліквідаційна комісія повідомляє в одному з офіційних друкованих видань.</w:t>
      </w:r>
    </w:p>
    <w:p w14:paraId="2EC5F364" w14:textId="77777777" w:rsidR="002F100D" w:rsidRDefault="002F100D" w:rsidP="002F100D">
      <w:r>
        <w:t>9.4. Ліквідаційна комісія оцінює наявне майно Закладу,  визначає його кредиторів та дебіторів, розраховується з ними, вживає заходів до сплати боргів установи третім особам та акціонерам, складає ліквідаційний баланс і подає його Власнику або органам, що призначили ліквідаційну комісію. Наявні грошові кошти включаючи надходження від розпродажу його майна після розрахунків з бюджетом, передаються Власнику відповідно до чинного законодавства.</w:t>
      </w:r>
    </w:p>
    <w:p w14:paraId="7B1706AF" w14:textId="77777777" w:rsidR="002F100D" w:rsidRDefault="002F100D" w:rsidP="002F100D">
      <w:r>
        <w:t>9.5. При реорганізації чи ліквідації Закладу працівникам, які звільняються або переводяться, гарантується додержання їх прав та інтересів відповідно до законодавства України.</w:t>
      </w:r>
    </w:p>
    <w:p w14:paraId="3D687317" w14:textId="77777777" w:rsidR="002F100D" w:rsidRDefault="002F100D" w:rsidP="002F100D">
      <w:pPr>
        <w:rPr>
          <w:b/>
          <w:bCs/>
        </w:rPr>
      </w:pPr>
      <w:r>
        <w:lastRenderedPageBreak/>
        <w:t>9.6. Ліквідація Закладу вважається завершеною, а Заклад таким, що припинив свою діяльність, із моменту внесення запису про це до Єдиного державного реєстру юридичних осіб, фізичних осіб-підприємців.</w:t>
      </w:r>
    </w:p>
    <w:p w14:paraId="6B141B96" w14:textId="77777777" w:rsidR="002F100D" w:rsidRDefault="002F100D" w:rsidP="002F100D">
      <w:pPr>
        <w:jc w:val="center"/>
        <w:rPr>
          <w:b/>
          <w:bCs/>
        </w:rPr>
      </w:pPr>
    </w:p>
    <w:p w14:paraId="7D732859" w14:textId="77777777" w:rsidR="00AC5D5B" w:rsidRPr="00AC5D5B" w:rsidRDefault="00AC5D5B" w:rsidP="00AC5D5B">
      <w:pPr>
        <w:rPr>
          <w:bCs/>
        </w:rPr>
      </w:pPr>
      <w:r w:rsidRPr="00AC5D5B">
        <w:rPr>
          <w:bCs/>
        </w:rPr>
        <w:t xml:space="preserve">Міський голова                   </w:t>
      </w:r>
      <w:r>
        <w:rPr>
          <w:bCs/>
        </w:rPr>
        <w:t xml:space="preserve">          </w:t>
      </w:r>
      <w:r w:rsidRPr="00AC5D5B">
        <w:rPr>
          <w:bCs/>
        </w:rPr>
        <w:t xml:space="preserve">                                Ігор ЧАЙКА</w:t>
      </w:r>
    </w:p>
    <w:p w14:paraId="45DFDD09" w14:textId="77777777" w:rsidR="002F100D" w:rsidRDefault="002F100D" w:rsidP="002F100D">
      <w:pPr>
        <w:jc w:val="center"/>
        <w:rPr>
          <w:b/>
          <w:bCs/>
        </w:rPr>
      </w:pPr>
    </w:p>
    <w:p w14:paraId="382F821B" w14:textId="77777777" w:rsidR="002F100D" w:rsidRDefault="002F100D" w:rsidP="002F100D"/>
    <w:p w14:paraId="119F0580" w14:textId="77777777" w:rsidR="002F100D" w:rsidRDefault="002F100D" w:rsidP="002F100D"/>
    <w:p w14:paraId="1CA2C21D" w14:textId="77777777" w:rsidR="00DA0ECC" w:rsidRDefault="00DA0ECC"/>
    <w:sectPr w:rsidR="00DA0ECC" w:rsidSect="004C13A8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E2F0D"/>
    <w:multiLevelType w:val="multilevel"/>
    <w:tmpl w:val="49A23264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3BB4350F"/>
    <w:multiLevelType w:val="multilevel"/>
    <w:tmpl w:val="5AF847B4"/>
    <w:lvl w:ilvl="0">
      <w:start w:val="8"/>
      <w:numFmt w:val="upperRoman"/>
      <w:lvlText w:val="%1."/>
      <w:lvlJc w:val="left"/>
      <w:pPr>
        <w:tabs>
          <w:tab w:val="num" w:pos="1514"/>
        </w:tabs>
        <w:ind w:left="1514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934"/>
        </w:tabs>
        <w:ind w:left="1934" w:hanging="11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934"/>
        </w:tabs>
        <w:ind w:left="1934" w:hanging="114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934"/>
        </w:tabs>
        <w:ind w:left="1934" w:hanging="114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934"/>
        </w:tabs>
        <w:ind w:left="1934" w:hanging="11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34"/>
        </w:tabs>
        <w:ind w:left="223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4"/>
        </w:tabs>
        <w:ind w:left="259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4"/>
        </w:tabs>
        <w:ind w:left="2594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4"/>
        </w:tabs>
        <w:ind w:left="2954" w:hanging="2160"/>
      </w:pPr>
      <w:rPr>
        <w:rFonts w:cs="Times New Roman"/>
      </w:rPr>
    </w:lvl>
  </w:abstractNum>
  <w:abstractNum w:abstractNumId="2" w15:restartNumberingAfterBreak="0">
    <w:nsid w:val="79AA42FF"/>
    <w:multiLevelType w:val="hybridMultilevel"/>
    <w:tmpl w:val="8C3C821C"/>
    <w:lvl w:ilvl="0" w:tplc="16A295F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00D"/>
    <w:rsid w:val="002F100D"/>
    <w:rsid w:val="004C13A8"/>
    <w:rsid w:val="00590BAF"/>
    <w:rsid w:val="00742393"/>
    <w:rsid w:val="00762383"/>
    <w:rsid w:val="00771B1E"/>
    <w:rsid w:val="00802DDA"/>
    <w:rsid w:val="008C4F18"/>
    <w:rsid w:val="00AC5D5B"/>
    <w:rsid w:val="00B15894"/>
    <w:rsid w:val="00BA573C"/>
    <w:rsid w:val="00DA0ECC"/>
    <w:rsid w:val="00E1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3313"/>
  <w15:docId w15:val="{62C57B33-8DC9-49D7-9B8C-4FB21329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00D"/>
    <w:pPr>
      <w:spacing w:after="0" w:line="240" w:lineRule="auto"/>
      <w:ind w:left="227" w:right="57"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BA573C"/>
    <w:pPr>
      <w:keepNext/>
      <w:numPr>
        <w:ilvl w:val="1"/>
        <w:numId w:val="2"/>
      </w:numPr>
      <w:suppressAutoHyphens/>
      <w:ind w:left="0" w:right="0" w:firstLine="0"/>
      <w:jc w:val="center"/>
      <w:outlineLvl w:val="1"/>
    </w:pPr>
    <w:rPr>
      <w:rFonts w:eastAsia="Times New Roman"/>
      <w:b/>
      <w:bCs/>
      <w:sz w:val="36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100D"/>
    <w:pPr>
      <w:spacing w:before="100" w:beforeAutospacing="1" w:after="100" w:afterAutospacing="1"/>
      <w:ind w:left="0" w:right="0" w:firstLine="0"/>
      <w:jc w:val="left"/>
    </w:pPr>
    <w:rPr>
      <w:sz w:val="24"/>
      <w:szCs w:val="24"/>
      <w:lang w:val="ru-RU" w:eastAsia="ru-RU"/>
    </w:rPr>
  </w:style>
  <w:style w:type="paragraph" w:styleId="a4">
    <w:name w:val="List Paragraph"/>
    <w:basedOn w:val="a"/>
    <w:uiPriority w:val="99"/>
    <w:qFormat/>
    <w:rsid w:val="002F100D"/>
    <w:pPr>
      <w:ind w:left="720"/>
    </w:pPr>
  </w:style>
  <w:style w:type="character" w:customStyle="1" w:styleId="3">
    <w:name w:val="Основний текст (3)_"/>
    <w:link w:val="30"/>
    <w:locked/>
    <w:rsid w:val="008C4F18"/>
    <w:rPr>
      <w:b/>
      <w:shd w:val="clear" w:color="auto" w:fill="FFFFFF"/>
    </w:rPr>
  </w:style>
  <w:style w:type="paragraph" w:customStyle="1" w:styleId="30">
    <w:name w:val="Основний текст (3)"/>
    <w:basedOn w:val="a"/>
    <w:link w:val="3"/>
    <w:rsid w:val="008C4F18"/>
    <w:pPr>
      <w:widowControl w:val="0"/>
      <w:shd w:val="clear" w:color="auto" w:fill="FFFFFF"/>
      <w:spacing w:after="240" w:line="240" w:lineRule="atLeast"/>
      <w:ind w:left="0" w:right="0" w:firstLine="0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20">
    <w:name w:val="Заголовок 2 Знак"/>
    <w:basedOn w:val="a0"/>
    <w:link w:val="2"/>
    <w:rsid w:val="00BA573C"/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paragraph" w:styleId="HTML">
    <w:name w:val="HTML Preformatted"/>
    <w:basedOn w:val="a"/>
    <w:link w:val="HTML0"/>
    <w:rsid w:val="00BA57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rsid w:val="00BA573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BA573C"/>
    <w:pPr>
      <w:suppressAutoHyphens/>
      <w:ind w:left="0" w:right="0" w:firstLine="0"/>
      <w:jc w:val="center"/>
    </w:pPr>
    <w:rPr>
      <w:rFonts w:eastAsia="Times New Roman"/>
      <w:szCs w:val="24"/>
      <w:lang w:eastAsia="ar-SA"/>
    </w:rPr>
  </w:style>
  <w:style w:type="character" w:customStyle="1" w:styleId="a7">
    <w:name w:val="Назва Знак"/>
    <w:basedOn w:val="a0"/>
    <w:link w:val="a5"/>
    <w:rsid w:val="00BA573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Subtitle"/>
    <w:basedOn w:val="a"/>
    <w:link w:val="a8"/>
    <w:qFormat/>
    <w:rsid w:val="00BA573C"/>
    <w:pPr>
      <w:suppressAutoHyphens/>
      <w:spacing w:after="60"/>
      <w:ind w:left="0" w:right="0" w:firstLine="0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8">
    <w:name w:val="Підзаголовок Знак"/>
    <w:basedOn w:val="a0"/>
    <w:link w:val="a6"/>
    <w:rsid w:val="00BA573C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13600</Words>
  <Characters>7753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Валентина Приведенець</cp:lastModifiedBy>
  <cp:revision>10</cp:revision>
  <dcterms:created xsi:type="dcterms:W3CDTF">2021-03-03T07:34:00Z</dcterms:created>
  <dcterms:modified xsi:type="dcterms:W3CDTF">2021-04-01T13:50:00Z</dcterms:modified>
</cp:coreProperties>
</file>