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E3A" w:rsidRPr="001C2E3A" w:rsidRDefault="001C2E3A" w:rsidP="001C2E3A">
      <w:pPr>
        <w:spacing w:after="0" w:line="240" w:lineRule="auto"/>
        <w:jc w:val="right"/>
        <w:rPr>
          <w:rFonts w:ascii="Times New Roman" w:hAnsi="Times New Roman" w:cs="Times New Roman"/>
          <w:b/>
          <w:noProof/>
          <w:spacing w:val="8"/>
          <w:sz w:val="28"/>
          <w:szCs w:val="28"/>
        </w:rPr>
      </w:pPr>
      <w:r w:rsidRPr="001C2E3A">
        <w:rPr>
          <w:rFonts w:ascii="Times New Roman" w:hAnsi="Times New Roman" w:cs="Times New Roman"/>
          <w:b/>
          <w:noProof/>
          <w:spacing w:val="8"/>
          <w:sz w:val="28"/>
          <w:szCs w:val="28"/>
        </w:rPr>
        <w:t>ПРОЄКТ</w:t>
      </w:r>
    </w:p>
    <w:p w:rsidR="00237E12" w:rsidRPr="00237E12" w:rsidRDefault="00237E12" w:rsidP="005C4CDA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7E12">
        <w:rPr>
          <w:rFonts w:ascii="Times New Roman" w:hAnsi="Times New Roman" w:cs="Times New Roman"/>
          <w:noProof/>
          <w:spacing w:val="8"/>
          <w:szCs w:val="28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E12" w:rsidRPr="00237E12" w:rsidRDefault="00237E12" w:rsidP="005C4CDA">
      <w:pPr>
        <w:spacing w:after="0" w:line="240" w:lineRule="auto"/>
        <w:jc w:val="center"/>
        <w:rPr>
          <w:rFonts w:ascii="Times New Roman" w:hAnsi="Times New Roman" w:cs="Times New Roman"/>
          <w:szCs w:val="28"/>
          <w:lang w:val="ru-RU"/>
        </w:rPr>
      </w:pPr>
      <w:r w:rsidRPr="00237E12">
        <w:rPr>
          <w:rFonts w:ascii="Times New Roman" w:hAnsi="Times New Roman" w:cs="Times New Roman"/>
          <w:b/>
        </w:rPr>
        <w:t>УКРАЇНА</w:t>
      </w:r>
    </w:p>
    <w:p w:rsidR="00237E12" w:rsidRPr="00237E12" w:rsidRDefault="00237E12" w:rsidP="005C4CDA">
      <w:pPr>
        <w:pStyle w:val="2"/>
        <w:tabs>
          <w:tab w:val="clear" w:pos="360"/>
        </w:tabs>
        <w:rPr>
          <w:sz w:val="28"/>
          <w:szCs w:val="28"/>
        </w:rPr>
      </w:pPr>
      <w:r w:rsidRPr="00237E12">
        <w:rPr>
          <w:sz w:val="28"/>
          <w:szCs w:val="28"/>
          <w:lang w:val="ru-RU"/>
        </w:rPr>
        <w:t>КОВЕЛЬСЬКА МІСЬКА РАДА</w:t>
      </w:r>
    </w:p>
    <w:p w:rsidR="00237E12" w:rsidRPr="00237E12" w:rsidRDefault="00237E12" w:rsidP="005C4CDA">
      <w:pPr>
        <w:pStyle w:val="2"/>
        <w:tabs>
          <w:tab w:val="clear" w:pos="360"/>
        </w:tabs>
        <w:rPr>
          <w:szCs w:val="28"/>
        </w:rPr>
      </w:pPr>
      <w:r w:rsidRPr="00237E12">
        <w:rPr>
          <w:sz w:val="28"/>
          <w:szCs w:val="28"/>
        </w:rPr>
        <w:t>ВОЛИНСЬКОЇ ОБЛАСТІ</w:t>
      </w:r>
    </w:p>
    <w:p w:rsidR="00237E12" w:rsidRPr="00237E12" w:rsidRDefault="00237E12" w:rsidP="005C4CDA">
      <w:pPr>
        <w:spacing w:after="0" w:line="240" w:lineRule="auto"/>
        <w:jc w:val="center"/>
        <w:rPr>
          <w:rFonts w:ascii="Times New Roman" w:hAnsi="Times New Roman" w:cs="Times New Roman"/>
          <w:szCs w:val="28"/>
        </w:rPr>
      </w:pPr>
    </w:p>
    <w:p w:rsidR="00237E12" w:rsidRDefault="00237E12" w:rsidP="005C4CDA">
      <w:pPr>
        <w:pStyle w:val="HTM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731"/>
      <w:bookmarkEnd w:id="0"/>
      <w:r w:rsidRPr="00237E12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:rsidR="00972560" w:rsidRPr="00237E12" w:rsidRDefault="00972560" w:rsidP="005C4CDA">
      <w:pPr>
        <w:pStyle w:val="HTML"/>
        <w:jc w:val="center"/>
        <w:rPr>
          <w:rFonts w:ascii="Times New Roman" w:hAnsi="Times New Roman" w:cs="Times New Roman"/>
        </w:rPr>
      </w:pPr>
    </w:p>
    <w:p w:rsidR="0094599E" w:rsidRDefault="0094599E" w:rsidP="005C4CD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37E12" w:rsidRPr="00237E12" w:rsidRDefault="005F03D0" w:rsidP="005C4CD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 </w:t>
      </w:r>
    </w:p>
    <w:p w:rsidR="0094599E" w:rsidRDefault="00B42824" w:rsidP="005C4CD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</w:t>
      </w:r>
      <w:r w:rsidR="00211623">
        <w:rPr>
          <w:rFonts w:ascii="Times New Roman" w:hAnsi="Times New Roman" w:cs="Times New Roman"/>
          <w:b/>
          <w:bCs/>
        </w:rPr>
        <w:t xml:space="preserve">_______________            </w:t>
      </w:r>
      <w:r>
        <w:rPr>
          <w:rFonts w:ascii="Times New Roman" w:hAnsi="Times New Roman" w:cs="Times New Roman"/>
          <w:b/>
          <w:bCs/>
        </w:rPr>
        <w:t xml:space="preserve">                               </w:t>
      </w:r>
      <w:r w:rsidR="00211623">
        <w:rPr>
          <w:rFonts w:ascii="Times New Roman" w:hAnsi="Times New Roman" w:cs="Times New Roman"/>
          <w:b/>
          <w:bCs/>
        </w:rPr>
        <w:t xml:space="preserve"> </w:t>
      </w:r>
      <w:r w:rsidR="00972560">
        <w:rPr>
          <w:rFonts w:ascii="Times New Roman" w:hAnsi="Times New Roman" w:cs="Times New Roman"/>
          <w:b/>
          <w:bCs/>
        </w:rPr>
        <w:t xml:space="preserve">  </w:t>
      </w:r>
      <w:r w:rsidR="00211623">
        <w:rPr>
          <w:rFonts w:ascii="Times New Roman" w:hAnsi="Times New Roman" w:cs="Times New Roman"/>
          <w:b/>
          <w:bCs/>
        </w:rPr>
        <w:t xml:space="preserve"> </w:t>
      </w:r>
      <w:r w:rsidR="00211623" w:rsidRPr="00211623">
        <w:rPr>
          <w:rFonts w:ascii="Times New Roman" w:hAnsi="Times New Roman" w:cs="Times New Roman"/>
          <w:bCs/>
        </w:rPr>
        <w:t>м.</w:t>
      </w:r>
      <w:r w:rsidR="00211623">
        <w:rPr>
          <w:rFonts w:ascii="Times New Roman" w:hAnsi="Times New Roman" w:cs="Times New Roman"/>
          <w:bCs/>
        </w:rPr>
        <w:t xml:space="preserve"> Ковель                                                   №________</w:t>
      </w:r>
    </w:p>
    <w:p w:rsidR="00FA4F17" w:rsidRDefault="00FA4F17" w:rsidP="005C4CD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:rsidR="000704EC" w:rsidRPr="00237E12" w:rsidRDefault="00237E12" w:rsidP="005C4CDA">
      <w:pPr>
        <w:spacing w:after="0" w:line="240" w:lineRule="auto"/>
        <w:jc w:val="both"/>
        <w:rPr>
          <w:rFonts w:ascii="Times New Roman" w:hAnsi="Times New Roman" w:cs="Times New Roman"/>
          <w:bCs/>
          <w:szCs w:val="28"/>
        </w:rPr>
      </w:pPr>
      <w:r w:rsidRPr="00237E12">
        <w:rPr>
          <w:rFonts w:ascii="Times New Roman" w:hAnsi="Times New Roman" w:cs="Times New Roman"/>
          <w:b/>
          <w:bCs/>
        </w:rPr>
        <w:tab/>
      </w:r>
    </w:p>
    <w:p w:rsidR="00237E12" w:rsidRPr="00D82BF3" w:rsidRDefault="00237E12" w:rsidP="005C4CDA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37E12">
        <w:rPr>
          <w:rFonts w:ascii="Times New Roman" w:hAnsi="Times New Roman" w:cs="Times New Roman"/>
          <w:bCs/>
          <w:sz w:val="28"/>
          <w:szCs w:val="28"/>
        </w:rPr>
        <w:t>Про внесення змін до рішення міської</w:t>
      </w:r>
      <w:r w:rsidR="0021162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37E12">
        <w:rPr>
          <w:rFonts w:ascii="Times New Roman" w:hAnsi="Times New Roman" w:cs="Times New Roman"/>
          <w:bCs/>
          <w:sz w:val="28"/>
          <w:szCs w:val="28"/>
        </w:rPr>
        <w:t>ради від 2</w:t>
      </w:r>
      <w:r w:rsidR="00B42824">
        <w:rPr>
          <w:rFonts w:ascii="Times New Roman" w:hAnsi="Times New Roman" w:cs="Times New Roman"/>
          <w:bCs/>
          <w:sz w:val="28"/>
          <w:szCs w:val="28"/>
        </w:rPr>
        <w:t>4</w:t>
      </w:r>
      <w:r w:rsidRPr="00237E12">
        <w:rPr>
          <w:rFonts w:ascii="Times New Roman" w:hAnsi="Times New Roman" w:cs="Times New Roman"/>
          <w:bCs/>
          <w:sz w:val="28"/>
          <w:szCs w:val="28"/>
        </w:rPr>
        <w:t>.</w:t>
      </w:r>
      <w:r w:rsidR="00B42824">
        <w:rPr>
          <w:rFonts w:ascii="Times New Roman" w:hAnsi="Times New Roman" w:cs="Times New Roman"/>
          <w:bCs/>
          <w:sz w:val="28"/>
          <w:szCs w:val="28"/>
        </w:rPr>
        <w:t>12</w:t>
      </w:r>
      <w:r w:rsidRPr="00237E12">
        <w:rPr>
          <w:rFonts w:ascii="Times New Roman" w:hAnsi="Times New Roman" w:cs="Times New Roman"/>
          <w:bCs/>
          <w:sz w:val="28"/>
          <w:szCs w:val="28"/>
        </w:rPr>
        <w:t>.20</w:t>
      </w:r>
      <w:r w:rsidR="00B42824">
        <w:rPr>
          <w:rFonts w:ascii="Times New Roman" w:hAnsi="Times New Roman" w:cs="Times New Roman"/>
          <w:bCs/>
          <w:sz w:val="28"/>
          <w:szCs w:val="28"/>
        </w:rPr>
        <w:t>20</w:t>
      </w:r>
      <w:r w:rsidRPr="00237E12">
        <w:rPr>
          <w:rFonts w:ascii="Times New Roman" w:hAnsi="Times New Roman" w:cs="Times New Roman"/>
          <w:bCs/>
          <w:sz w:val="28"/>
          <w:szCs w:val="28"/>
        </w:rPr>
        <w:t xml:space="preserve"> р.</w:t>
      </w:r>
      <w:r w:rsidR="00B42824">
        <w:rPr>
          <w:rFonts w:ascii="Times New Roman" w:hAnsi="Times New Roman" w:cs="Times New Roman"/>
          <w:bCs/>
          <w:sz w:val="28"/>
          <w:szCs w:val="28"/>
        </w:rPr>
        <w:t xml:space="preserve"> № 2</w:t>
      </w:r>
      <w:r w:rsidRPr="00237E12">
        <w:rPr>
          <w:rFonts w:ascii="Times New Roman" w:hAnsi="Times New Roman" w:cs="Times New Roman"/>
          <w:bCs/>
          <w:sz w:val="28"/>
          <w:szCs w:val="28"/>
        </w:rPr>
        <w:t>/</w:t>
      </w:r>
      <w:r w:rsidR="00B42824">
        <w:rPr>
          <w:rFonts w:ascii="Times New Roman" w:hAnsi="Times New Roman" w:cs="Times New Roman"/>
          <w:bCs/>
          <w:sz w:val="28"/>
          <w:szCs w:val="28"/>
        </w:rPr>
        <w:t>16</w:t>
      </w:r>
    </w:p>
    <w:p w:rsidR="00B42824" w:rsidRDefault="00104D37" w:rsidP="005C4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ru-RU"/>
        </w:rPr>
        <w:t>«</w:t>
      </w:r>
      <w:r w:rsidR="00B42824" w:rsidRPr="00EE11A5">
        <w:rPr>
          <w:rFonts w:ascii="Times New Roman" w:hAnsi="Times New Roman" w:cs="Times New Roman"/>
          <w:sz w:val="28"/>
          <w:szCs w:val="28"/>
          <w:lang w:val="ru-RU"/>
        </w:rPr>
        <w:t xml:space="preserve">Про </w:t>
      </w:r>
      <w:proofErr w:type="spellStart"/>
      <w:r w:rsidR="00B42824" w:rsidRPr="00EE11A5">
        <w:rPr>
          <w:rFonts w:ascii="Times New Roman" w:hAnsi="Times New Roman" w:cs="Times New Roman"/>
          <w:sz w:val="28"/>
          <w:szCs w:val="28"/>
          <w:lang w:val="ru-RU"/>
        </w:rPr>
        <w:t>затвердження</w:t>
      </w:r>
      <w:proofErr w:type="spellEnd"/>
      <w:r w:rsidR="00B42824" w:rsidRPr="00EE11A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F3167">
        <w:rPr>
          <w:rFonts w:ascii="Times New Roman" w:hAnsi="Times New Roman" w:cs="Times New Roman"/>
          <w:sz w:val="28"/>
          <w:szCs w:val="28"/>
        </w:rPr>
        <w:t>к</w:t>
      </w:r>
      <w:r w:rsidR="00B42824" w:rsidRPr="00EE11A5">
        <w:rPr>
          <w:rFonts w:ascii="Times New Roman" w:hAnsi="Times New Roman" w:cs="Times New Roman"/>
          <w:sz w:val="28"/>
          <w:szCs w:val="28"/>
        </w:rPr>
        <w:t xml:space="preserve">омплексної </w:t>
      </w:r>
      <w:proofErr w:type="gramStart"/>
      <w:r w:rsidR="00B42824" w:rsidRPr="00EE11A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B42824" w:rsidRPr="00EE11A5">
        <w:rPr>
          <w:rFonts w:ascii="Times New Roman" w:hAnsi="Times New Roman" w:cs="Times New Roman"/>
          <w:sz w:val="28"/>
          <w:szCs w:val="28"/>
        </w:rPr>
        <w:t xml:space="preserve">ісцевої </w:t>
      </w:r>
      <w:r w:rsidR="00FF3167">
        <w:rPr>
          <w:rFonts w:ascii="Times New Roman" w:hAnsi="Times New Roman" w:cs="Times New Roman"/>
          <w:sz w:val="28"/>
          <w:szCs w:val="28"/>
        </w:rPr>
        <w:t>П</w:t>
      </w:r>
      <w:r w:rsidR="00B42824" w:rsidRPr="00EE11A5">
        <w:rPr>
          <w:rFonts w:ascii="Times New Roman" w:hAnsi="Times New Roman" w:cs="Times New Roman"/>
          <w:sz w:val="28"/>
          <w:szCs w:val="28"/>
        </w:rPr>
        <w:t>рограми захисту</w:t>
      </w:r>
      <w:r w:rsidR="00B42824">
        <w:rPr>
          <w:rFonts w:ascii="Times New Roman" w:hAnsi="Times New Roman" w:cs="Times New Roman"/>
          <w:sz w:val="28"/>
          <w:szCs w:val="28"/>
        </w:rPr>
        <w:t xml:space="preserve"> </w:t>
      </w:r>
      <w:r w:rsidR="00B42824" w:rsidRPr="00EE11A5">
        <w:rPr>
          <w:rFonts w:ascii="Times New Roman" w:hAnsi="Times New Roman" w:cs="Times New Roman"/>
          <w:sz w:val="28"/>
          <w:szCs w:val="28"/>
        </w:rPr>
        <w:t>населення і</w:t>
      </w:r>
    </w:p>
    <w:p w:rsidR="00104D37" w:rsidRDefault="00B42824" w:rsidP="005C4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>територій Ковельської  міської територіальної громади від надзвичайних</w:t>
      </w:r>
    </w:p>
    <w:p w:rsidR="00B42824" w:rsidRDefault="00B42824" w:rsidP="005C4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 xml:space="preserve"> ситуацій </w:t>
      </w:r>
      <w:r>
        <w:rPr>
          <w:rFonts w:ascii="Times New Roman" w:hAnsi="Times New Roman" w:cs="Times New Roman"/>
          <w:sz w:val="28"/>
          <w:szCs w:val="28"/>
        </w:rPr>
        <w:t xml:space="preserve">техногенного </w:t>
      </w:r>
      <w:r w:rsidRPr="00EE11A5">
        <w:rPr>
          <w:rFonts w:ascii="Times New Roman" w:hAnsi="Times New Roman" w:cs="Times New Roman"/>
          <w:sz w:val="28"/>
          <w:szCs w:val="28"/>
        </w:rPr>
        <w:t>та природного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1A5">
        <w:rPr>
          <w:rFonts w:ascii="Times New Roman" w:hAnsi="Times New Roman" w:cs="Times New Roman"/>
          <w:sz w:val="28"/>
          <w:szCs w:val="28"/>
        </w:rPr>
        <w:t>характеру на 2021-2025 роки</w:t>
      </w:r>
      <w:r w:rsidR="00104D37">
        <w:rPr>
          <w:rFonts w:ascii="Times New Roman" w:hAnsi="Times New Roman" w:cs="Times New Roman"/>
          <w:sz w:val="28"/>
          <w:szCs w:val="28"/>
        </w:rPr>
        <w:t>»</w:t>
      </w:r>
    </w:p>
    <w:p w:rsidR="00B42824" w:rsidRDefault="00B42824" w:rsidP="005C4C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2824" w:rsidRPr="00EE11A5" w:rsidRDefault="00B42824" w:rsidP="005C4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B42824" w:rsidRPr="00EE11A5" w:rsidRDefault="00B42824" w:rsidP="005C4CDA">
      <w:pPr>
        <w:pStyle w:val="21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11A5"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 метою забезпечення фінансування основних завдань Програми, враховуючи загальну необхідність удосконалення міської ланки територіа</w:t>
      </w:r>
      <w:r w:rsidR="009E2E24">
        <w:rPr>
          <w:rFonts w:ascii="Times New Roman" w:hAnsi="Times New Roman" w:cs="Times New Roman"/>
          <w:sz w:val="28"/>
          <w:szCs w:val="28"/>
        </w:rPr>
        <w:t xml:space="preserve">льної підсистеми єдиної </w:t>
      </w:r>
      <w:r w:rsidRPr="00EE11A5">
        <w:rPr>
          <w:rFonts w:ascii="Times New Roman" w:hAnsi="Times New Roman" w:cs="Times New Roman"/>
          <w:sz w:val="28"/>
          <w:szCs w:val="28"/>
        </w:rPr>
        <w:t>Державної системи цивільного захисту, що забезпечить гарантований рівень захисту населення і територій міста Ковеля від надзвичайних ситуацій техногенного та природного характеру</w:t>
      </w:r>
      <w:r w:rsidR="00236BC1">
        <w:rPr>
          <w:rFonts w:ascii="Times New Roman" w:hAnsi="Times New Roman" w:cs="Times New Roman"/>
          <w:sz w:val="28"/>
          <w:szCs w:val="28"/>
        </w:rPr>
        <w:t xml:space="preserve"> </w:t>
      </w:r>
      <w:r w:rsidRPr="00EE11A5">
        <w:rPr>
          <w:rFonts w:ascii="Times New Roman" w:hAnsi="Times New Roman" w:cs="Times New Roman"/>
          <w:sz w:val="28"/>
          <w:szCs w:val="28"/>
        </w:rPr>
        <w:t>міська рада</w:t>
      </w:r>
      <w:r w:rsidR="00104D37">
        <w:rPr>
          <w:rFonts w:ascii="Times New Roman" w:hAnsi="Times New Roman" w:cs="Times New Roman"/>
          <w:sz w:val="28"/>
          <w:szCs w:val="28"/>
        </w:rPr>
        <w:t>,</w:t>
      </w:r>
      <w:r w:rsidRPr="00EE11A5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94599E" w:rsidRPr="00B42824" w:rsidRDefault="0094599E" w:rsidP="005C4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37E12" w:rsidRDefault="00237E12" w:rsidP="005C4CD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37E12"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:rsidR="0094599E" w:rsidRPr="00237E12" w:rsidRDefault="0094599E" w:rsidP="005C4CDA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63293" w:rsidRDefault="000704EC" w:rsidP="005C4CD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94599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7E12" w:rsidRPr="000704EC">
        <w:rPr>
          <w:rFonts w:ascii="Times New Roman" w:hAnsi="Times New Roman" w:cs="Times New Roman"/>
          <w:color w:val="000000"/>
          <w:sz w:val="28"/>
          <w:szCs w:val="28"/>
        </w:rPr>
        <w:t xml:space="preserve">Внести зміни до </w:t>
      </w:r>
      <w:r w:rsidR="00FF3167">
        <w:rPr>
          <w:rFonts w:ascii="Times New Roman" w:hAnsi="Times New Roman" w:cs="Times New Roman"/>
          <w:sz w:val="28"/>
          <w:szCs w:val="28"/>
        </w:rPr>
        <w:t>к</w:t>
      </w:r>
      <w:r w:rsidR="00FF3167" w:rsidRPr="00EE11A5">
        <w:rPr>
          <w:rFonts w:ascii="Times New Roman" w:hAnsi="Times New Roman" w:cs="Times New Roman"/>
          <w:sz w:val="28"/>
          <w:szCs w:val="28"/>
        </w:rPr>
        <w:t xml:space="preserve">омплексної місцевої </w:t>
      </w:r>
      <w:r w:rsidR="00FF3167">
        <w:rPr>
          <w:rFonts w:ascii="Times New Roman" w:hAnsi="Times New Roman" w:cs="Times New Roman"/>
          <w:sz w:val="28"/>
          <w:szCs w:val="28"/>
        </w:rPr>
        <w:t>П</w:t>
      </w:r>
      <w:r w:rsidR="00FF3167" w:rsidRPr="00EE11A5">
        <w:rPr>
          <w:rFonts w:ascii="Times New Roman" w:hAnsi="Times New Roman" w:cs="Times New Roman"/>
          <w:sz w:val="28"/>
          <w:szCs w:val="28"/>
        </w:rPr>
        <w:t>рограми захисту</w:t>
      </w:r>
      <w:r w:rsidR="00FF3167">
        <w:rPr>
          <w:rFonts w:ascii="Times New Roman" w:hAnsi="Times New Roman" w:cs="Times New Roman"/>
          <w:sz w:val="28"/>
          <w:szCs w:val="28"/>
        </w:rPr>
        <w:t xml:space="preserve"> </w:t>
      </w:r>
      <w:r w:rsidR="00FF3167" w:rsidRPr="00EE11A5">
        <w:rPr>
          <w:rFonts w:ascii="Times New Roman" w:hAnsi="Times New Roman" w:cs="Times New Roman"/>
          <w:sz w:val="28"/>
          <w:szCs w:val="28"/>
        </w:rPr>
        <w:t>населення і</w:t>
      </w:r>
      <w:r w:rsidR="00FF3167">
        <w:rPr>
          <w:rFonts w:ascii="Times New Roman" w:hAnsi="Times New Roman" w:cs="Times New Roman"/>
          <w:sz w:val="28"/>
          <w:szCs w:val="28"/>
        </w:rPr>
        <w:t xml:space="preserve"> </w:t>
      </w:r>
      <w:r w:rsidR="009E2E24">
        <w:rPr>
          <w:rFonts w:ascii="Times New Roman" w:hAnsi="Times New Roman" w:cs="Times New Roman"/>
          <w:sz w:val="28"/>
          <w:szCs w:val="28"/>
        </w:rPr>
        <w:t xml:space="preserve">територій </w:t>
      </w:r>
      <w:r w:rsidR="00FF3167">
        <w:rPr>
          <w:rFonts w:ascii="Times New Roman" w:hAnsi="Times New Roman" w:cs="Times New Roman"/>
          <w:sz w:val="28"/>
          <w:szCs w:val="28"/>
        </w:rPr>
        <w:t>К</w:t>
      </w:r>
      <w:r w:rsidR="007D08F4">
        <w:rPr>
          <w:rFonts w:ascii="Times New Roman" w:hAnsi="Times New Roman" w:cs="Times New Roman"/>
          <w:sz w:val="28"/>
          <w:szCs w:val="28"/>
        </w:rPr>
        <w:t xml:space="preserve">овельської </w:t>
      </w:r>
      <w:r w:rsidR="00FF3167" w:rsidRPr="00EE11A5">
        <w:rPr>
          <w:rFonts w:ascii="Times New Roman" w:hAnsi="Times New Roman" w:cs="Times New Roman"/>
          <w:sz w:val="28"/>
          <w:szCs w:val="28"/>
        </w:rPr>
        <w:t xml:space="preserve">міської територіальної громади від надзвичайних ситуацій </w:t>
      </w:r>
      <w:r w:rsidR="009E2E24">
        <w:rPr>
          <w:rFonts w:ascii="Times New Roman" w:hAnsi="Times New Roman" w:cs="Times New Roman"/>
          <w:sz w:val="28"/>
          <w:szCs w:val="28"/>
        </w:rPr>
        <w:t>т</w:t>
      </w:r>
      <w:r w:rsidR="007D08F4">
        <w:rPr>
          <w:rFonts w:ascii="Times New Roman" w:hAnsi="Times New Roman" w:cs="Times New Roman"/>
          <w:sz w:val="28"/>
          <w:szCs w:val="28"/>
        </w:rPr>
        <w:t xml:space="preserve">ехногенного </w:t>
      </w:r>
      <w:r w:rsidR="00FF3167" w:rsidRPr="00EE11A5">
        <w:rPr>
          <w:rFonts w:ascii="Times New Roman" w:hAnsi="Times New Roman" w:cs="Times New Roman"/>
          <w:sz w:val="28"/>
          <w:szCs w:val="28"/>
        </w:rPr>
        <w:t>та природного</w:t>
      </w:r>
      <w:r w:rsidR="00FF3167">
        <w:rPr>
          <w:rFonts w:ascii="Times New Roman" w:hAnsi="Times New Roman" w:cs="Times New Roman"/>
          <w:sz w:val="28"/>
          <w:szCs w:val="28"/>
        </w:rPr>
        <w:t xml:space="preserve"> </w:t>
      </w:r>
      <w:r w:rsidR="00FF3167" w:rsidRPr="00EE11A5">
        <w:rPr>
          <w:rFonts w:ascii="Times New Roman" w:hAnsi="Times New Roman" w:cs="Times New Roman"/>
          <w:sz w:val="28"/>
          <w:szCs w:val="28"/>
        </w:rPr>
        <w:t xml:space="preserve">характеру </w:t>
      </w:r>
      <w:r w:rsidR="004427DE">
        <w:rPr>
          <w:rFonts w:ascii="Times New Roman" w:hAnsi="Times New Roman" w:cs="Times New Roman"/>
          <w:sz w:val="28"/>
          <w:szCs w:val="28"/>
        </w:rPr>
        <w:t>на 2021-2025</w:t>
      </w:r>
      <w:r w:rsidR="00104D37">
        <w:rPr>
          <w:rFonts w:ascii="Times New Roman" w:hAnsi="Times New Roman" w:cs="Times New Roman"/>
          <w:sz w:val="28"/>
          <w:szCs w:val="28"/>
        </w:rPr>
        <w:t xml:space="preserve"> </w:t>
      </w:r>
      <w:r w:rsidR="00FF3167" w:rsidRPr="00EE11A5">
        <w:rPr>
          <w:rFonts w:ascii="Times New Roman" w:hAnsi="Times New Roman" w:cs="Times New Roman"/>
          <w:sz w:val="28"/>
          <w:szCs w:val="28"/>
        </w:rPr>
        <w:t>роки</w:t>
      </w:r>
      <w:r w:rsidR="009E2E24" w:rsidRPr="009E2E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E2E24" w:rsidRPr="000704EC">
        <w:rPr>
          <w:rFonts w:ascii="Times New Roman" w:hAnsi="Times New Roman" w:cs="Times New Roman"/>
          <w:bCs/>
          <w:sz w:val="28"/>
          <w:szCs w:val="28"/>
        </w:rPr>
        <w:t>затвердженої</w:t>
      </w:r>
      <w:r w:rsidR="009E2E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>рішенням міської ради від 2</w:t>
      </w:r>
      <w:r w:rsidR="00FF3167">
        <w:rPr>
          <w:rFonts w:ascii="Times New Roman" w:hAnsi="Times New Roman" w:cs="Times New Roman"/>
          <w:bCs/>
          <w:sz w:val="28"/>
          <w:szCs w:val="28"/>
        </w:rPr>
        <w:t>4.12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>.20</w:t>
      </w:r>
      <w:r w:rsidR="00FF3167">
        <w:rPr>
          <w:rFonts w:ascii="Times New Roman" w:hAnsi="Times New Roman" w:cs="Times New Roman"/>
          <w:bCs/>
          <w:sz w:val="28"/>
          <w:szCs w:val="28"/>
        </w:rPr>
        <w:t>20 р</w:t>
      </w:r>
      <w:r w:rsidR="00263293">
        <w:rPr>
          <w:rFonts w:ascii="Times New Roman" w:hAnsi="Times New Roman" w:cs="Times New Roman"/>
          <w:bCs/>
          <w:sz w:val="28"/>
          <w:szCs w:val="28"/>
        </w:rPr>
        <w:t>оку</w:t>
      </w:r>
      <w:r w:rsidR="00FF3167">
        <w:rPr>
          <w:rFonts w:ascii="Times New Roman" w:hAnsi="Times New Roman" w:cs="Times New Roman"/>
          <w:bCs/>
          <w:sz w:val="28"/>
          <w:szCs w:val="28"/>
        </w:rPr>
        <w:t xml:space="preserve"> № 2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>/</w:t>
      </w:r>
      <w:r w:rsidR="00FF3167">
        <w:rPr>
          <w:rFonts w:ascii="Times New Roman" w:hAnsi="Times New Roman" w:cs="Times New Roman"/>
          <w:bCs/>
          <w:sz w:val="28"/>
          <w:szCs w:val="28"/>
        </w:rPr>
        <w:t>16</w:t>
      </w:r>
      <w:r w:rsidR="00237E12" w:rsidRPr="000704EC">
        <w:rPr>
          <w:rFonts w:ascii="Times New Roman" w:hAnsi="Times New Roman" w:cs="Times New Roman"/>
          <w:bCs/>
          <w:sz w:val="28"/>
          <w:szCs w:val="28"/>
        </w:rPr>
        <w:t>,</w:t>
      </w:r>
      <w:r w:rsidR="004427DE" w:rsidRPr="004427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427DE" w:rsidRPr="000704EC">
        <w:rPr>
          <w:rFonts w:ascii="Times New Roman" w:hAnsi="Times New Roman" w:cs="Times New Roman"/>
          <w:bCs/>
          <w:sz w:val="28"/>
          <w:szCs w:val="28"/>
        </w:rPr>
        <w:t>а саме:</w:t>
      </w:r>
    </w:p>
    <w:p w:rsidR="00654ECF" w:rsidRDefault="00654ECF" w:rsidP="005C4CDA">
      <w:pPr>
        <w:pStyle w:val="a7"/>
        <w:spacing w:before="0" w:after="0"/>
        <w:jc w:val="left"/>
        <w:rPr>
          <w:rFonts w:ascii="Times New Roman" w:eastAsiaTheme="minorEastAsia" w:hAnsi="Times New Roman" w:cs="Times New Roman"/>
          <w:bCs/>
          <w:kern w:val="0"/>
          <w:lang w:eastAsia="uk-UA"/>
        </w:rPr>
      </w:pPr>
    </w:p>
    <w:p w:rsidR="00954EA5" w:rsidRDefault="004427DE" w:rsidP="005C4CDA">
      <w:pPr>
        <w:pStyle w:val="a7"/>
        <w:spacing w:before="0" w:after="0"/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- </w:t>
      </w:r>
      <w:r w:rsidR="00237E12" w:rsidRPr="00237E12">
        <w:rPr>
          <w:rFonts w:ascii="Times New Roman" w:hAnsi="Times New Roman" w:cs="Times New Roman"/>
          <w:bCs/>
        </w:rPr>
        <w:t xml:space="preserve">доповнити </w:t>
      </w:r>
      <w:r w:rsidR="00654ECF">
        <w:rPr>
          <w:rFonts w:ascii="Times New Roman" w:hAnsi="Times New Roman" w:cs="Times New Roman"/>
          <w:bCs/>
        </w:rPr>
        <w:t>п. 6</w:t>
      </w:r>
      <w:r w:rsidR="00654ECF" w:rsidRPr="00237E12">
        <w:rPr>
          <w:rFonts w:ascii="Times New Roman" w:hAnsi="Times New Roman" w:cs="Times New Roman"/>
          <w:bCs/>
        </w:rPr>
        <w:t xml:space="preserve"> </w:t>
      </w:r>
      <w:r w:rsidR="00237E12" w:rsidRPr="00237E12">
        <w:rPr>
          <w:rFonts w:ascii="Times New Roman" w:hAnsi="Times New Roman" w:cs="Times New Roman"/>
          <w:bCs/>
        </w:rPr>
        <w:t xml:space="preserve">розділ </w:t>
      </w:r>
      <w:r w:rsidR="00654ECF">
        <w:rPr>
          <w:rFonts w:ascii="Times New Roman" w:hAnsi="Times New Roman" w:cs="Times New Roman"/>
          <w:bCs/>
        </w:rPr>
        <w:t xml:space="preserve">1 </w:t>
      </w:r>
      <w:r w:rsidR="00237E12" w:rsidRPr="00237E12">
        <w:rPr>
          <w:rFonts w:ascii="Times New Roman" w:hAnsi="Times New Roman" w:cs="Times New Roman"/>
          <w:bCs/>
        </w:rPr>
        <w:t>«</w:t>
      </w:r>
      <w:r w:rsidR="00654ECF" w:rsidRPr="003D020F">
        <w:rPr>
          <w:rFonts w:ascii="Times New Roman" w:hAnsi="Times New Roman" w:cs="Times New Roman"/>
        </w:rPr>
        <w:t>Паспорт</w:t>
      </w:r>
      <w:r w:rsidR="00654ECF">
        <w:rPr>
          <w:rFonts w:ascii="Times New Roman" w:hAnsi="Times New Roman" w:cs="Times New Roman"/>
        </w:rPr>
        <w:t xml:space="preserve"> </w:t>
      </w:r>
      <w:r w:rsidR="00654ECF" w:rsidRPr="003D020F">
        <w:rPr>
          <w:rFonts w:ascii="Times New Roman" w:hAnsi="Times New Roman" w:cs="Times New Roman"/>
        </w:rPr>
        <w:t>Комплексної програми захисту населення і територій від надзвичайних ситуацій техногенного та природного характеру Ковельської об’єднаної територіальної громади на 2021-2025 роки</w:t>
      </w:r>
      <w:r w:rsidR="00654ECF">
        <w:rPr>
          <w:rFonts w:ascii="Times New Roman" w:hAnsi="Times New Roman" w:cs="Times New Roman"/>
          <w:bCs/>
        </w:rPr>
        <w:t xml:space="preserve"> </w:t>
      </w:r>
      <w:r w:rsidR="00954EA5">
        <w:rPr>
          <w:rFonts w:ascii="Times New Roman" w:hAnsi="Times New Roman" w:cs="Times New Roman"/>
          <w:bCs/>
        </w:rPr>
        <w:t>»</w:t>
      </w:r>
      <w:r w:rsidR="00654ECF">
        <w:rPr>
          <w:rFonts w:ascii="Times New Roman" w:hAnsi="Times New Roman" w:cs="Times New Roman"/>
          <w:bCs/>
        </w:rPr>
        <w:t xml:space="preserve"> (учасники програми) словами: управління капітального будівництва та ЖКГ</w:t>
      </w:r>
      <w:r w:rsidR="00AE74BD">
        <w:rPr>
          <w:rFonts w:ascii="Times New Roman" w:hAnsi="Times New Roman" w:cs="Times New Roman"/>
          <w:bCs/>
        </w:rPr>
        <w:t>,</w:t>
      </w:r>
      <w:r w:rsidR="00654ECF">
        <w:rPr>
          <w:rFonts w:ascii="Times New Roman" w:hAnsi="Times New Roman" w:cs="Times New Roman"/>
          <w:bCs/>
        </w:rPr>
        <w:t xml:space="preserve"> РЖКП № 1</w:t>
      </w:r>
      <w:r w:rsidR="00AE74BD">
        <w:rPr>
          <w:rFonts w:ascii="Times New Roman" w:hAnsi="Times New Roman" w:cs="Times New Roman"/>
          <w:bCs/>
        </w:rPr>
        <w:t>;</w:t>
      </w:r>
      <w:r w:rsidR="00654ECF">
        <w:rPr>
          <w:rFonts w:ascii="Times New Roman" w:hAnsi="Times New Roman" w:cs="Times New Roman"/>
          <w:bCs/>
        </w:rPr>
        <w:t xml:space="preserve"> </w:t>
      </w:r>
    </w:p>
    <w:p w:rsidR="0094599E" w:rsidRDefault="0094599E" w:rsidP="005C4C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2BF3" w:rsidRDefault="00237E12" w:rsidP="005C4CDA">
      <w:pPr>
        <w:pStyle w:val="1"/>
        <w:keepLines w:val="0"/>
        <w:numPr>
          <w:ilvl w:val="0"/>
          <w:numId w:val="4"/>
        </w:numPr>
        <w:tabs>
          <w:tab w:val="clear" w:pos="0"/>
          <w:tab w:val="num" w:pos="-142"/>
        </w:tabs>
        <w:suppressAutoHyphens/>
        <w:spacing w:before="0" w:line="240" w:lineRule="auto"/>
        <w:ind w:left="0" w:hanging="113"/>
        <w:jc w:val="both"/>
        <w:rPr>
          <w:rFonts w:ascii="Times New Roman" w:hAnsi="Times New Roman" w:cs="Times New Roman"/>
          <w:b w:val="0"/>
          <w:color w:val="auto"/>
        </w:rPr>
      </w:pPr>
      <w:r w:rsidRPr="005C4CDA">
        <w:rPr>
          <w:rFonts w:ascii="Times New Roman" w:hAnsi="Times New Roman" w:cs="Times New Roman"/>
          <w:color w:val="auto"/>
        </w:rPr>
        <w:lastRenderedPageBreak/>
        <w:t xml:space="preserve"> </w:t>
      </w:r>
      <w:r w:rsidR="005C4CDA" w:rsidRPr="005C4CDA">
        <w:rPr>
          <w:rFonts w:ascii="Times New Roman" w:hAnsi="Times New Roman" w:cs="Times New Roman"/>
          <w:color w:val="auto"/>
        </w:rPr>
        <w:tab/>
      </w:r>
      <w:r w:rsidR="005C4CDA">
        <w:rPr>
          <w:rFonts w:ascii="Times New Roman" w:hAnsi="Times New Roman" w:cs="Times New Roman"/>
          <w:color w:val="auto"/>
        </w:rPr>
        <w:tab/>
      </w:r>
      <w:r w:rsidR="0094599E" w:rsidRPr="005C4CDA">
        <w:rPr>
          <w:rFonts w:ascii="Times New Roman" w:hAnsi="Times New Roman" w:cs="Times New Roman"/>
          <w:b w:val="0"/>
          <w:color w:val="auto"/>
        </w:rPr>
        <w:t xml:space="preserve">- </w:t>
      </w:r>
      <w:r w:rsidR="00ED0686" w:rsidRPr="005C4CDA">
        <w:rPr>
          <w:rFonts w:ascii="Times New Roman" w:hAnsi="Times New Roman" w:cs="Times New Roman"/>
          <w:b w:val="0"/>
          <w:color w:val="auto"/>
        </w:rPr>
        <w:t>пункт 1 р</w:t>
      </w:r>
      <w:r w:rsidRPr="005C4CDA">
        <w:rPr>
          <w:rFonts w:ascii="Times New Roman" w:hAnsi="Times New Roman" w:cs="Times New Roman"/>
          <w:b w:val="0"/>
          <w:color w:val="auto"/>
        </w:rPr>
        <w:t>озділ ІІ додатку Програми «</w:t>
      </w:r>
      <w:r w:rsidR="005C4CDA" w:rsidRPr="005C4CDA">
        <w:rPr>
          <w:b w:val="0"/>
          <w:color w:val="auto"/>
        </w:rPr>
        <w:t xml:space="preserve">Завдання та обсяги </w:t>
      </w:r>
      <w:r w:rsidR="005C4CDA">
        <w:rPr>
          <w:rFonts w:ascii="Times New Roman" w:hAnsi="Times New Roman" w:cs="Times New Roman"/>
          <w:b w:val="0"/>
          <w:color w:val="auto"/>
        </w:rPr>
        <w:t xml:space="preserve">виконання робіт для </w:t>
      </w:r>
      <w:r w:rsidR="005C4CDA" w:rsidRPr="005C4CDA">
        <w:rPr>
          <w:rFonts w:ascii="Times New Roman" w:hAnsi="Times New Roman" w:cs="Times New Roman"/>
          <w:b w:val="0"/>
          <w:color w:val="auto"/>
        </w:rPr>
        <w:t xml:space="preserve">реалізації комплексної </w:t>
      </w:r>
      <w:r w:rsidR="005C4CDA">
        <w:rPr>
          <w:rFonts w:ascii="Times New Roman" w:hAnsi="Times New Roman" w:cs="Times New Roman"/>
          <w:b w:val="0"/>
          <w:color w:val="auto"/>
        </w:rPr>
        <w:t>П</w:t>
      </w:r>
      <w:r w:rsidR="005C4CDA" w:rsidRPr="005C4CDA">
        <w:rPr>
          <w:rFonts w:ascii="Times New Roman" w:hAnsi="Times New Roman" w:cs="Times New Roman"/>
          <w:b w:val="0"/>
          <w:color w:val="auto"/>
        </w:rPr>
        <w:t>рограми захисту населення і територій Ковельської міської</w:t>
      </w:r>
      <w:r w:rsidR="005C4CDA">
        <w:rPr>
          <w:rFonts w:ascii="Times New Roman" w:hAnsi="Times New Roman" w:cs="Times New Roman"/>
          <w:b w:val="0"/>
          <w:color w:val="auto"/>
        </w:rPr>
        <w:t xml:space="preserve"> територіальної громади </w:t>
      </w:r>
      <w:r w:rsidR="005C4CDA" w:rsidRPr="005C4CDA">
        <w:rPr>
          <w:rFonts w:ascii="Times New Roman" w:hAnsi="Times New Roman" w:cs="Times New Roman"/>
          <w:b w:val="0"/>
          <w:color w:val="auto"/>
        </w:rPr>
        <w:t>від надзвичайних ситуацій техногенного та природного характеру на 2021-2025 роки</w:t>
      </w:r>
      <w:r w:rsidR="006C7DDB">
        <w:rPr>
          <w:rFonts w:ascii="Times New Roman" w:hAnsi="Times New Roman" w:cs="Times New Roman"/>
          <w:b w:val="0"/>
          <w:color w:val="auto"/>
        </w:rPr>
        <w:t xml:space="preserve"> (головний розпорядник коштів) замінити словами:</w:t>
      </w:r>
    </w:p>
    <w:p w:rsidR="005C4CDA" w:rsidRPr="005C4CDA" w:rsidRDefault="00D82BF3" w:rsidP="00D82BF3">
      <w:pPr>
        <w:pStyle w:val="1"/>
        <w:keepLines w:val="0"/>
        <w:numPr>
          <w:ilvl w:val="6"/>
          <w:numId w:val="4"/>
        </w:numPr>
        <w:suppressAutoHyphens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- </w:t>
      </w:r>
      <w:r w:rsidR="006C7DDB">
        <w:rPr>
          <w:rFonts w:ascii="Times New Roman" w:hAnsi="Times New Roman" w:cs="Times New Roman"/>
          <w:b w:val="0"/>
          <w:color w:val="auto"/>
        </w:rPr>
        <w:t>управління капітального будівництва та житлово</w:t>
      </w:r>
      <w:r w:rsidR="00972560">
        <w:rPr>
          <w:rFonts w:ascii="Times New Roman" w:hAnsi="Times New Roman" w:cs="Times New Roman"/>
          <w:b w:val="0"/>
          <w:color w:val="auto"/>
        </w:rPr>
        <w:t xml:space="preserve"> </w:t>
      </w:r>
      <w:r w:rsidR="006C7DDB">
        <w:rPr>
          <w:rFonts w:ascii="Times New Roman" w:hAnsi="Times New Roman" w:cs="Times New Roman"/>
          <w:b w:val="0"/>
          <w:color w:val="auto"/>
        </w:rPr>
        <w:t>- комунального господарства.</w:t>
      </w:r>
    </w:p>
    <w:p w:rsidR="00237E12" w:rsidRPr="005C4CDA" w:rsidRDefault="006C7DDB" w:rsidP="005C4C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F03D0" w:rsidRDefault="005F03D0" w:rsidP="005C4CDA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72560" w:rsidRDefault="00972560" w:rsidP="009725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</w:rPr>
        <w:tab/>
      </w:r>
      <w:r w:rsidRPr="00972560">
        <w:rPr>
          <w:rFonts w:ascii="Times New Roman" w:hAnsi="Times New Roman" w:cs="Times New Roman"/>
          <w:sz w:val="28"/>
          <w:szCs w:val="28"/>
        </w:rPr>
        <w:t>2.</w:t>
      </w:r>
      <w:r>
        <w:rPr>
          <w:b/>
        </w:rPr>
        <w:t xml:space="preserve"> </w:t>
      </w:r>
      <w:r w:rsidRPr="003D309A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постійні комісії міської ради з питань житлово-комунального господарства,</w:t>
      </w:r>
      <w:r>
        <w:rPr>
          <w:rFonts w:ascii="Times New Roman" w:hAnsi="Times New Roman" w:cs="Times New Roman"/>
          <w:sz w:val="28"/>
          <w:szCs w:val="28"/>
        </w:rPr>
        <w:t xml:space="preserve"> екології та благоустрою міста, </w:t>
      </w:r>
      <w:r w:rsidRPr="003D309A">
        <w:rPr>
          <w:rFonts w:ascii="Times New Roman" w:hAnsi="Times New Roman" w:cs="Times New Roman"/>
          <w:sz w:val="28"/>
          <w:szCs w:val="28"/>
        </w:rPr>
        <w:t>промисло</w:t>
      </w:r>
      <w:r w:rsidR="00104D37">
        <w:rPr>
          <w:rFonts w:ascii="Times New Roman" w:hAnsi="Times New Roman" w:cs="Times New Roman"/>
          <w:sz w:val="28"/>
          <w:szCs w:val="28"/>
        </w:rPr>
        <w:t xml:space="preserve">вості, будівництва, транспорту, </w:t>
      </w:r>
      <w:r w:rsidRPr="003D309A">
        <w:rPr>
          <w:rFonts w:ascii="Times New Roman" w:hAnsi="Times New Roman" w:cs="Times New Roman"/>
          <w:sz w:val="28"/>
          <w:szCs w:val="28"/>
        </w:rPr>
        <w:t>зв’язку, торговельного та побутового обслуговування населення (Ткачук В.О.), з питань планування, бюджету і фінансів (</w:t>
      </w:r>
      <w:proofErr w:type="spellStart"/>
      <w:r w:rsidRPr="003D309A">
        <w:rPr>
          <w:rFonts w:ascii="Times New Roman" w:hAnsi="Times New Roman" w:cs="Times New Roman"/>
          <w:sz w:val="28"/>
          <w:szCs w:val="28"/>
        </w:rPr>
        <w:t>Уніга</w:t>
      </w:r>
      <w:proofErr w:type="spellEnd"/>
      <w:r w:rsidRPr="003D309A">
        <w:rPr>
          <w:rFonts w:ascii="Times New Roman" w:hAnsi="Times New Roman" w:cs="Times New Roman"/>
          <w:sz w:val="28"/>
          <w:szCs w:val="28"/>
        </w:rPr>
        <w:t xml:space="preserve"> О.В.).</w:t>
      </w:r>
    </w:p>
    <w:p w:rsidR="00972560" w:rsidRDefault="00972560" w:rsidP="0097256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E4828" w:rsidRDefault="00BE4828" w:rsidP="00972560">
      <w:pPr>
        <w:pStyle w:val="22"/>
        <w:ind w:right="0" w:firstLine="708"/>
        <w:jc w:val="both"/>
        <w:rPr>
          <w:b w:val="0"/>
        </w:rPr>
      </w:pPr>
    </w:p>
    <w:p w:rsidR="00BE4828" w:rsidRDefault="00BE4828" w:rsidP="005C4CDA">
      <w:pPr>
        <w:pStyle w:val="22"/>
        <w:ind w:right="0"/>
        <w:jc w:val="both"/>
        <w:rPr>
          <w:b w:val="0"/>
        </w:rPr>
      </w:pPr>
    </w:p>
    <w:p w:rsidR="00972560" w:rsidRDefault="00972560" w:rsidP="005C4CDA">
      <w:pPr>
        <w:pStyle w:val="22"/>
        <w:ind w:right="0"/>
        <w:jc w:val="both"/>
        <w:rPr>
          <w:b w:val="0"/>
        </w:rPr>
      </w:pPr>
    </w:p>
    <w:p w:rsidR="00237E12" w:rsidRPr="00237E12" w:rsidRDefault="00BE4828" w:rsidP="005C4CDA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237E12" w:rsidRPr="00237E12">
        <w:rPr>
          <w:rFonts w:ascii="Times New Roman" w:hAnsi="Times New Roman" w:cs="Times New Roman"/>
          <w:b w:val="0"/>
        </w:rPr>
        <w:t xml:space="preserve"> </w:t>
      </w:r>
    </w:p>
    <w:p w:rsidR="00237E12" w:rsidRDefault="00237E12" w:rsidP="005C4C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7E12">
        <w:rPr>
          <w:rFonts w:ascii="Times New Roman" w:hAnsi="Times New Roman" w:cs="Times New Roman"/>
          <w:szCs w:val="28"/>
        </w:rPr>
        <w:t xml:space="preserve"> </w:t>
      </w:r>
      <w:r w:rsidRPr="007D3559"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 w:rsidRPr="007D3559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972560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Ігор ЧАЙКА</w:t>
      </w:r>
    </w:p>
    <w:p w:rsidR="004E7593" w:rsidRDefault="004E7593" w:rsidP="005C4C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E7593" w:rsidRDefault="004E7593" w:rsidP="005C4C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E7593" w:rsidRPr="007D3559" w:rsidRDefault="008B3A96" w:rsidP="005C4CD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237E12" w:rsidRPr="007D3559" w:rsidRDefault="00237E12" w:rsidP="005C4C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355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D2634A" w:rsidRPr="007D3559" w:rsidRDefault="00D2634A" w:rsidP="005C4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C4CDA" w:rsidRPr="007D3559" w:rsidRDefault="005C4C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C4CDA" w:rsidRPr="007D3559" w:rsidSect="005C4CDA">
      <w:pgSz w:w="11906" w:h="16838"/>
      <w:pgMar w:top="1134" w:right="510" w:bottom="51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260A0A9B"/>
    <w:multiLevelType w:val="hybridMultilevel"/>
    <w:tmpl w:val="9C68AD26"/>
    <w:lvl w:ilvl="0" w:tplc="3162DDA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113C16"/>
    <w:multiLevelType w:val="hybridMultilevel"/>
    <w:tmpl w:val="6A12B828"/>
    <w:lvl w:ilvl="0" w:tplc="9FF61DAA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5608A3"/>
    <w:multiLevelType w:val="hybridMultilevel"/>
    <w:tmpl w:val="86A6018A"/>
    <w:lvl w:ilvl="0" w:tplc="13C81D40">
      <w:start w:val="1"/>
      <w:numFmt w:val="decimal"/>
      <w:lvlText w:val="%1."/>
      <w:lvlJc w:val="left"/>
      <w:pPr>
        <w:ind w:left="1743" w:hanging="1035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37E12"/>
    <w:rsid w:val="00061343"/>
    <w:rsid w:val="000704EC"/>
    <w:rsid w:val="0008137D"/>
    <w:rsid w:val="00104D37"/>
    <w:rsid w:val="001C2E3A"/>
    <w:rsid w:val="00211623"/>
    <w:rsid w:val="00236BC1"/>
    <w:rsid w:val="00237E12"/>
    <w:rsid w:val="00245C60"/>
    <w:rsid w:val="00263293"/>
    <w:rsid w:val="002C128F"/>
    <w:rsid w:val="00347D1B"/>
    <w:rsid w:val="00354F60"/>
    <w:rsid w:val="00390A3D"/>
    <w:rsid w:val="003D4322"/>
    <w:rsid w:val="003E682C"/>
    <w:rsid w:val="004427DE"/>
    <w:rsid w:val="004758C7"/>
    <w:rsid w:val="00477B8F"/>
    <w:rsid w:val="004E7593"/>
    <w:rsid w:val="004F0F5A"/>
    <w:rsid w:val="0051388E"/>
    <w:rsid w:val="005404CC"/>
    <w:rsid w:val="00554777"/>
    <w:rsid w:val="00557DE8"/>
    <w:rsid w:val="00581FA2"/>
    <w:rsid w:val="005C4CDA"/>
    <w:rsid w:val="005F00AD"/>
    <w:rsid w:val="005F03D0"/>
    <w:rsid w:val="00612652"/>
    <w:rsid w:val="00654ECF"/>
    <w:rsid w:val="006C7DDB"/>
    <w:rsid w:val="007321E2"/>
    <w:rsid w:val="007B1FD2"/>
    <w:rsid w:val="007C3FAB"/>
    <w:rsid w:val="007D08F4"/>
    <w:rsid w:val="007D3559"/>
    <w:rsid w:val="00832C14"/>
    <w:rsid w:val="008A5614"/>
    <w:rsid w:val="008B3A96"/>
    <w:rsid w:val="0094599E"/>
    <w:rsid w:val="00954EA5"/>
    <w:rsid w:val="00972560"/>
    <w:rsid w:val="009E2E24"/>
    <w:rsid w:val="00A15161"/>
    <w:rsid w:val="00A26F69"/>
    <w:rsid w:val="00A45FF1"/>
    <w:rsid w:val="00A53973"/>
    <w:rsid w:val="00AA4B77"/>
    <w:rsid w:val="00AB568D"/>
    <w:rsid w:val="00AE74BD"/>
    <w:rsid w:val="00B136CF"/>
    <w:rsid w:val="00B42824"/>
    <w:rsid w:val="00BB6223"/>
    <w:rsid w:val="00BE4828"/>
    <w:rsid w:val="00CA3EC2"/>
    <w:rsid w:val="00CC3619"/>
    <w:rsid w:val="00CC5C80"/>
    <w:rsid w:val="00D158DF"/>
    <w:rsid w:val="00D15E17"/>
    <w:rsid w:val="00D2634A"/>
    <w:rsid w:val="00D82BF3"/>
    <w:rsid w:val="00D95C05"/>
    <w:rsid w:val="00E5048E"/>
    <w:rsid w:val="00ED0686"/>
    <w:rsid w:val="00ED3017"/>
    <w:rsid w:val="00F555B2"/>
    <w:rsid w:val="00F77A9D"/>
    <w:rsid w:val="00F95911"/>
    <w:rsid w:val="00FA28FA"/>
    <w:rsid w:val="00FA4F17"/>
    <w:rsid w:val="00FF3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0AD"/>
  </w:style>
  <w:style w:type="paragraph" w:styleId="1">
    <w:name w:val="heading 1"/>
    <w:basedOn w:val="a"/>
    <w:next w:val="a"/>
    <w:link w:val="10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37E12"/>
    <w:pPr>
      <w:keepNext/>
      <w:tabs>
        <w:tab w:val="num" w:pos="360"/>
      </w:tabs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paragraph" w:styleId="HTML">
    <w:name w:val="HTML Preformatted"/>
    <w:basedOn w:val="a"/>
    <w:link w:val="HTML0"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237E12"/>
    <w:pPr>
      <w:widowControl w:val="0"/>
      <w:shd w:val="clear" w:color="auto" w:fill="FFFFFF"/>
      <w:suppressAutoHyphens/>
      <w:autoSpaceDE w:val="0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3">
    <w:name w:val="Normal (Web)"/>
    <w:basedOn w:val="a"/>
    <w:rsid w:val="00237E1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7E1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1">
    <w:name w:val="Body Text 2"/>
    <w:basedOn w:val="a"/>
    <w:link w:val="23"/>
    <w:uiPriority w:val="99"/>
    <w:semiHidden/>
    <w:unhideWhenUsed/>
    <w:rsid w:val="00B42824"/>
    <w:pPr>
      <w:spacing w:after="120" w:line="480" w:lineRule="auto"/>
    </w:pPr>
  </w:style>
  <w:style w:type="character" w:customStyle="1" w:styleId="23">
    <w:name w:val="Основной текст 2 Знак"/>
    <w:basedOn w:val="a0"/>
    <w:link w:val="21"/>
    <w:uiPriority w:val="99"/>
    <w:semiHidden/>
    <w:rsid w:val="00B42824"/>
  </w:style>
  <w:style w:type="paragraph" w:customStyle="1" w:styleId="a7">
    <w:name w:val="Заголовок"/>
    <w:basedOn w:val="a"/>
    <w:next w:val="a8"/>
    <w:rsid w:val="00654ECF"/>
    <w:pPr>
      <w:keepNext/>
      <w:suppressAutoHyphens/>
      <w:spacing w:before="240" w:after="120" w:line="240" w:lineRule="auto"/>
      <w:jc w:val="center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654ECF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654ECF"/>
  </w:style>
  <w:style w:type="character" w:customStyle="1" w:styleId="10">
    <w:name w:val="Заголовок 1 Знак"/>
    <w:basedOn w:val="a0"/>
    <w:link w:val="1"/>
    <w:uiPriority w:val="9"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2</Pages>
  <Words>1531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60</cp:revision>
  <cp:lastPrinted>2021-01-20T11:30:00Z</cp:lastPrinted>
  <dcterms:created xsi:type="dcterms:W3CDTF">2019-06-06T09:25:00Z</dcterms:created>
  <dcterms:modified xsi:type="dcterms:W3CDTF">2021-01-22T12:49:00Z</dcterms:modified>
</cp:coreProperties>
</file>