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1CC2B" w14:textId="0D0D58E5" w:rsidR="00163430" w:rsidRPr="00163430" w:rsidRDefault="00847D5E" w:rsidP="007420B8">
      <w:pPr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lang w:eastAsia="uk-UA"/>
        </w:rPr>
        <w:t xml:space="preserve">   </w:t>
      </w:r>
      <w:r w:rsidR="0029667A">
        <w:rPr>
          <w:lang w:eastAsia="uk-UA"/>
        </w:rPr>
        <w:t xml:space="preserve">                                                     </w:t>
      </w:r>
      <w:r w:rsidR="007420B8">
        <w:rPr>
          <w:lang w:eastAsia="uk-UA"/>
        </w:rPr>
        <w:t xml:space="preserve">                          </w:t>
      </w:r>
      <w:r w:rsidR="0029667A">
        <w:rPr>
          <w:lang w:eastAsia="uk-UA"/>
        </w:rPr>
        <w:t xml:space="preserve">        </w:t>
      </w:r>
      <w:r w:rsidR="00163430">
        <w:rPr>
          <w:lang w:eastAsia="uk-UA"/>
        </w:rPr>
        <w:t xml:space="preserve">                                                                              </w:t>
      </w:r>
      <w:r w:rsidR="00163430" w:rsidRPr="0016343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7E3F64D3" w14:textId="3F1175CB" w:rsidR="00DC7FA4" w:rsidRPr="00DC7FA4" w:rsidRDefault="00163430" w:rsidP="007420B8">
      <w:pPr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 </w:t>
      </w:r>
      <w:r w:rsidR="0029667A">
        <w:rPr>
          <w:lang w:eastAsia="uk-UA"/>
        </w:rPr>
        <w:t xml:space="preserve">  </w:t>
      </w:r>
      <w:r w:rsidR="00DC7FA4" w:rsidRPr="00DC7FA4">
        <w:rPr>
          <w:noProof/>
          <w:snapToGrid w:val="0"/>
          <w:spacing w:val="8"/>
          <w:lang w:eastAsia="uk-UA"/>
        </w:rPr>
        <w:drawing>
          <wp:inline distT="0" distB="0" distL="0" distR="0" wp14:anchorId="4AFF119C" wp14:editId="3653750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E0DF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FBEAC59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E683EF" w14:textId="77777777" w:rsidR="00DC7FA4" w:rsidRPr="00DC7FA4" w:rsidRDefault="00DC7FA4" w:rsidP="00DC7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6604B1A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72E1836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E639B72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E4F375C" w14:textId="4CA638EF" w:rsidR="00DC7FA4" w:rsidRPr="00DC7FA4" w:rsidRDefault="0017080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="00DC7FA4"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14:paraId="200BA12F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9335CF7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14:paraId="1FE4E2D2" w14:textId="13F64CF0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</w:t>
      </w:r>
      <w:r w:rsidR="0017080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17080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друг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14:paraId="2ADE47CA" w14:textId="0FFE1D7C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восьмого скликання</w:t>
      </w:r>
    </w:p>
    <w:p w14:paraId="2C74DE62" w14:textId="77777777" w:rsidR="00DC7FA4" w:rsidRPr="00DC7FA4" w:rsidRDefault="00DC7FA4" w:rsidP="00DC7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E27058" w14:textId="77777777" w:rsidR="00170804" w:rsidRPr="00CE1EA7" w:rsidRDefault="00170804" w:rsidP="001708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14:paraId="0DFCC892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5A75265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6F10BFDC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09D4C96" w14:textId="339EA6F3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порядок денний другої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сьомого скликання: </w:t>
      </w:r>
    </w:p>
    <w:p w14:paraId="5D900576" w14:textId="2C46D324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другої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сьомого скликання.</w:t>
      </w:r>
    </w:p>
    <w:p w14:paraId="792E5A27" w14:textId="1C48B4A5" w:rsidR="00170804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Чайка І.Л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E3B5C8E" w14:textId="49A963E3" w:rsidR="00DC7FA4" w:rsidRDefault="003647BA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="000848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  <w:t>2.</w:t>
      </w:r>
      <w:r w:rsidR="002625AA" w:rsidRPr="002625AA">
        <w:t xml:space="preserve"> </w:t>
      </w:r>
      <w:r w:rsidR="002625AA" w:rsidRPr="002625AA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міської територіальної громади на 2021 рік</w:t>
      </w:r>
      <w:r w:rsidR="002625AA">
        <w:rPr>
          <w:rFonts w:ascii="Times New Roman" w:hAnsi="Times New Roman" w:cs="Times New Roman"/>
          <w:sz w:val="28"/>
          <w:szCs w:val="28"/>
        </w:rPr>
        <w:t>.</w:t>
      </w:r>
    </w:p>
    <w:p w14:paraId="0269DFA6" w14:textId="6BE8358A" w:rsidR="002625AA" w:rsidRDefault="002625AA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відділу економічного розвитку</w:t>
      </w:r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та торгівлі виконавчого комітету міської ради </w:t>
      </w:r>
      <w:proofErr w:type="spellStart"/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Ю.В.</w:t>
      </w:r>
    </w:p>
    <w:p w14:paraId="465ADC01" w14:textId="4B9381BC" w:rsidR="00776FA0" w:rsidRDefault="00776FA0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ab/>
        <w:t>3.</w:t>
      </w:r>
      <w:r w:rsidRPr="00776FA0">
        <w:t xml:space="preserve"> </w:t>
      </w:r>
      <w:r w:rsidRPr="00776FA0">
        <w:rPr>
          <w:rFonts w:ascii="Times New Roman" w:hAnsi="Times New Roman" w:cs="Times New Roman"/>
          <w:sz w:val="28"/>
          <w:szCs w:val="28"/>
        </w:rPr>
        <w:t>Про бюджет Ковельської територіальної громади на 2021 рік.</w:t>
      </w:r>
    </w:p>
    <w:p w14:paraId="74E4DAD1" w14:textId="21CEDF30" w:rsidR="00776FA0" w:rsidRDefault="00776FA0" w:rsidP="00776FA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фінансового управління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Романчук В.О.</w:t>
      </w:r>
    </w:p>
    <w:p w14:paraId="1854F3C1" w14:textId="047AD3F4" w:rsidR="00EF5D61" w:rsidRDefault="00EF5D61" w:rsidP="00776FA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4.</w:t>
      </w:r>
      <w:r w:rsidRPr="00EF5D61">
        <w:t xml:space="preserve"> </w:t>
      </w:r>
      <w:r w:rsidRPr="00EF5D61">
        <w:rPr>
          <w:rFonts w:ascii="Times New Roman" w:hAnsi="Times New Roman" w:cs="Times New Roman"/>
          <w:sz w:val="28"/>
          <w:szCs w:val="28"/>
        </w:rPr>
        <w:t>Про затвердження програм Ковельської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FD8108" w14:textId="4CE1C09F" w:rsidR="00091AEB" w:rsidRPr="00091AEB" w:rsidRDefault="00EF5D61" w:rsidP="00091AEB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91AEB" w:rsidRPr="00091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“Програми фінансової підтримки та розвитку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2018-2021 роки”</w:t>
      </w:r>
      <w:r w:rsidR="00091A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EF9B794" w14:textId="34154C7A" w:rsidR="00091AEB" w:rsidRDefault="00091AEB" w:rsidP="00091AEB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відділу охорони здоров’я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Жолінська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Л.А.</w:t>
      </w:r>
    </w:p>
    <w:p w14:paraId="3DFE6024" w14:textId="4C114E95" w:rsidR="00091AEB" w:rsidRDefault="00091AEB" w:rsidP="00091AEB">
      <w:pPr>
        <w:ind w:firstLine="708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2)</w:t>
      </w:r>
      <w:r w:rsidRPr="00091AE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Про затвердження Місцевої програми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розвитку культури та мистецтва 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на 202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>1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20339FA9" w14:textId="7CAA86A1" w:rsidR="00091AEB" w:rsidRDefault="00091AEB" w:rsidP="00091AEB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487DC7D0" w14:textId="06BCDBF3" w:rsidR="00091AEB" w:rsidRPr="00091AEB" w:rsidRDefault="00091AEB" w:rsidP="00091AEB">
      <w:pPr>
        <w:tabs>
          <w:tab w:val="left" w:pos="1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       3)</w:t>
      </w:r>
      <w:r w:rsidRPr="00091A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Програми</w:t>
      </w:r>
      <w:r w:rsidRPr="00091A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збереження пам’ятників 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об’єктів культурної спадщини</w:t>
      </w:r>
      <w:r w:rsidRPr="00091A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2021 рік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14:paraId="757C507E" w14:textId="56EAC5DF" w:rsidR="00091AEB" w:rsidRDefault="00091AEB" w:rsidP="00091AEB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07B5E152" w14:textId="5C4CC3EE" w:rsidR="00B76819" w:rsidRDefault="00B76819" w:rsidP="00B76819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4)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</w:t>
      </w:r>
      <w:r w:rsidRPr="00B768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місцевої цільової соціальної програми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“Молодь Ковеля” на</w:t>
      </w:r>
      <w:r w:rsidRPr="00B7681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</w:p>
    <w:p w14:paraId="556632C6" w14:textId="77777777" w:rsidR="00B76819" w:rsidRDefault="00B76819" w:rsidP="00B7681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72BB9887" w14:textId="429C41FA" w:rsidR="00A00BF3" w:rsidRPr="00A00BF3" w:rsidRDefault="00B76819" w:rsidP="00695327">
      <w:pPr>
        <w:pStyle w:val="ae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536F87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A00BF3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Програми</w:t>
      </w:r>
      <w:r w:rsidR="00695327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BF3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соціального захисту окремих </w:t>
      </w:r>
      <w:r w:rsidR="00A00BF3" w:rsidRPr="00A00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 мешканців Ковельської територіальної</w:t>
      </w:r>
      <w:r w:rsidR="00A00BF3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BF3" w:rsidRPr="00A00BF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  на 2021рік</w:t>
      </w:r>
      <w:r w:rsidR="00695327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F588E3" w14:textId="400DAD52" w:rsidR="00695327" w:rsidRDefault="00695327" w:rsidP="00695327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управління соціального захисту населення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Сагаль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С.А.</w:t>
      </w:r>
    </w:p>
    <w:p w14:paraId="6554A6DE" w14:textId="3350ACA1" w:rsidR="00536F87" w:rsidRDefault="00536F87" w:rsidP="00536F87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ab/>
      </w:r>
      <w:r w:rsidR="0018254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6)</w:t>
      </w:r>
      <w:r w:rsidRPr="00536F87">
        <w:rPr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 затвердження міської програми профілактики правопорушень і злочинів  на 2021 рік.</w:t>
      </w:r>
    </w:p>
    <w:p w14:paraId="08057BAC" w14:textId="206C4484" w:rsidR="00B76819" w:rsidRPr="00B76819" w:rsidRDefault="00EC6950" w:rsidP="00B7681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54F4C65B" w14:textId="16A73AFA" w:rsidR="00EC6950" w:rsidRPr="00EC6950" w:rsidRDefault="00EC6950" w:rsidP="00EC6950">
      <w:pPr>
        <w:pStyle w:val="HTML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ab/>
        <w:t>7)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 затвердження міської програми фінансування комплексних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наглядових та соціально-виховних заходів для виправлення та </w:t>
      </w:r>
      <w:proofErr w:type="spellStart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ресоціалізації</w:t>
      </w:r>
      <w:proofErr w:type="spellEnd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засуджених/</w:t>
      </w:r>
      <w:proofErr w:type="spellStart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адмінпокараних</w:t>
      </w:r>
      <w:proofErr w:type="spellEnd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2021-2023 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7632C42E" w14:textId="77777777" w:rsidR="00EC6950" w:rsidRPr="00B76819" w:rsidRDefault="00EC6950" w:rsidP="00EC695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6DDFEB11" w14:textId="45CACFA3" w:rsidR="00EC6950" w:rsidRDefault="00EC6950" w:rsidP="00EC6950">
      <w:pPr>
        <w:pStyle w:val="Standard"/>
        <w:spacing w:line="240" w:lineRule="atLeast"/>
        <w:ind w:firstLine="708"/>
        <w:jc w:val="both"/>
        <w:rPr>
          <w:sz w:val="28"/>
          <w:szCs w:val="28"/>
          <w:lang w:eastAsia="ru-RU"/>
        </w:rPr>
      </w:pPr>
      <w:r>
        <w:rPr>
          <w:rFonts w:cs="Times New Roman"/>
          <w:color w:val="000000"/>
          <w:spacing w:val="2"/>
          <w:sz w:val="28"/>
          <w:szCs w:val="28"/>
          <w:shd w:val="clear" w:color="auto" w:fill="FFFFFF"/>
        </w:rPr>
        <w:t>8)</w:t>
      </w:r>
      <w:r w:rsidRPr="00EC6950">
        <w:rPr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Про внесення змін і доповнень до рішення міської ради від 27.12.2018 № 46/3 “Про затвердження міської Програми фінансування заходів мобілізаційної підготовки  і мобілізації на території міста та приписки і  призову юнаків на строкову військову службу на 2019-2021 роки”.</w:t>
      </w:r>
    </w:p>
    <w:p w14:paraId="75EE96E1" w14:textId="77777777" w:rsidR="00EC6950" w:rsidRPr="00B76819" w:rsidRDefault="00EC6950" w:rsidP="00EC695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0B49ACDE" w14:textId="6AF6F45D" w:rsidR="00EC6950" w:rsidRPr="00EC6950" w:rsidRDefault="00EC6950" w:rsidP="00EC6950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9)</w:t>
      </w:r>
      <w:r w:rsidRPr="00EC69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Місцевої програми підтримки сім'ї та молоді на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2021 рік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24796A33" w14:textId="33B2F404" w:rsidR="00EC6950" w:rsidRPr="00EC6950" w:rsidRDefault="00EC6950" w:rsidP="00EC6950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Доповідає директор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Ковельського міського центру соціальних служб для сім'ї, дітей та молоді Третяк І.В.</w:t>
      </w:r>
    </w:p>
    <w:p w14:paraId="3748CC9B" w14:textId="31733A96" w:rsidR="00627E32" w:rsidRPr="00627E32" w:rsidRDefault="00627E32" w:rsidP="00627E32">
      <w:pPr>
        <w:pStyle w:val="HTML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      10)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Про внесення змін </w:t>
      </w:r>
      <w:r w:rsidRPr="00627E3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uk-UA"/>
        </w:rPr>
        <w:t xml:space="preserve">до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Програми охорони навколишнього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27E3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природного середовища в місті Ковелі на 2019 -2022 роки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4FBBB36" w14:textId="5D39EBA4" w:rsidR="00091AEB" w:rsidRPr="00627E32" w:rsidRDefault="00627E32" w:rsidP="00091AEB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335F035E" w14:textId="6E8C497E" w:rsidR="00627E32" w:rsidRPr="00627E32" w:rsidRDefault="00627E32" w:rsidP="00627E32">
      <w:pPr>
        <w:pStyle w:val="HTM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</w:t>
      </w:r>
      <w:r w:rsidRPr="00627E32">
        <w:rPr>
          <w:rFonts w:ascii="Times New Roman" w:eastAsia="Times New Roman" w:hAnsi="Times New Roman" w:cs="Times New Roman"/>
          <w:kern w:val="2"/>
          <w:sz w:val="28"/>
          <w:szCs w:val="28"/>
        </w:rPr>
        <w:t>11)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 Про внесення змін </w:t>
      </w:r>
      <w:r w:rsidRPr="00627E3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uk-UA"/>
        </w:rPr>
        <w:t xml:space="preserve">до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Програми  з проведення  заходів по локалізації </w:t>
      </w:r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ліквідації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>небезпечного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виду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>рослин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</w:t>
      </w:r>
      <w:r w:rsidRPr="00627E32">
        <w:rPr>
          <w:rFonts w:ascii="Times New Roman" w:eastAsia="Times New Roman" w:hAnsi="Times New Roman" w:cs="Times New Roman"/>
          <w:sz w:val="28"/>
          <w:szCs w:val="28"/>
        </w:rPr>
        <w:t xml:space="preserve">борщівника Сосновського  на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окремих територіях міста Ковель на 2020 -2022 роки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.</w:t>
      </w:r>
    </w:p>
    <w:p w14:paraId="4F008B76" w14:textId="5F10FBE6" w:rsidR="00091AEB" w:rsidRPr="00091AEB" w:rsidRDefault="00091AEB" w:rsidP="00091AEB">
      <w:pPr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14:paraId="0A25EF07" w14:textId="2D133A03" w:rsidR="00627E32" w:rsidRDefault="00627E32" w:rsidP="00627E3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3893268C" w14:textId="4A31A892" w:rsidR="0025164E" w:rsidRPr="0025164E" w:rsidRDefault="0025164E" w:rsidP="0025164E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</w:t>
      </w:r>
      <w:r w:rsidR="0082143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Pr="0025164E">
        <w:rPr>
          <w:szCs w:val="28"/>
        </w:rPr>
        <w:t xml:space="preserve"> </w:t>
      </w:r>
      <w:r w:rsidRPr="0025164E">
        <w:rPr>
          <w:rFonts w:ascii="Times New Roman" w:hAnsi="Times New Roman" w:cs="Times New Roman"/>
          <w:sz w:val="28"/>
          <w:szCs w:val="28"/>
        </w:rPr>
        <w:t>Про затвердження місцевої програми «Успішний педагог» на 2021рік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961BCB" w14:textId="72F927AA" w:rsidR="0025164E" w:rsidRDefault="0025164E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14:paraId="186D8DCC" w14:textId="23614F6C" w:rsidR="0025164E" w:rsidRDefault="0025164E" w:rsidP="002516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13)</w:t>
      </w:r>
      <w:r w:rsidRPr="0025164E">
        <w:rPr>
          <w:rFonts w:ascii="Times New Roman" w:eastAsia="Batang" w:hAnsi="Times New Roman" w:cs="Times New Roman"/>
          <w:bCs/>
          <w:iCs/>
          <w:sz w:val="28"/>
          <w:szCs w:val="28"/>
          <w:lang w:eastAsia="ru-RU"/>
        </w:rPr>
        <w:t xml:space="preserve"> Про затвердження  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Програми надання одноразової  допомоги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дітям-сиротам та  дітям, позбавленим батьківського піклування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досягнення 18-річного віку  у місті Ковелі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рік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D22E71" w14:textId="704C8E06" w:rsidR="0025164E" w:rsidRDefault="0025164E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0" w:name="_Hlk5910836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bookmarkEnd w:id="0"/>
    <w:p w14:paraId="74F54FE9" w14:textId="78305418" w:rsidR="0025164E" w:rsidRDefault="0025164E" w:rsidP="002516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14)</w:t>
      </w:r>
      <w:r w:rsidRPr="002516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EE11A5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Комплексної місцевої програми захисту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населення і територій від надзвичайних ситуацій та природного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характеру Ковельської  міської територіальної громади на 2021-2025 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4A60A8" w14:textId="080DC4D0" w:rsidR="0025164E" w:rsidRDefault="0025164E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4457D371" w14:textId="47B54824" w:rsidR="000C5D0E" w:rsidRPr="000C5D0E" w:rsidRDefault="000C5D0E" w:rsidP="000C5D0E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15)</w:t>
      </w:r>
      <w:r w:rsidRPr="000C5D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 міської  цільової програми “Житло для молоді на 2021 рік”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1D2936D" w14:textId="48F3BED6" w:rsidR="000C5D0E" w:rsidRDefault="000C5D0E" w:rsidP="000C5D0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обліку, розподілу та приватизації житла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Іваненко Н.М.</w:t>
      </w:r>
    </w:p>
    <w:p w14:paraId="49ED03F0" w14:textId="72CDDC8E" w:rsidR="000C5D0E" w:rsidRDefault="000C5D0E" w:rsidP="000C5D0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16)</w:t>
      </w:r>
      <w:r w:rsidR="00C5733B" w:rsidRPr="00C5733B">
        <w:rPr>
          <w:szCs w:val="28"/>
        </w:rPr>
        <w:t xml:space="preserve"> </w:t>
      </w:r>
      <w:r w:rsidR="00C5733B" w:rsidRPr="00C5733B">
        <w:rPr>
          <w:rFonts w:ascii="Times New Roman" w:hAnsi="Times New Roman" w:cs="Times New Roman"/>
          <w:sz w:val="28"/>
          <w:szCs w:val="28"/>
        </w:rPr>
        <w:t>Про затвердження міської Програми розвитку фізичної культури і спорту на 2021 рік та Положення про виплату одноразових грошових винагород</w:t>
      </w:r>
      <w:r w:rsidR="00C5733B">
        <w:rPr>
          <w:rFonts w:ascii="Times New Roman" w:hAnsi="Times New Roman" w:cs="Times New Roman"/>
          <w:sz w:val="28"/>
          <w:szCs w:val="28"/>
        </w:rPr>
        <w:t>.</w:t>
      </w:r>
    </w:p>
    <w:p w14:paraId="134410CB" w14:textId="41CFA375" w:rsidR="000C5D0E" w:rsidRDefault="00C5733B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</w:t>
      </w:r>
      <w:r w:rsidRPr="00C5733B">
        <w:t xml:space="preserve"> </w:t>
      </w:r>
      <w:r w:rsidRPr="00C5733B">
        <w:rPr>
          <w:rFonts w:ascii="Times New Roman" w:hAnsi="Times New Roman" w:cs="Times New Roman"/>
          <w:sz w:val="28"/>
          <w:szCs w:val="28"/>
        </w:rPr>
        <w:t>фізичної  культури   та спорту  виконавчого  комітету   міської  ради Семенюк І.М.</w:t>
      </w:r>
    </w:p>
    <w:p w14:paraId="7F1AFFB7" w14:textId="3C2E9FE4" w:rsidR="00C5733B" w:rsidRPr="00C5733B" w:rsidRDefault="00C5733B" w:rsidP="00C5733B">
      <w:pPr>
        <w:ind w:firstLine="708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Pr="00C5733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 затвердження міської Програми</w:t>
      </w:r>
      <w:r w:rsidRPr="00C5733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C5733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підтримки розвитку пріоритетних видів</w:t>
      </w:r>
      <w:r w:rsidRPr="00C5733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C5733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спорту на 2021 рік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</w:p>
    <w:p w14:paraId="01381F8C" w14:textId="1EBCA5FF" w:rsidR="00C5733B" w:rsidRDefault="00C5733B" w:rsidP="00C5733B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</w:t>
      </w:r>
      <w:r w:rsidRPr="00C5733B">
        <w:t xml:space="preserve"> </w:t>
      </w:r>
      <w:r w:rsidRPr="00C5733B">
        <w:rPr>
          <w:rFonts w:ascii="Times New Roman" w:hAnsi="Times New Roman" w:cs="Times New Roman"/>
          <w:sz w:val="28"/>
          <w:szCs w:val="28"/>
        </w:rPr>
        <w:t>фізичної  культури   та спорту  виконавчого  комітету   міської  ради Семенюк І.М.</w:t>
      </w:r>
    </w:p>
    <w:p w14:paraId="2CF042B4" w14:textId="77C088AE" w:rsidR="00AF7D72" w:rsidRPr="00AF7D72" w:rsidRDefault="00AF7D72" w:rsidP="00AF7D72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Pr="00AF7D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внесення  змін до Програми розробки містобудівної документації на забудову територій міста Ковеля на 2019-2021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8545C03" w14:textId="5D78E30C" w:rsidR="00AF7D72" w:rsidRDefault="00AF7D72" w:rsidP="00AF7D7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відділу містобудування та архітектури</w:t>
      </w:r>
      <w:r w:rsidRPr="00C5733B">
        <w:rPr>
          <w:rFonts w:ascii="Times New Roman" w:hAnsi="Times New Roman" w:cs="Times New Roman"/>
          <w:sz w:val="28"/>
          <w:szCs w:val="28"/>
        </w:rPr>
        <w:t xml:space="preserve"> виконавчого  комітету   міської 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</w:t>
      </w:r>
      <w:r w:rsidRPr="00C5733B">
        <w:rPr>
          <w:rFonts w:ascii="Times New Roman" w:hAnsi="Times New Roman" w:cs="Times New Roman"/>
          <w:sz w:val="28"/>
          <w:szCs w:val="28"/>
        </w:rPr>
        <w:t>.</w:t>
      </w:r>
    </w:p>
    <w:p w14:paraId="0DE0BC3A" w14:textId="27B20563" w:rsidR="005928FC" w:rsidRPr="005928FC" w:rsidRDefault="005928FC" w:rsidP="005928F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8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5.</w:t>
      </w:r>
      <w:r w:rsidRPr="005928FC">
        <w:rPr>
          <w:rFonts w:ascii="Times New Roman" w:hAnsi="Times New Roman" w:cs="Times New Roman"/>
          <w:color w:val="000000"/>
          <w:sz w:val="28"/>
          <w:szCs w:val="28"/>
        </w:rPr>
        <w:t xml:space="preserve"> Про початок реорганізації сільських рад шляхом приєднання до Ковельської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4C8049" w14:textId="385547F2" w:rsidR="005928FC" w:rsidRDefault="005928FC" w:rsidP="005928F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proofErr w:type="spellStart"/>
      <w:r w:rsidRPr="005928FC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5928FC">
        <w:rPr>
          <w:rFonts w:ascii="Times New Roman" w:hAnsi="Times New Roman" w:cs="Times New Roman"/>
          <w:sz w:val="28"/>
          <w:szCs w:val="28"/>
        </w:rPr>
        <w:t xml:space="preserve"> бухгалтерського обліку та  звітності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Троцюк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Л.В.</w:t>
      </w:r>
    </w:p>
    <w:p w14:paraId="3AB5E35C" w14:textId="6BE8703F" w:rsidR="00672929" w:rsidRPr="00BF2DE4" w:rsidRDefault="00BF2DE4" w:rsidP="00BF2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672929" w:rsidRPr="00BF2DE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6.</w:t>
      </w:r>
      <w:r w:rsidRPr="00BF2DE4">
        <w:rPr>
          <w:rFonts w:ascii="Times New Roman" w:eastAsia="Calibri" w:hAnsi="Times New Roman" w:cs="Times New Roman"/>
          <w:sz w:val="28"/>
          <w:szCs w:val="28"/>
        </w:rPr>
        <w:t xml:space="preserve"> Про проведення конкурсу на посаду </w:t>
      </w:r>
      <w:r w:rsidRPr="00BF2DE4">
        <w:rPr>
          <w:rFonts w:ascii="Times New Roman" w:eastAsia="Calibri" w:hAnsi="Times New Roman" w:cs="Times New Roman"/>
          <w:sz w:val="28"/>
        </w:rPr>
        <w:t>керівника закладу загальної середньої освіти І-ІІІ ступенів №2 м. Ковеля</w:t>
      </w:r>
      <w:r>
        <w:rPr>
          <w:rFonts w:ascii="Times New Roman" w:eastAsia="Calibri" w:hAnsi="Times New Roman" w:cs="Times New Roman"/>
          <w:sz w:val="28"/>
        </w:rPr>
        <w:t>.</w:t>
      </w:r>
    </w:p>
    <w:p w14:paraId="00287E0E" w14:textId="77777777" w:rsidR="00BF2DE4" w:rsidRDefault="00BF2DE4" w:rsidP="00BF2DE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14:paraId="43F16860" w14:textId="4634BAF7" w:rsidR="0025164E" w:rsidRDefault="00BF2DE4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7.Про затвердження переліку адміністративних послуг.</w:t>
      </w:r>
    </w:p>
    <w:p w14:paraId="67309BB4" w14:textId="4BB79511" w:rsidR="0025164E" w:rsidRDefault="00BF2DE4" w:rsidP="0025164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="003D2C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управління «Центр надання адмініст</w:t>
      </w:r>
      <w:r w:rsidR="00C501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р</w:t>
      </w:r>
      <w:r w:rsidR="003D2C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ативних послуг» Чайка І.Л.</w:t>
      </w:r>
    </w:p>
    <w:p w14:paraId="66F5CB55" w14:textId="775A4E99" w:rsidR="009342AA" w:rsidRDefault="003D2C30" w:rsidP="009342AA">
      <w:pPr>
        <w:pStyle w:val="af0"/>
        <w:ind w:left="0"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  <w:shd w:val="clear" w:color="auto" w:fill="FFFFFF"/>
        </w:rPr>
        <w:t>8.</w:t>
      </w:r>
      <w:r w:rsidR="009342AA" w:rsidRPr="009342AA">
        <w:rPr>
          <w:szCs w:val="28"/>
        </w:rPr>
        <w:t xml:space="preserve"> </w:t>
      </w:r>
      <w:r w:rsidR="009342AA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переліку адміністративних послуг, які надаються через віддалені робочі місця управління «Центр надання адміністративних послуг».</w:t>
      </w:r>
    </w:p>
    <w:p w14:paraId="522D999C" w14:textId="73F40000" w:rsidR="003D2C30" w:rsidRDefault="003D2C30" w:rsidP="003D2C3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" w:name="_Hlk5917413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</w:t>
      </w:r>
      <w:bookmarkEnd w:id="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управління «Центр надання адмініст</w:t>
      </w:r>
      <w:r w:rsidR="00C501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р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ативних послуг» Чайка І.Л.</w:t>
      </w:r>
    </w:p>
    <w:p w14:paraId="7439DAE1" w14:textId="2DAD12BE" w:rsidR="00C14B65" w:rsidRPr="00C14B65" w:rsidRDefault="00C14B65" w:rsidP="00C14B65">
      <w:pPr>
        <w:pStyle w:val="Standard"/>
        <w:ind w:firstLine="708"/>
        <w:jc w:val="both"/>
        <w:rPr>
          <w:sz w:val="28"/>
          <w:szCs w:val="28"/>
        </w:rPr>
      </w:pPr>
      <w:r w:rsidRPr="00C14B65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  <w:r w:rsidRPr="00C14B65">
        <w:rPr>
          <w:sz w:val="28"/>
          <w:szCs w:val="28"/>
        </w:rPr>
        <w:t xml:space="preserve"> Про надання згоди  на безоплатне прийняття у комунальну власність міста Ковеля  установи “Ковельська Централізована бібліотечна система”.</w:t>
      </w:r>
    </w:p>
    <w:p w14:paraId="6A8EDB41" w14:textId="7CBAEE4D" w:rsidR="00C14B65" w:rsidRDefault="00C14B65" w:rsidP="00C14B6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6F60A408" w14:textId="1321FDDA" w:rsidR="0099481B" w:rsidRPr="0099481B" w:rsidRDefault="0099481B" w:rsidP="0099481B">
      <w:pPr>
        <w:pStyle w:val="Standard"/>
        <w:ind w:firstLine="708"/>
        <w:jc w:val="both"/>
        <w:rPr>
          <w:sz w:val="28"/>
          <w:szCs w:val="28"/>
        </w:rPr>
      </w:pPr>
      <w:r w:rsidRPr="0099481B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10.</w:t>
      </w:r>
      <w:r w:rsidRPr="0099481B">
        <w:rPr>
          <w:sz w:val="28"/>
          <w:szCs w:val="28"/>
        </w:rPr>
        <w:t xml:space="preserve"> Про надання згоди  на безоплатне прийняття у комунальну власність міста Ковеля закладів освіти</w:t>
      </w:r>
      <w:r>
        <w:rPr>
          <w:sz w:val="28"/>
          <w:szCs w:val="28"/>
        </w:rPr>
        <w:t>.</w:t>
      </w:r>
    </w:p>
    <w:p w14:paraId="1B1374DC" w14:textId="77777777" w:rsidR="0099481B" w:rsidRDefault="0099481B" w:rsidP="0099481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5499740B" w14:textId="120A0678" w:rsidR="00B004DA" w:rsidRDefault="0099481B" w:rsidP="00B004DA">
      <w:pPr>
        <w:pStyle w:val="Standard"/>
        <w:ind w:firstLine="708"/>
        <w:jc w:val="both"/>
        <w:rPr>
          <w:sz w:val="28"/>
          <w:szCs w:val="28"/>
        </w:rPr>
      </w:pPr>
      <w:r w:rsidRPr="006344D8">
        <w:rPr>
          <w:sz w:val="28"/>
          <w:szCs w:val="28"/>
        </w:rPr>
        <w:t>11</w:t>
      </w:r>
      <w:r w:rsidRPr="00B004DA">
        <w:rPr>
          <w:sz w:val="28"/>
          <w:szCs w:val="28"/>
        </w:rPr>
        <w:t>.</w:t>
      </w:r>
      <w:r w:rsidR="00B004DA" w:rsidRPr="00B004DA">
        <w:rPr>
          <w:sz w:val="28"/>
          <w:szCs w:val="28"/>
        </w:rPr>
        <w:t xml:space="preserve"> Про надання згоди  на безоплатне прийняття майна</w:t>
      </w:r>
      <w:r w:rsidR="00B004DA">
        <w:rPr>
          <w:sz w:val="28"/>
          <w:szCs w:val="28"/>
        </w:rPr>
        <w:t>.</w:t>
      </w:r>
    </w:p>
    <w:p w14:paraId="0C597A47" w14:textId="77777777" w:rsidR="00B004DA" w:rsidRDefault="00B004DA" w:rsidP="00B004D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25A6D581" w14:textId="106FB840" w:rsidR="00B004DA" w:rsidRPr="00B004DA" w:rsidRDefault="00B004DA" w:rsidP="00B004DA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5B28A5" w:rsidRPr="005B28A5">
        <w:rPr>
          <w:sz w:val="28"/>
          <w:szCs w:val="28"/>
        </w:rPr>
        <w:t xml:space="preserve"> </w:t>
      </w:r>
      <w:r w:rsidR="005B28A5" w:rsidRPr="00B004DA">
        <w:rPr>
          <w:sz w:val="28"/>
          <w:szCs w:val="28"/>
        </w:rPr>
        <w:t>Про надання згоди  на безоплатне прийняття майна</w:t>
      </w:r>
      <w:r w:rsidR="005B28A5">
        <w:rPr>
          <w:sz w:val="28"/>
          <w:szCs w:val="28"/>
        </w:rPr>
        <w:t>.</w:t>
      </w:r>
    </w:p>
    <w:p w14:paraId="0713711F" w14:textId="77777777" w:rsidR="00B004DA" w:rsidRDefault="00B004DA" w:rsidP="00B004D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5918295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bookmarkEnd w:id="2"/>
    <w:p w14:paraId="6A9452CB" w14:textId="73FEEF4B" w:rsidR="00CF3F54" w:rsidRDefault="00CF3F54" w:rsidP="00CF3F54">
      <w:pPr>
        <w:pStyle w:val="msonormalcxspmiddl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Про затвердження нової редакції Статуту ПІДПРИЄМСТВА ТЕПЛОВИХ МЕРЕЖ „КОВЕЛЬТЕПЛО“.</w:t>
      </w:r>
    </w:p>
    <w:p w14:paraId="30E49BE7" w14:textId="77777777" w:rsidR="00CF3F54" w:rsidRDefault="00CF3F54" w:rsidP="00CF3F5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60A652EF" w14:textId="77777777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3F54" w:rsidRPr="00B96E90">
        <w:rPr>
          <w:rFonts w:ascii="Times New Roman" w:hAnsi="Times New Roman" w:cs="Times New Roman"/>
          <w:sz w:val="28"/>
          <w:szCs w:val="28"/>
        </w:rPr>
        <w:t>14.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збільшення розміру статутного капіталу та затвердження Статуту КОВЕЛЬСЬКОГО КОМУНАЛЬНОГО ПІДПРИЄМСТВА “ДОБРОБУТ”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4C42750" w14:textId="1301EEF9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bookmarkStart w:id="3" w:name="_Hlk591833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bookmarkEnd w:id="3"/>
    <w:p w14:paraId="5252504D" w14:textId="758DE99C" w:rsidR="00B96E90" w:rsidRPr="00B96E90" w:rsidRDefault="00B96E90" w:rsidP="00B96E90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15.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дозвіл на списання основних засобів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E96C135" w14:textId="56EB5A47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087B3B70" w14:textId="4B0A875E" w:rsidR="00B96E90" w:rsidRPr="00B96E90" w:rsidRDefault="00B96E90" w:rsidP="00B96E90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16.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рішення виконавчого комітету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58C2F65" w14:textId="439E6F41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</w:r>
      <w:bookmarkStart w:id="4" w:name="_Hlk5934884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</w:t>
      </w:r>
      <w:bookmarkEnd w:id="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301EEDC0" w14:textId="2AEE62A9" w:rsid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 xml:space="preserve"> 17.Про Регламент Ковельської міської ради восьмого скликання.</w:t>
      </w:r>
    </w:p>
    <w:p w14:paraId="164BB6FA" w14:textId="01EA254F" w:rsid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ab/>
        <w:t>Доповідає</w:t>
      </w:r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депутат міської ради </w:t>
      </w:r>
      <w:proofErr w:type="spellStart"/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Мілінчук</w:t>
      </w:r>
      <w:proofErr w:type="spellEnd"/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А.В.</w:t>
      </w:r>
    </w:p>
    <w:p w14:paraId="02ADE9D0" w14:textId="6710505E" w:rsidR="0018392C" w:rsidRP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18.</w:t>
      </w:r>
      <w:r w:rsidRPr="0018392C">
        <w:rPr>
          <w:sz w:val="28"/>
          <w:szCs w:val="28"/>
        </w:rPr>
        <w:t xml:space="preserve"> </w:t>
      </w:r>
      <w:r w:rsidRPr="0018392C">
        <w:rPr>
          <w:rFonts w:ascii="Times New Roman" w:hAnsi="Times New Roman" w:cs="Times New Roman"/>
          <w:sz w:val="28"/>
          <w:szCs w:val="28"/>
        </w:rPr>
        <w:t>Про затвердження структури виконавчих органів міської ради, загальної чисельності апарату управлін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8392C">
        <w:rPr>
          <w:rFonts w:ascii="Times New Roman" w:hAnsi="Times New Roman" w:cs="Times New Roman"/>
          <w:sz w:val="28"/>
          <w:szCs w:val="28"/>
        </w:rPr>
        <w:t>я міської ради, її виконавчих органів та штатів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F0D263" w14:textId="0FEDC370" w:rsidR="0018392C" w:rsidRPr="0018392C" w:rsidRDefault="0018392C" w:rsidP="0018392C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839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Доповідає </w:t>
      </w:r>
      <w:r w:rsidRPr="001839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 w:rsidRPr="0018392C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1224B523" w14:textId="4B55E14D" w:rsidR="0029667A" w:rsidRPr="0029667A" w:rsidRDefault="002528EA" w:rsidP="002528EA">
      <w:pPr>
        <w:pStyle w:val="3"/>
        <w:spacing w:line="276" w:lineRule="auto"/>
        <w:jc w:val="both"/>
        <w:rPr>
          <w:color w:val="000000"/>
          <w:szCs w:val="28"/>
          <w:lang w:eastAsia="uk-UA" w:bidi="uk-UA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18392C">
        <w:rPr>
          <w:szCs w:val="28"/>
        </w:rPr>
        <w:t>19</w:t>
      </w:r>
      <w:r w:rsidR="0029667A">
        <w:rPr>
          <w:color w:val="000000"/>
          <w:spacing w:val="2"/>
          <w:szCs w:val="28"/>
          <w:shd w:val="clear" w:color="auto" w:fill="FFFFFF"/>
        </w:rPr>
        <w:t>. Різне.</w:t>
      </w:r>
    </w:p>
    <w:p w14:paraId="543FB34D" w14:textId="77777777" w:rsidR="00DC7FA4" w:rsidRPr="00DC7FA4" w:rsidRDefault="00DC7FA4" w:rsidP="00B27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2ACE6352" w14:textId="77777777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4AC50C2B" w14:textId="77777777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4709D20" w14:textId="77777777"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6F487D62" w14:textId="77777777" w:rsidR="00DC7FA4" w:rsidRPr="00DC7FA4" w:rsidRDefault="00DC7FA4" w:rsidP="00DC7FA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p w14:paraId="3E5DC4E8" w14:textId="77777777" w:rsidR="00D02588" w:rsidRDefault="00163430"/>
    <w:sectPr w:rsidR="00D02588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46"/>
    <w:rsid w:val="00076B76"/>
    <w:rsid w:val="000848FC"/>
    <w:rsid w:val="00091AEB"/>
    <w:rsid w:val="000C5D0E"/>
    <w:rsid w:val="00163430"/>
    <w:rsid w:val="00170804"/>
    <w:rsid w:val="00182540"/>
    <w:rsid w:val="0018392C"/>
    <w:rsid w:val="0025164E"/>
    <w:rsid w:val="002528EA"/>
    <w:rsid w:val="002625AA"/>
    <w:rsid w:val="0029667A"/>
    <w:rsid w:val="003647BA"/>
    <w:rsid w:val="003D2C30"/>
    <w:rsid w:val="00536F87"/>
    <w:rsid w:val="00544118"/>
    <w:rsid w:val="00577946"/>
    <w:rsid w:val="005928FC"/>
    <w:rsid w:val="005B28A5"/>
    <w:rsid w:val="005D275E"/>
    <w:rsid w:val="005E5368"/>
    <w:rsid w:val="006113F6"/>
    <w:rsid w:val="00627E32"/>
    <w:rsid w:val="006344D8"/>
    <w:rsid w:val="00672929"/>
    <w:rsid w:val="00695327"/>
    <w:rsid w:val="007420B8"/>
    <w:rsid w:val="00745F5A"/>
    <w:rsid w:val="00776FA0"/>
    <w:rsid w:val="00821433"/>
    <w:rsid w:val="00847D5E"/>
    <w:rsid w:val="009342AA"/>
    <w:rsid w:val="0099481B"/>
    <w:rsid w:val="00A00BF3"/>
    <w:rsid w:val="00AF7D72"/>
    <w:rsid w:val="00B004DA"/>
    <w:rsid w:val="00B27123"/>
    <w:rsid w:val="00B425EA"/>
    <w:rsid w:val="00B76819"/>
    <w:rsid w:val="00B96E90"/>
    <w:rsid w:val="00BF2DE4"/>
    <w:rsid w:val="00C14B65"/>
    <w:rsid w:val="00C50102"/>
    <w:rsid w:val="00C5733B"/>
    <w:rsid w:val="00C626F8"/>
    <w:rsid w:val="00CF3F54"/>
    <w:rsid w:val="00DC7FA4"/>
    <w:rsid w:val="00EA5934"/>
    <w:rsid w:val="00EC6950"/>
    <w:rsid w:val="00EF5D61"/>
    <w:rsid w:val="00FB403A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A6F7"/>
  <w15:chartTrackingRefBased/>
  <w15:docId w15:val="{B5BA7733-AC07-4AEB-B8B9-28AFCBBC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29667A"/>
  </w:style>
  <w:style w:type="character" w:customStyle="1" w:styleId="FontStyle16">
    <w:name w:val="Font Style16"/>
    <w:rsid w:val="00847D5E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91A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91AEB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091A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91AEB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091AE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9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1AEB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A0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99"/>
    <w:rsid w:val="00A0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536F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EC6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9342AA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CF3F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5114-085B-4328-81D7-EA1DB83C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5730</Words>
  <Characters>3267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49</cp:revision>
  <cp:lastPrinted>2020-12-20T10:16:00Z</cp:lastPrinted>
  <dcterms:created xsi:type="dcterms:W3CDTF">2020-12-08T08:21:00Z</dcterms:created>
  <dcterms:modified xsi:type="dcterms:W3CDTF">2020-12-20T10:21:00Z</dcterms:modified>
</cp:coreProperties>
</file>