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0CF" w:rsidRDefault="002C50CF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ПРОЄКТ</w:t>
      </w:r>
    </w:p>
    <w:p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:rsidR="00287BCB" w:rsidRDefault="00287BCB" w:rsidP="00287BCB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:rsidR="00287BCB" w:rsidRDefault="00287BCB" w:rsidP="00287BCB">
      <w:pPr>
        <w:jc w:val="center"/>
        <w:rPr>
          <w:b/>
          <w:color w:val="000000" w:themeColor="text1"/>
          <w:sz w:val="28"/>
          <w:szCs w:val="28"/>
        </w:rPr>
      </w:pPr>
    </w:p>
    <w:p w:rsidR="00287BCB" w:rsidRDefault="00287BCB" w:rsidP="00287BCB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:rsidR="00287BCB" w:rsidRDefault="00287BCB" w:rsidP="00287BCB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287BCB" w:rsidRDefault="00287BCB" w:rsidP="00287BCB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:rsidR="00287BCB" w:rsidRDefault="00287BCB" w:rsidP="00287BCB">
      <w:pPr>
        <w:pStyle w:val="HTML"/>
        <w:spacing w:line="276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287BCB" w:rsidRDefault="00287BCB" w:rsidP="00287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:rsidR="00287BCB" w:rsidRDefault="00287BCB" w:rsidP="00287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перейменування та затвердження нової редакції статуту </w:t>
      </w:r>
      <w:r>
        <w:rPr>
          <w:sz w:val="28"/>
          <w:szCs w:val="28"/>
        </w:rPr>
        <w:t xml:space="preserve">ЛІЦЕЮ №13 </w:t>
      </w:r>
    </w:p>
    <w:p w:rsidR="00287BCB" w:rsidRDefault="00287BCB" w:rsidP="00287B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М. КОВЕЛЯ ВОЛИНСЬКОЇ ОБЛАСТІ</w:t>
      </w:r>
    </w:p>
    <w:p w:rsidR="00287BCB" w:rsidRDefault="00287BCB" w:rsidP="00287BC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:rsidR="00287BCB" w:rsidRDefault="00287BCB" w:rsidP="00287BCB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Керуючись законами України «Про місцеве самоврядування в Україні», «Про повну загальну середню освіту», </w:t>
      </w:r>
      <w:r>
        <w:rPr>
          <w:color w:val="000000"/>
          <w:sz w:val="28"/>
          <w:szCs w:val="28"/>
          <w:lang w:val="uk-UA"/>
        </w:rPr>
        <w:t>«Про освіту</w:t>
      </w:r>
      <w:r>
        <w:rPr>
          <w:sz w:val="28"/>
          <w:szCs w:val="28"/>
          <w:lang w:val="uk-UA"/>
        </w:rPr>
        <w:t>», «Про державну реєстрацію юридичних осіб, фізичних осіб — підприємців та громадських формувань»,</w:t>
      </w:r>
      <w:r>
        <w:rPr>
          <w:color w:val="000000" w:themeColor="text1"/>
          <w:sz w:val="28"/>
          <w:szCs w:val="28"/>
          <w:lang w:val="uk-UA"/>
        </w:rPr>
        <w:t xml:space="preserve"> міська рада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ВИРІШИЛА: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1. Перейменувати </w:t>
      </w:r>
      <w:r>
        <w:t>КОМУНАЛЬНИЙ ЗАКЛАД «НАВЧАЛЬНО-ВИХОВНИЙ КОМПЛЕКС »</w:t>
      </w:r>
      <w:r w:rsidRPr="00287BCB">
        <w:t xml:space="preserve"> ЗАГАЛЬНООСВІТНЯ ШКОЛ</w:t>
      </w:r>
      <w:r>
        <w:t>А І-ІІІ СТУПЕНЯ № 13 – КОЛЕГІУМ» МІСТА КОВЕЛЯ»</w:t>
      </w:r>
      <w:r>
        <w:rPr>
          <w:rFonts w:ascii="Arial" w:hAnsi="Arial" w:cs="Arial"/>
          <w:color w:val="747474"/>
          <w:sz w:val="23"/>
          <w:szCs w:val="23"/>
          <w:shd w:val="clear" w:color="auto" w:fill="FFFFFF"/>
        </w:rPr>
        <w:t xml:space="preserve"> </w:t>
      </w:r>
      <w:r>
        <w:rPr>
          <w:szCs w:val="28"/>
        </w:rPr>
        <w:t>на ЛІЦЕЙ №13 М. КОВЕЛЯ ВОЛИНСЬКОЇ ОБЛАСТІ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2. Затвердити Статут ЛІЦЕЮ №13 М. КОВЕЛЯ ВОЛИНСЬКОЇ ОБЛАСТІ.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color w:val="000000" w:themeColor="text1"/>
          <w:szCs w:val="28"/>
        </w:rPr>
        <w:t xml:space="preserve">Відділу по управлінню майном комунальної власності виконавчого комітету  міської  ради внести зміни до переліку об’єктів, що перебувають в спільній власності територіальних громад міста, щодо перейменування </w:t>
      </w:r>
      <w:r>
        <w:rPr>
          <w:szCs w:val="28"/>
        </w:rPr>
        <w:t>ЛІЦЕЮ №13 М. КОВЕЛЯ ВОЛИНСЬКОЇ ОБЛАСТІ.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4. </w:t>
      </w:r>
      <w:r>
        <w:rPr>
          <w:color w:val="000000" w:themeColor="text1"/>
          <w:szCs w:val="28"/>
        </w:rPr>
        <w:t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 та з питань  дотримання прав людини, депутатської діяльності та етики, законності і правопорядку, конфлікту інтересів (</w:t>
      </w:r>
      <w:proofErr w:type="spellStart"/>
      <w:r>
        <w:rPr>
          <w:color w:val="000000" w:themeColor="text1"/>
          <w:szCs w:val="28"/>
        </w:rPr>
        <w:t>Мілінчук</w:t>
      </w:r>
      <w:proofErr w:type="spellEnd"/>
      <w:r>
        <w:rPr>
          <w:color w:val="000000" w:themeColor="text1"/>
          <w:szCs w:val="28"/>
        </w:rPr>
        <w:t xml:space="preserve"> А.В.).</w:t>
      </w: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:rsidR="00287BCB" w:rsidRDefault="00287BCB" w:rsidP="00287BCB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Олег КІНДЕР</w:t>
      </w:r>
    </w:p>
    <w:sectPr w:rsidR="00287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819"/>
    <w:rsid w:val="00206CAA"/>
    <w:rsid w:val="00287BCB"/>
    <w:rsid w:val="002C50CF"/>
    <w:rsid w:val="003370A1"/>
    <w:rsid w:val="00FB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67392"/>
  <w15:docId w15:val="{A47473DE-6A6F-4F94-A0D3-93EF7525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7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287BCB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87BCB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28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287BCB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287BCB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287BCB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287BC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287BC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287BC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87BCB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1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975</Words>
  <Characters>557</Characters>
  <Application>Microsoft Office Word</Application>
  <DocSecurity>0</DocSecurity>
  <Lines>4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3</cp:revision>
  <dcterms:created xsi:type="dcterms:W3CDTF">2020-05-14T12:05:00Z</dcterms:created>
  <dcterms:modified xsi:type="dcterms:W3CDTF">2020-05-21T15:03:00Z</dcterms:modified>
</cp:coreProperties>
</file>