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E12" w:rsidRPr="00237E12" w:rsidRDefault="00237E12" w:rsidP="00237E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7E12">
        <w:rPr>
          <w:rFonts w:ascii="Times New Roman" w:hAnsi="Times New Roman" w:cs="Times New Roman"/>
          <w:noProof/>
          <w:spacing w:val="8"/>
          <w:szCs w:val="28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E12" w:rsidRPr="00237E12" w:rsidRDefault="00237E12" w:rsidP="000704EC">
      <w:pPr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 w:rsidRPr="00237E12">
        <w:rPr>
          <w:rFonts w:ascii="Times New Roman" w:hAnsi="Times New Roman" w:cs="Times New Roman"/>
          <w:b/>
        </w:rPr>
        <w:t>УКРАЇНА</w:t>
      </w:r>
    </w:p>
    <w:p w:rsidR="00237E12" w:rsidRPr="00237E12" w:rsidRDefault="00237E12" w:rsidP="000704EC">
      <w:pPr>
        <w:pStyle w:val="2"/>
        <w:tabs>
          <w:tab w:val="clear" w:pos="360"/>
        </w:tabs>
        <w:rPr>
          <w:sz w:val="28"/>
          <w:szCs w:val="28"/>
        </w:rPr>
      </w:pPr>
      <w:r w:rsidRPr="00237E12">
        <w:rPr>
          <w:sz w:val="28"/>
          <w:szCs w:val="28"/>
          <w:lang w:val="ru-RU"/>
        </w:rPr>
        <w:t>КОВЕЛЬСЬКА МІСЬКА РАДА</w:t>
      </w:r>
    </w:p>
    <w:p w:rsidR="00237E12" w:rsidRPr="00237E12" w:rsidRDefault="00237E12" w:rsidP="000704EC">
      <w:pPr>
        <w:pStyle w:val="2"/>
        <w:tabs>
          <w:tab w:val="clear" w:pos="360"/>
        </w:tabs>
        <w:rPr>
          <w:szCs w:val="28"/>
        </w:rPr>
      </w:pPr>
      <w:r w:rsidRPr="00237E12">
        <w:rPr>
          <w:sz w:val="28"/>
          <w:szCs w:val="28"/>
        </w:rPr>
        <w:t>ВОЛИНСЬКОЇ ОБЛАСТІ</w:t>
      </w:r>
    </w:p>
    <w:p w:rsidR="00237E12" w:rsidRPr="00237E12" w:rsidRDefault="00237E12" w:rsidP="000704EC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237E12" w:rsidRPr="00237E12" w:rsidRDefault="00237E12" w:rsidP="000704EC">
      <w:pPr>
        <w:pStyle w:val="HTML"/>
        <w:jc w:val="center"/>
        <w:rPr>
          <w:rFonts w:ascii="Times New Roman" w:hAnsi="Times New Roman" w:cs="Times New Roman"/>
        </w:rPr>
      </w:pPr>
      <w:bookmarkStart w:id="0" w:name="731"/>
      <w:bookmarkEnd w:id="0"/>
      <w:r w:rsidRPr="00237E12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:rsidR="0094599E" w:rsidRDefault="0094599E" w:rsidP="00237E1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37E12" w:rsidRPr="00237E12" w:rsidRDefault="005F03D0" w:rsidP="00237E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</w:p>
    <w:p w:rsidR="0094599E" w:rsidRDefault="0094599E" w:rsidP="00237E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A4F17" w:rsidRDefault="00FA4F17" w:rsidP="00237E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A4F17" w:rsidRDefault="00FA4F17" w:rsidP="00237E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0704EC" w:rsidRPr="00237E12" w:rsidRDefault="00237E12" w:rsidP="00237E12">
      <w:pPr>
        <w:spacing w:after="0" w:line="240" w:lineRule="auto"/>
        <w:jc w:val="both"/>
        <w:rPr>
          <w:rFonts w:ascii="Times New Roman" w:hAnsi="Times New Roman" w:cs="Times New Roman"/>
          <w:bCs/>
          <w:szCs w:val="28"/>
        </w:rPr>
      </w:pPr>
      <w:r w:rsidRPr="00237E12">
        <w:rPr>
          <w:rFonts w:ascii="Times New Roman" w:hAnsi="Times New Roman" w:cs="Times New Roman"/>
          <w:b/>
          <w:bCs/>
        </w:rPr>
        <w:tab/>
      </w:r>
    </w:p>
    <w:p w:rsidR="00237E12" w:rsidRPr="00237E12" w:rsidRDefault="00237E12" w:rsidP="00237E1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37E12">
        <w:rPr>
          <w:rFonts w:ascii="Times New Roman" w:hAnsi="Times New Roman" w:cs="Times New Roman"/>
          <w:bCs/>
          <w:sz w:val="28"/>
          <w:szCs w:val="28"/>
        </w:rPr>
        <w:t>Про внесення змін до рішення міської</w:t>
      </w:r>
    </w:p>
    <w:p w:rsidR="00237E12" w:rsidRPr="00237E12" w:rsidRDefault="00237E12" w:rsidP="00237E1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37E12">
        <w:rPr>
          <w:rFonts w:ascii="Times New Roman" w:hAnsi="Times New Roman" w:cs="Times New Roman"/>
          <w:bCs/>
          <w:sz w:val="28"/>
          <w:szCs w:val="28"/>
        </w:rPr>
        <w:t xml:space="preserve">ради від 25.08.2016 р.№ 13/59 </w:t>
      </w:r>
    </w:p>
    <w:p w:rsidR="00237E12" w:rsidRPr="00237E12" w:rsidRDefault="00237E12" w:rsidP="00237E1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37E12">
        <w:rPr>
          <w:rFonts w:ascii="Times New Roman" w:hAnsi="Times New Roman" w:cs="Times New Roman"/>
          <w:bCs/>
          <w:sz w:val="28"/>
          <w:szCs w:val="28"/>
          <w:lang w:val="ru-RU"/>
        </w:rPr>
        <w:t>“</w:t>
      </w:r>
      <w:r w:rsidRPr="00237E12">
        <w:rPr>
          <w:rFonts w:ascii="Times New Roman" w:hAnsi="Times New Roman" w:cs="Times New Roman"/>
          <w:bCs/>
          <w:sz w:val="28"/>
          <w:szCs w:val="28"/>
        </w:rPr>
        <w:t xml:space="preserve">Про затвердження Комплексної програми  </w:t>
      </w:r>
    </w:p>
    <w:p w:rsidR="00237E12" w:rsidRPr="00237E12" w:rsidRDefault="00237E12" w:rsidP="00237E1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37E12">
        <w:rPr>
          <w:rFonts w:ascii="Times New Roman" w:hAnsi="Times New Roman" w:cs="Times New Roman"/>
          <w:bCs/>
          <w:sz w:val="28"/>
          <w:szCs w:val="28"/>
        </w:rPr>
        <w:t>розвитку цивільного захисту міста Ковеля</w:t>
      </w:r>
    </w:p>
    <w:p w:rsidR="00237E12" w:rsidRDefault="00237E12" w:rsidP="00237E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37E12">
        <w:rPr>
          <w:rFonts w:ascii="Times New Roman" w:hAnsi="Times New Roman" w:cs="Times New Roman"/>
          <w:bCs/>
          <w:sz w:val="28"/>
          <w:szCs w:val="28"/>
        </w:rPr>
        <w:t>на 2016-2020 роки</w:t>
      </w:r>
      <w:r w:rsidRPr="00237E12">
        <w:rPr>
          <w:rFonts w:ascii="Times New Roman" w:hAnsi="Times New Roman" w:cs="Times New Roman"/>
          <w:sz w:val="28"/>
          <w:szCs w:val="28"/>
          <w:lang w:val="ru-RU"/>
        </w:rPr>
        <w:t>”</w:t>
      </w:r>
    </w:p>
    <w:p w:rsidR="0094599E" w:rsidRDefault="0094599E" w:rsidP="00237E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37E12" w:rsidRPr="00237E12" w:rsidRDefault="00237E12" w:rsidP="00237E12">
      <w:pPr>
        <w:spacing w:after="0" w:line="240" w:lineRule="auto"/>
        <w:rPr>
          <w:rFonts w:ascii="Times New Roman" w:hAnsi="Times New Roman" w:cs="Times New Roman"/>
        </w:rPr>
      </w:pPr>
    </w:p>
    <w:p w:rsidR="00237E12" w:rsidRPr="00237E12" w:rsidRDefault="00237E12" w:rsidP="00237E12">
      <w:pPr>
        <w:pStyle w:val="a3"/>
        <w:spacing w:before="0" w:beforeAutospacing="0" w:after="0"/>
        <w:ind w:firstLine="697"/>
        <w:jc w:val="both"/>
        <w:rPr>
          <w:sz w:val="28"/>
          <w:szCs w:val="28"/>
        </w:rPr>
      </w:pPr>
      <w:r w:rsidRPr="00237E12">
        <w:rPr>
          <w:b/>
          <w:sz w:val="28"/>
          <w:szCs w:val="28"/>
        </w:rPr>
        <w:tab/>
      </w:r>
      <w:proofErr w:type="spellStart"/>
      <w:r w:rsidRPr="00237E12">
        <w:rPr>
          <w:sz w:val="28"/>
          <w:szCs w:val="28"/>
        </w:rPr>
        <w:t>Відповідно</w:t>
      </w:r>
      <w:proofErr w:type="spellEnd"/>
      <w:r w:rsidRPr="00237E12">
        <w:rPr>
          <w:sz w:val="28"/>
          <w:szCs w:val="28"/>
        </w:rPr>
        <w:t xml:space="preserve"> до пункту 22 </w:t>
      </w:r>
      <w:proofErr w:type="spellStart"/>
      <w:r w:rsidRPr="00237E12">
        <w:rPr>
          <w:sz w:val="28"/>
          <w:szCs w:val="28"/>
        </w:rPr>
        <w:t>частини</w:t>
      </w:r>
      <w:proofErr w:type="spellEnd"/>
      <w:r w:rsidRPr="00237E12">
        <w:rPr>
          <w:sz w:val="28"/>
          <w:szCs w:val="28"/>
        </w:rPr>
        <w:t xml:space="preserve"> 1 </w:t>
      </w:r>
      <w:proofErr w:type="spellStart"/>
      <w:r w:rsidRPr="00237E12">
        <w:rPr>
          <w:sz w:val="28"/>
          <w:szCs w:val="28"/>
        </w:rPr>
        <w:t>статті</w:t>
      </w:r>
      <w:proofErr w:type="spellEnd"/>
      <w:r w:rsidRPr="00237E12">
        <w:rPr>
          <w:sz w:val="28"/>
          <w:szCs w:val="28"/>
        </w:rPr>
        <w:t xml:space="preserve"> 26 Закону </w:t>
      </w:r>
      <w:proofErr w:type="spellStart"/>
      <w:r w:rsidRPr="00237E12">
        <w:rPr>
          <w:sz w:val="28"/>
          <w:szCs w:val="28"/>
        </w:rPr>
        <w:t>України</w:t>
      </w:r>
      <w:proofErr w:type="spellEnd"/>
      <w:r w:rsidRPr="00237E12">
        <w:rPr>
          <w:sz w:val="28"/>
          <w:szCs w:val="28"/>
        </w:rPr>
        <w:t xml:space="preserve"> «Про </w:t>
      </w:r>
      <w:proofErr w:type="spellStart"/>
      <w:r w:rsidRPr="00237E12">
        <w:rPr>
          <w:sz w:val="28"/>
          <w:szCs w:val="28"/>
        </w:rPr>
        <w:t>місцеве</w:t>
      </w:r>
      <w:proofErr w:type="spellEnd"/>
      <w:r w:rsidRPr="00237E12">
        <w:rPr>
          <w:sz w:val="28"/>
          <w:szCs w:val="28"/>
        </w:rPr>
        <w:t xml:space="preserve"> </w:t>
      </w:r>
      <w:proofErr w:type="spellStart"/>
      <w:r w:rsidRPr="00237E12">
        <w:rPr>
          <w:sz w:val="28"/>
          <w:szCs w:val="28"/>
        </w:rPr>
        <w:t>самоврядування</w:t>
      </w:r>
      <w:proofErr w:type="spellEnd"/>
      <w:r w:rsidRPr="00237E12">
        <w:rPr>
          <w:sz w:val="28"/>
          <w:szCs w:val="28"/>
        </w:rPr>
        <w:t xml:space="preserve"> в </w:t>
      </w:r>
      <w:proofErr w:type="spellStart"/>
      <w:r w:rsidRPr="00237E12">
        <w:rPr>
          <w:sz w:val="28"/>
          <w:szCs w:val="28"/>
        </w:rPr>
        <w:t>Україні</w:t>
      </w:r>
      <w:proofErr w:type="spellEnd"/>
      <w:r w:rsidRPr="00237E12">
        <w:rPr>
          <w:sz w:val="28"/>
          <w:szCs w:val="28"/>
        </w:rPr>
        <w:t xml:space="preserve">», </w:t>
      </w:r>
      <w:r w:rsidRPr="00237E12">
        <w:rPr>
          <w:sz w:val="28"/>
          <w:szCs w:val="28"/>
          <w:lang w:val="uk-UA"/>
        </w:rPr>
        <w:t xml:space="preserve">статті 19 Кодексу цивільного захисту України </w:t>
      </w:r>
      <w:proofErr w:type="spellStart"/>
      <w:r w:rsidRPr="00237E12">
        <w:rPr>
          <w:sz w:val="28"/>
          <w:szCs w:val="28"/>
        </w:rPr>
        <w:t>з</w:t>
      </w:r>
      <w:proofErr w:type="spellEnd"/>
      <w:r w:rsidRPr="00237E12">
        <w:rPr>
          <w:sz w:val="28"/>
          <w:szCs w:val="28"/>
        </w:rPr>
        <w:t xml:space="preserve"> метою </w:t>
      </w:r>
      <w:proofErr w:type="spellStart"/>
      <w:r w:rsidRPr="00237E12">
        <w:rPr>
          <w:sz w:val="28"/>
          <w:szCs w:val="28"/>
        </w:rPr>
        <w:t>покращення</w:t>
      </w:r>
      <w:proofErr w:type="spellEnd"/>
      <w:r w:rsidRPr="00237E12">
        <w:rPr>
          <w:sz w:val="28"/>
          <w:szCs w:val="28"/>
        </w:rPr>
        <w:t xml:space="preserve"> стану </w:t>
      </w:r>
      <w:proofErr w:type="spellStart"/>
      <w:r w:rsidRPr="00237E12">
        <w:rPr>
          <w:sz w:val="28"/>
          <w:szCs w:val="28"/>
        </w:rPr>
        <w:t>цивільного</w:t>
      </w:r>
      <w:proofErr w:type="spellEnd"/>
      <w:r w:rsidRPr="00237E12">
        <w:rPr>
          <w:sz w:val="28"/>
          <w:szCs w:val="28"/>
        </w:rPr>
        <w:t xml:space="preserve"> </w:t>
      </w:r>
      <w:proofErr w:type="spellStart"/>
      <w:r w:rsidRPr="00237E12">
        <w:rPr>
          <w:sz w:val="28"/>
          <w:szCs w:val="28"/>
        </w:rPr>
        <w:t>захисту</w:t>
      </w:r>
      <w:proofErr w:type="spellEnd"/>
      <w:r w:rsidRPr="00237E12">
        <w:rPr>
          <w:sz w:val="28"/>
          <w:szCs w:val="28"/>
        </w:rPr>
        <w:t xml:space="preserve"> у м. </w:t>
      </w:r>
      <w:proofErr w:type="spellStart"/>
      <w:r w:rsidRPr="00237E12">
        <w:rPr>
          <w:sz w:val="28"/>
          <w:szCs w:val="28"/>
        </w:rPr>
        <w:t>Ковел</w:t>
      </w:r>
      <w:proofErr w:type="spellEnd"/>
      <w:r w:rsidRPr="00237E12">
        <w:rPr>
          <w:sz w:val="28"/>
          <w:szCs w:val="28"/>
          <w:lang w:val="uk-UA"/>
        </w:rPr>
        <w:t>і</w:t>
      </w:r>
      <w:r w:rsidRPr="00237E12">
        <w:rPr>
          <w:sz w:val="28"/>
          <w:szCs w:val="28"/>
        </w:rPr>
        <w:t xml:space="preserve">, </w:t>
      </w:r>
      <w:proofErr w:type="spellStart"/>
      <w:r w:rsidRPr="00237E12">
        <w:rPr>
          <w:sz w:val="28"/>
          <w:szCs w:val="28"/>
        </w:rPr>
        <w:t>забезпечення</w:t>
      </w:r>
      <w:proofErr w:type="spellEnd"/>
      <w:r w:rsidRPr="00237E12">
        <w:rPr>
          <w:sz w:val="28"/>
          <w:szCs w:val="28"/>
        </w:rPr>
        <w:t xml:space="preserve"> </w:t>
      </w:r>
      <w:proofErr w:type="spellStart"/>
      <w:r w:rsidRPr="00237E12">
        <w:rPr>
          <w:sz w:val="28"/>
          <w:szCs w:val="28"/>
        </w:rPr>
        <w:t>належного</w:t>
      </w:r>
      <w:proofErr w:type="spellEnd"/>
      <w:r w:rsidRPr="00237E12">
        <w:rPr>
          <w:sz w:val="28"/>
          <w:szCs w:val="28"/>
        </w:rPr>
        <w:t xml:space="preserve"> </w:t>
      </w:r>
      <w:proofErr w:type="spellStart"/>
      <w:r w:rsidRPr="00237E12">
        <w:rPr>
          <w:sz w:val="28"/>
          <w:szCs w:val="28"/>
        </w:rPr>
        <w:t>протипожежного</w:t>
      </w:r>
      <w:proofErr w:type="spellEnd"/>
      <w:r w:rsidRPr="00237E12">
        <w:rPr>
          <w:sz w:val="28"/>
          <w:szCs w:val="28"/>
        </w:rPr>
        <w:t xml:space="preserve"> стану </w:t>
      </w:r>
      <w:proofErr w:type="spellStart"/>
      <w:proofErr w:type="gramStart"/>
      <w:r w:rsidRPr="00237E12">
        <w:rPr>
          <w:sz w:val="28"/>
          <w:szCs w:val="28"/>
        </w:rPr>
        <w:t>п</w:t>
      </w:r>
      <w:proofErr w:type="gramEnd"/>
      <w:r w:rsidRPr="00237E12">
        <w:rPr>
          <w:sz w:val="28"/>
          <w:szCs w:val="28"/>
        </w:rPr>
        <w:t>ідприємств</w:t>
      </w:r>
      <w:proofErr w:type="spellEnd"/>
      <w:r w:rsidRPr="00237E12">
        <w:rPr>
          <w:sz w:val="28"/>
          <w:szCs w:val="28"/>
        </w:rPr>
        <w:t>,</w:t>
      </w:r>
      <w:r w:rsidRPr="00237E12">
        <w:rPr>
          <w:sz w:val="28"/>
          <w:szCs w:val="28"/>
          <w:lang w:val="uk-UA"/>
        </w:rPr>
        <w:t xml:space="preserve"> </w:t>
      </w:r>
      <w:proofErr w:type="spellStart"/>
      <w:r w:rsidRPr="00237E12">
        <w:rPr>
          <w:sz w:val="28"/>
          <w:szCs w:val="28"/>
        </w:rPr>
        <w:t>установ</w:t>
      </w:r>
      <w:proofErr w:type="spellEnd"/>
      <w:r w:rsidRPr="00237E12">
        <w:rPr>
          <w:sz w:val="28"/>
          <w:szCs w:val="28"/>
          <w:lang w:val="uk-UA"/>
        </w:rPr>
        <w:t xml:space="preserve"> </w:t>
      </w:r>
      <w:r w:rsidRPr="00237E12">
        <w:rPr>
          <w:sz w:val="28"/>
          <w:szCs w:val="28"/>
        </w:rPr>
        <w:t xml:space="preserve">та </w:t>
      </w:r>
      <w:proofErr w:type="spellStart"/>
      <w:r w:rsidRPr="00237E12">
        <w:rPr>
          <w:sz w:val="28"/>
          <w:szCs w:val="28"/>
        </w:rPr>
        <w:t>закладів</w:t>
      </w:r>
      <w:proofErr w:type="spellEnd"/>
      <w:r w:rsidRPr="00237E12">
        <w:rPr>
          <w:sz w:val="28"/>
          <w:szCs w:val="28"/>
        </w:rPr>
        <w:t xml:space="preserve"> </w:t>
      </w:r>
      <w:r w:rsidRPr="00237E12">
        <w:rPr>
          <w:sz w:val="28"/>
          <w:szCs w:val="28"/>
          <w:lang w:val="uk-UA"/>
        </w:rPr>
        <w:t xml:space="preserve"> </w:t>
      </w:r>
      <w:r w:rsidRPr="00237E12">
        <w:rPr>
          <w:sz w:val="28"/>
          <w:szCs w:val="28"/>
        </w:rPr>
        <w:t xml:space="preserve"> </w:t>
      </w:r>
      <w:proofErr w:type="spellStart"/>
      <w:r w:rsidRPr="00237E12">
        <w:rPr>
          <w:sz w:val="28"/>
          <w:szCs w:val="28"/>
        </w:rPr>
        <w:t>комунальної</w:t>
      </w:r>
      <w:proofErr w:type="spellEnd"/>
      <w:r w:rsidRPr="00237E12">
        <w:rPr>
          <w:sz w:val="28"/>
          <w:szCs w:val="28"/>
        </w:rPr>
        <w:t xml:space="preserve"> </w:t>
      </w:r>
      <w:proofErr w:type="spellStart"/>
      <w:r w:rsidRPr="00237E12">
        <w:rPr>
          <w:sz w:val="28"/>
          <w:szCs w:val="28"/>
        </w:rPr>
        <w:t>власності</w:t>
      </w:r>
      <w:proofErr w:type="spellEnd"/>
      <w:r w:rsidRPr="00237E12">
        <w:rPr>
          <w:sz w:val="28"/>
          <w:szCs w:val="28"/>
          <w:lang w:val="uk-UA"/>
        </w:rPr>
        <w:t xml:space="preserve"> міста</w:t>
      </w:r>
      <w:r w:rsidRPr="00237E12">
        <w:rPr>
          <w:sz w:val="28"/>
          <w:szCs w:val="28"/>
        </w:rPr>
        <w:t>,</w:t>
      </w:r>
      <w:r w:rsidRPr="00237E12">
        <w:rPr>
          <w:sz w:val="28"/>
          <w:szCs w:val="28"/>
          <w:lang w:val="uk-UA"/>
        </w:rPr>
        <w:t xml:space="preserve"> </w:t>
      </w:r>
      <w:proofErr w:type="spellStart"/>
      <w:r w:rsidRPr="00237E12">
        <w:rPr>
          <w:sz w:val="28"/>
          <w:szCs w:val="28"/>
        </w:rPr>
        <w:t>забезпечення</w:t>
      </w:r>
      <w:proofErr w:type="spellEnd"/>
      <w:r w:rsidRPr="00237E12">
        <w:rPr>
          <w:sz w:val="28"/>
          <w:szCs w:val="28"/>
        </w:rPr>
        <w:t xml:space="preserve"> оперативного </w:t>
      </w:r>
      <w:proofErr w:type="spellStart"/>
      <w:r w:rsidRPr="00237E12">
        <w:rPr>
          <w:sz w:val="28"/>
          <w:szCs w:val="28"/>
        </w:rPr>
        <w:t>реагування</w:t>
      </w:r>
      <w:proofErr w:type="spellEnd"/>
      <w:r w:rsidRPr="00237E12">
        <w:rPr>
          <w:sz w:val="28"/>
          <w:szCs w:val="28"/>
        </w:rPr>
        <w:t xml:space="preserve"> на </w:t>
      </w:r>
      <w:proofErr w:type="spellStart"/>
      <w:r w:rsidRPr="00237E12">
        <w:rPr>
          <w:sz w:val="28"/>
          <w:szCs w:val="28"/>
        </w:rPr>
        <w:t>виникнення</w:t>
      </w:r>
      <w:proofErr w:type="spellEnd"/>
      <w:r w:rsidRPr="00237E12">
        <w:rPr>
          <w:sz w:val="28"/>
          <w:szCs w:val="28"/>
        </w:rPr>
        <w:t xml:space="preserve"> </w:t>
      </w:r>
      <w:proofErr w:type="spellStart"/>
      <w:r w:rsidRPr="00237E12">
        <w:rPr>
          <w:sz w:val="28"/>
          <w:szCs w:val="28"/>
        </w:rPr>
        <w:t>надзвичайних</w:t>
      </w:r>
      <w:proofErr w:type="spellEnd"/>
      <w:r w:rsidRPr="00237E12">
        <w:rPr>
          <w:sz w:val="28"/>
          <w:szCs w:val="28"/>
        </w:rPr>
        <w:t xml:space="preserve"> </w:t>
      </w:r>
      <w:proofErr w:type="spellStart"/>
      <w:r w:rsidRPr="00237E12">
        <w:rPr>
          <w:sz w:val="28"/>
          <w:szCs w:val="28"/>
        </w:rPr>
        <w:t>ситуацій</w:t>
      </w:r>
      <w:proofErr w:type="spellEnd"/>
      <w:r w:rsidRPr="00237E12">
        <w:rPr>
          <w:sz w:val="28"/>
          <w:szCs w:val="28"/>
          <w:lang w:val="uk-UA"/>
        </w:rPr>
        <w:t xml:space="preserve"> техногенного та природного характеру</w:t>
      </w:r>
      <w:r w:rsidRPr="00237E12">
        <w:rPr>
          <w:sz w:val="28"/>
          <w:szCs w:val="28"/>
        </w:rPr>
        <w:t xml:space="preserve">, </w:t>
      </w:r>
      <w:proofErr w:type="spellStart"/>
      <w:proofErr w:type="gramStart"/>
      <w:r w:rsidRPr="00237E12">
        <w:rPr>
          <w:sz w:val="28"/>
          <w:szCs w:val="28"/>
        </w:rPr>
        <w:t>м</w:t>
      </w:r>
      <w:proofErr w:type="gramEnd"/>
      <w:r w:rsidRPr="00237E12">
        <w:rPr>
          <w:sz w:val="28"/>
          <w:szCs w:val="28"/>
        </w:rPr>
        <w:t>іська</w:t>
      </w:r>
      <w:proofErr w:type="spellEnd"/>
      <w:r w:rsidRPr="00237E12">
        <w:rPr>
          <w:sz w:val="28"/>
          <w:szCs w:val="28"/>
        </w:rPr>
        <w:t xml:space="preserve"> рада</w:t>
      </w:r>
    </w:p>
    <w:p w:rsidR="00237E12" w:rsidRPr="00237E12" w:rsidRDefault="00237E12" w:rsidP="00237E1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37E12" w:rsidRDefault="00237E12" w:rsidP="00237E1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7E12"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:rsidR="0094599E" w:rsidRPr="00237E12" w:rsidRDefault="0094599E" w:rsidP="00237E1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37E12" w:rsidRDefault="000704EC" w:rsidP="000704E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9459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E12" w:rsidRPr="000704EC">
        <w:rPr>
          <w:rFonts w:ascii="Times New Roman" w:hAnsi="Times New Roman" w:cs="Times New Roman"/>
          <w:color w:val="000000"/>
          <w:sz w:val="28"/>
          <w:szCs w:val="28"/>
        </w:rPr>
        <w:t xml:space="preserve">Внести зміни до комплексної Програми 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розвитку цивільного захисту м</w:t>
      </w:r>
      <w:r w:rsidR="00CC5C80">
        <w:rPr>
          <w:rFonts w:ascii="Times New Roman" w:hAnsi="Times New Roman" w:cs="Times New Roman"/>
          <w:bCs/>
          <w:sz w:val="28"/>
          <w:szCs w:val="28"/>
        </w:rPr>
        <w:t>іста Ковеля на 2016 - 2020 роки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 xml:space="preserve">, затвердженої рішенням міської ради від 25.08.2016 р. № 13/59, а саме: </w:t>
      </w:r>
    </w:p>
    <w:p w:rsidR="0094599E" w:rsidRPr="000704EC" w:rsidRDefault="0094599E" w:rsidP="000704E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4EA5" w:rsidRDefault="005F03D0" w:rsidP="00954EA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7E12" w:rsidRPr="00237E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7E12" w:rsidRPr="00237E12">
        <w:rPr>
          <w:rFonts w:ascii="Times New Roman" w:hAnsi="Times New Roman" w:cs="Times New Roman"/>
          <w:bCs/>
          <w:sz w:val="28"/>
          <w:szCs w:val="28"/>
        </w:rPr>
        <w:tab/>
        <w:t xml:space="preserve">-   доповнити розділ 5 «Перелік завдань і заходів програми» пунктом 5.7 </w:t>
      </w:r>
      <w:r w:rsidR="00CC5C80">
        <w:rPr>
          <w:rFonts w:ascii="Times New Roman" w:hAnsi="Times New Roman" w:cs="Times New Roman"/>
          <w:bCs/>
          <w:sz w:val="28"/>
          <w:szCs w:val="28"/>
        </w:rPr>
        <w:t>такого</w:t>
      </w:r>
      <w:r w:rsidR="00237E12" w:rsidRPr="00237E12">
        <w:rPr>
          <w:rFonts w:ascii="Times New Roman" w:hAnsi="Times New Roman" w:cs="Times New Roman"/>
          <w:bCs/>
          <w:sz w:val="28"/>
          <w:szCs w:val="28"/>
        </w:rPr>
        <w:t xml:space="preserve"> змісту: «Придбання рятувального оснащення для ліквідації аварій, пожеж (НС) та захисного одягу пожежного</w:t>
      </w:r>
      <w:r w:rsidR="00954EA5">
        <w:rPr>
          <w:rFonts w:ascii="Times New Roman" w:hAnsi="Times New Roman" w:cs="Times New Roman"/>
          <w:bCs/>
          <w:sz w:val="28"/>
          <w:szCs w:val="28"/>
        </w:rPr>
        <w:t xml:space="preserve"> для підрозділів</w:t>
      </w:r>
      <w:r w:rsidR="00954EA5" w:rsidRPr="00237E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4EA5">
        <w:rPr>
          <w:rFonts w:ascii="Times New Roman" w:hAnsi="Times New Roman" w:cs="Times New Roman"/>
          <w:bCs/>
          <w:sz w:val="28"/>
          <w:szCs w:val="28"/>
        </w:rPr>
        <w:t>державних пожежно-рятувальних частин Ковельського МРВ УДСНС у Волинській області».</w:t>
      </w:r>
    </w:p>
    <w:p w:rsidR="0094599E" w:rsidRDefault="0094599E" w:rsidP="00954EA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7E12" w:rsidRDefault="00237E12" w:rsidP="00CC5C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7E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4EA5">
        <w:rPr>
          <w:rFonts w:ascii="Times New Roman" w:hAnsi="Times New Roman" w:cs="Times New Roman"/>
          <w:bCs/>
          <w:sz w:val="28"/>
          <w:szCs w:val="28"/>
        </w:rPr>
        <w:tab/>
      </w:r>
      <w:r w:rsidRPr="00237E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5C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599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237E12">
        <w:rPr>
          <w:rFonts w:ascii="Times New Roman" w:hAnsi="Times New Roman" w:cs="Times New Roman"/>
          <w:bCs/>
          <w:sz w:val="28"/>
          <w:szCs w:val="28"/>
        </w:rPr>
        <w:t xml:space="preserve">розділ ІІІ додатку 1 Програми «Накопичення та утримання матеріальних ресурсів для забезпечення оперативного реагування на НС», доповнити пунктом </w:t>
      </w:r>
      <w:r w:rsidR="00A53973">
        <w:rPr>
          <w:rFonts w:ascii="Times New Roman" w:hAnsi="Times New Roman" w:cs="Times New Roman"/>
          <w:bCs/>
          <w:sz w:val="28"/>
          <w:szCs w:val="28"/>
        </w:rPr>
        <w:t>5</w:t>
      </w:r>
      <w:r w:rsidR="004758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5C80">
        <w:rPr>
          <w:rFonts w:ascii="Times New Roman" w:hAnsi="Times New Roman" w:cs="Times New Roman"/>
          <w:bCs/>
          <w:sz w:val="28"/>
          <w:szCs w:val="28"/>
        </w:rPr>
        <w:t>такого</w:t>
      </w:r>
      <w:r w:rsidRPr="00237E12">
        <w:rPr>
          <w:rFonts w:ascii="Times New Roman" w:hAnsi="Times New Roman" w:cs="Times New Roman"/>
          <w:bCs/>
          <w:sz w:val="28"/>
          <w:szCs w:val="28"/>
        </w:rPr>
        <w:t xml:space="preserve"> змісту:</w:t>
      </w:r>
    </w:p>
    <w:p w:rsidR="005F03D0" w:rsidRDefault="005F03D0" w:rsidP="00CC5C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03D0" w:rsidRDefault="005F03D0" w:rsidP="00CC5C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03D0" w:rsidRDefault="005F03D0" w:rsidP="00CC5C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03D0" w:rsidRPr="00237E12" w:rsidRDefault="005F03D0" w:rsidP="00CC5C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7E12" w:rsidRPr="00237E12" w:rsidRDefault="00237E12" w:rsidP="00237E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90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2552"/>
        <w:gridCol w:w="993"/>
        <w:gridCol w:w="708"/>
        <w:gridCol w:w="993"/>
        <w:gridCol w:w="698"/>
        <w:gridCol w:w="851"/>
        <w:gridCol w:w="850"/>
        <w:gridCol w:w="851"/>
        <w:gridCol w:w="719"/>
        <w:gridCol w:w="1265"/>
      </w:tblGrid>
      <w:tr w:rsidR="00D95C05" w:rsidRPr="00237E12" w:rsidTr="00FA4F17">
        <w:trPr>
          <w:trHeight w:val="1119"/>
        </w:trPr>
        <w:tc>
          <w:tcPr>
            <w:tcW w:w="425" w:type="dxa"/>
            <w:vMerge w:val="restart"/>
          </w:tcPr>
          <w:p w:rsidR="000704EC" w:rsidRPr="0094599E" w:rsidRDefault="000704EC" w:rsidP="000704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95C05" w:rsidRPr="0094599E" w:rsidRDefault="00D95C05" w:rsidP="000704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№</w:t>
            </w:r>
          </w:p>
          <w:p w:rsidR="000704EC" w:rsidRPr="0094599E" w:rsidRDefault="000704EC" w:rsidP="000704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з/п</w:t>
            </w:r>
          </w:p>
        </w:tc>
        <w:tc>
          <w:tcPr>
            <w:tcW w:w="2552" w:type="dxa"/>
            <w:vMerge w:val="restart"/>
          </w:tcPr>
          <w:p w:rsidR="000704EC" w:rsidRPr="00FA4F17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95C05" w:rsidRPr="00FA4F17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Найменування</w:t>
            </w:r>
          </w:p>
          <w:p w:rsidR="00D95C05" w:rsidRPr="00FA4F17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="00D95C05"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аходів</w:t>
            </w:r>
          </w:p>
          <w:p w:rsidR="000704EC" w:rsidRPr="00FA4F17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0704EC" w:rsidRPr="00FA4F17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95C05" w:rsidRPr="00FA4F17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Одиниця</w:t>
            </w:r>
          </w:p>
          <w:p w:rsidR="00D95C05" w:rsidRPr="00FA4F17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виміру</w:t>
            </w:r>
          </w:p>
        </w:tc>
        <w:tc>
          <w:tcPr>
            <w:tcW w:w="708" w:type="dxa"/>
            <w:vMerge w:val="restart"/>
          </w:tcPr>
          <w:p w:rsidR="000704EC" w:rsidRPr="00FA4F17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2652" w:rsidRPr="00FA4F17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Кіль</w:t>
            </w:r>
            <w:r w:rsidR="00612652"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proofErr w:type="spellEnd"/>
          </w:p>
          <w:p w:rsidR="00D95C05" w:rsidRPr="00FA4F17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кість</w:t>
            </w:r>
          </w:p>
        </w:tc>
        <w:tc>
          <w:tcPr>
            <w:tcW w:w="993" w:type="dxa"/>
            <w:vMerge w:val="restart"/>
          </w:tcPr>
          <w:p w:rsidR="000704EC" w:rsidRPr="00FA4F17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04EC" w:rsidRPr="00FA4F17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Обсяг </w:t>
            </w:r>
            <w:proofErr w:type="spellStart"/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</w:t>
            </w:r>
            <w:r w:rsidR="00245C60"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proofErr w:type="spellEnd"/>
          </w:p>
          <w:p w:rsidR="00D95C05" w:rsidRPr="00FA4F17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вання</w:t>
            </w:r>
            <w:proofErr w:type="spellEnd"/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704EC" w:rsidRPr="00FA4F17" w:rsidRDefault="000704EC" w:rsidP="000704EC">
            <w:pPr>
              <w:tabs>
                <w:tab w:val="center" w:pos="2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04EC" w:rsidRPr="00FA4F17" w:rsidRDefault="00D95C05" w:rsidP="000704EC">
            <w:pPr>
              <w:tabs>
                <w:tab w:val="center" w:pos="2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Графік проведення робіт накопичення ресурсів</w:t>
            </w:r>
            <w:r w:rsidR="00FA4F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704EC"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(кількість)</w:t>
            </w:r>
          </w:p>
          <w:p w:rsidR="00D95C05" w:rsidRPr="00FA4F17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Обсяги фінансування за цінами та розцінками (</w:t>
            </w:r>
            <w:proofErr w:type="spellStart"/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  <w:proofErr w:type="spellEnd"/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</w:tcBorders>
          </w:tcPr>
          <w:p w:rsidR="000704EC" w:rsidRPr="00FA4F17" w:rsidRDefault="000704EC" w:rsidP="00070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95C05" w:rsidRPr="00FA4F17" w:rsidRDefault="000704EC" w:rsidP="00070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Головний розпорядник коштів</w:t>
            </w:r>
          </w:p>
          <w:p w:rsidR="00D95C05" w:rsidRPr="00FA4F17" w:rsidRDefault="00D95C05" w:rsidP="00070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95C05" w:rsidRPr="00FA4F17" w:rsidRDefault="00D95C05" w:rsidP="000704E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704EC" w:rsidRPr="00237E12" w:rsidTr="00FA4F17">
        <w:trPr>
          <w:trHeight w:val="54"/>
        </w:trPr>
        <w:tc>
          <w:tcPr>
            <w:tcW w:w="425" w:type="dxa"/>
            <w:vMerge/>
          </w:tcPr>
          <w:p w:rsidR="00D95C05" w:rsidRPr="0094599E" w:rsidRDefault="00D95C05" w:rsidP="000704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95C05" w:rsidRPr="0094599E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D95C05" w:rsidRPr="0094599E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D95C05" w:rsidRPr="0094599E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D95C05" w:rsidRPr="0094599E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2019</w:t>
            </w:r>
          </w:p>
        </w:tc>
        <w:tc>
          <w:tcPr>
            <w:tcW w:w="719" w:type="dxa"/>
            <w:tcBorders>
              <w:top w:val="single" w:sz="4" w:space="0" w:color="auto"/>
              <w:right w:val="single" w:sz="4" w:space="0" w:color="auto"/>
            </w:tcBorders>
          </w:tcPr>
          <w:p w:rsidR="00D95C05" w:rsidRPr="0094599E" w:rsidRDefault="000704EC" w:rsidP="007C3F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</w:tcPr>
          <w:p w:rsidR="00D95C05" w:rsidRPr="0094599E" w:rsidRDefault="00D95C05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0704EC" w:rsidRPr="00237E12" w:rsidTr="00FA4F17">
        <w:tc>
          <w:tcPr>
            <w:tcW w:w="425" w:type="dxa"/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698" w:type="dxa"/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1265" w:type="dxa"/>
            <w:tcBorders>
              <w:left w:val="single" w:sz="4" w:space="0" w:color="auto"/>
            </w:tcBorders>
          </w:tcPr>
          <w:p w:rsidR="00D95C05" w:rsidRPr="0094599E" w:rsidRDefault="000704EC" w:rsidP="000704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599E">
              <w:rPr>
                <w:rFonts w:ascii="Times New Roman" w:hAnsi="Times New Roman" w:cs="Times New Roman"/>
                <w:bCs/>
                <w:sz w:val="18"/>
                <w:szCs w:val="18"/>
              </w:rPr>
              <w:t>11</w:t>
            </w:r>
          </w:p>
        </w:tc>
      </w:tr>
      <w:tr w:rsidR="000704EC" w:rsidRPr="00237E12" w:rsidTr="00FA4F17">
        <w:trPr>
          <w:trHeight w:val="3268"/>
        </w:trPr>
        <w:tc>
          <w:tcPr>
            <w:tcW w:w="425" w:type="dxa"/>
            <w:tcBorders>
              <w:bottom w:val="single" w:sz="4" w:space="0" w:color="auto"/>
            </w:tcBorders>
          </w:tcPr>
          <w:p w:rsidR="002C128F" w:rsidRPr="0094599E" w:rsidRDefault="002C128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95C05" w:rsidRPr="0094599E" w:rsidRDefault="007321E2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F03D0" w:rsidRDefault="005F03D0" w:rsidP="000613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95C05" w:rsidRPr="00FA4F17" w:rsidRDefault="002C128F" w:rsidP="000613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4F17">
              <w:rPr>
                <w:rFonts w:ascii="Times New Roman" w:hAnsi="Times New Roman" w:cs="Times New Roman"/>
                <w:bCs/>
              </w:rPr>
              <w:t>Придбання</w:t>
            </w:r>
            <w:r w:rsidR="005F03D0" w:rsidRPr="00FA4F17">
              <w:rPr>
                <w:rFonts w:ascii="Times New Roman" w:hAnsi="Times New Roman" w:cs="Times New Roman"/>
                <w:bCs/>
              </w:rPr>
              <w:t xml:space="preserve"> спеціального захисного взуття </w:t>
            </w:r>
            <w:r w:rsidRPr="00FA4F17">
              <w:rPr>
                <w:rFonts w:ascii="Times New Roman" w:hAnsi="Times New Roman" w:cs="Times New Roman"/>
                <w:bCs/>
              </w:rPr>
              <w:t>для</w:t>
            </w:r>
            <w:r w:rsidR="00832C14" w:rsidRPr="00FA4F17">
              <w:rPr>
                <w:rFonts w:ascii="Times New Roman" w:hAnsi="Times New Roman" w:cs="Times New Roman"/>
                <w:bCs/>
              </w:rPr>
              <w:t xml:space="preserve"> пожежних 4 </w:t>
            </w:r>
            <w:r w:rsidR="00AB568D" w:rsidRPr="00FA4F17">
              <w:rPr>
                <w:rFonts w:ascii="Times New Roman" w:hAnsi="Times New Roman" w:cs="Times New Roman"/>
                <w:bCs/>
              </w:rPr>
              <w:t xml:space="preserve">ДПРЧ Управління </w:t>
            </w:r>
            <w:r w:rsidRPr="00FA4F17">
              <w:rPr>
                <w:rFonts w:ascii="Times New Roman" w:hAnsi="Times New Roman" w:cs="Times New Roman"/>
                <w:bCs/>
              </w:rPr>
              <w:t>ДСНС</w:t>
            </w:r>
            <w:r w:rsidR="00832C14" w:rsidRPr="00FA4F17">
              <w:rPr>
                <w:rFonts w:ascii="Times New Roman" w:hAnsi="Times New Roman" w:cs="Times New Roman"/>
                <w:bCs/>
              </w:rPr>
              <w:t xml:space="preserve"> України</w:t>
            </w:r>
            <w:r w:rsidRPr="00FA4F17">
              <w:rPr>
                <w:rFonts w:ascii="Times New Roman" w:hAnsi="Times New Roman" w:cs="Times New Roman"/>
                <w:bCs/>
              </w:rPr>
              <w:t xml:space="preserve"> у Волинській області</w:t>
            </w:r>
          </w:p>
          <w:p w:rsidR="005F03D0" w:rsidRPr="00FA4F17" w:rsidRDefault="005F03D0" w:rsidP="000613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832C14" w:rsidRPr="00FA4F17" w:rsidRDefault="00832C14" w:rsidP="00832C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4F17">
              <w:rPr>
                <w:rFonts w:ascii="Times New Roman" w:hAnsi="Times New Roman" w:cs="Times New Roman"/>
                <w:bCs/>
              </w:rPr>
              <w:t>Придбання пожежних касок для пожежних 4 ДПРЧ Управління ДСНС України у Волинській області</w:t>
            </w:r>
          </w:p>
          <w:p w:rsidR="00A15161" w:rsidRPr="0094599E" w:rsidRDefault="00A15161" w:rsidP="00390A3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95C05" w:rsidRPr="00AA4B77" w:rsidRDefault="00D95C05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555B2" w:rsidRPr="00AA4B77" w:rsidRDefault="005F03D0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Пара</w:t>
            </w: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61343" w:rsidRPr="00AA4B77" w:rsidRDefault="00061343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1343" w:rsidRPr="00AA4B77" w:rsidRDefault="005F03D0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36</w:t>
            </w: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95C05" w:rsidRPr="00AA4B77" w:rsidRDefault="00D95C05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1343" w:rsidRPr="00AA4B77" w:rsidRDefault="005F03D0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80</w:t>
            </w: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061343" w:rsidRPr="00AA4B77" w:rsidRDefault="00061343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1343" w:rsidRPr="00AA4B77" w:rsidRDefault="00061343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95C05" w:rsidRPr="00AA4B77" w:rsidRDefault="00D95C05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1343" w:rsidRPr="00AA4B77" w:rsidRDefault="00061343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61343" w:rsidRPr="00AA4B77" w:rsidRDefault="00061343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1343" w:rsidRPr="00AA4B77" w:rsidRDefault="00061343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61343" w:rsidRPr="00AA4B77" w:rsidRDefault="00061343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1343" w:rsidRPr="00AA4B77" w:rsidRDefault="005F03D0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</w:t>
            </w: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  <w:right w:val="single" w:sz="4" w:space="0" w:color="auto"/>
            </w:tcBorders>
          </w:tcPr>
          <w:p w:rsidR="00D95C05" w:rsidRPr="00AA4B77" w:rsidRDefault="00D95C05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8137D" w:rsidRPr="00AA4B77" w:rsidRDefault="005F03D0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Default="00FA4F17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AA4B7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4B77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</w:tcBorders>
          </w:tcPr>
          <w:p w:rsidR="005F03D0" w:rsidRDefault="005F03D0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95C05" w:rsidRPr="00FA4F17" w:rsidRDefault="0008137D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Виконавчий комітет</w:t>
            </w:r>
          </w:p>
          <w:p w:rsidR="0008137D" w:rsidRPr="00FA4F17" w:rsidRDefault="0008137D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міської ради</w:t>
            </w:r>
          </w:p>
          <w:p w:rsidR="00B136CF" w:rsidRPr="00FA4F1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FA4F17" w:rsidRDefault="00B136CF" w:rsidP="00954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Pr="00FA4F17" w:rsidRDefault="00FA4F17" w:rsidP="00B13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4F17" w:rsidRPr="00FA4F17" w:rsidRDefault="00FA4F17" w:rsidP="00B13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36CF" w:rsidRPr="00FA4F17" w:rsidRDefault="00B136CF" w:rsidP="00B13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Виконавчий комітет</w:t>
            </w:r>
          </w:p>
          <w:p w:rsidR="00B136CF" w:rsidRPr="0094599E" w:rsidRDefault="00B136CF" w:rsidP="00B13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4F17">
              <w:rPr>
                <w:rFonts w:ascii="Times New Roman" w:hAnsi="Times New Roman" w:cs="Times New Roman"/>
                <w:bCs/>
                <w:sz w:val="20"/>
                <w:szCs w:val="20"/>
              </w:rPr>
              <w:t>міської ради</w:t>
            </w:r>
          </w:p>
        </w:tc>
      </w:tr>
    </w:tbl>
    <w:p w:rsidR="00237E12" w:rsidRDefault="00237E12" w:rsidP="00237E12">
      <w:pPr>
        <w:pStyle w:val="22"/>
        <w:spacing w:line="240" w:lineRule="auto"/>
        <w:ind w:right="0" w:firstLine="708"/>
        <w:jc w:val="both"/>
        <w:rPr>
          <w:rFonts w:ascii="Times New Roman" w:hAnsi="Times New Roman" w:cs="Times New Roman"/>
          <w:b w:val="0"/>
        </w:rPr>
      </w:pPr>
    </w:p>
    <w:p w:rsidR="00BE4828" w:rsidRDefault="00BE4828" w:rsidP="008B3A96">
      <w:pPr>
        <w:pStyle w:val="22"/>
        <w:ind w:right="-428" w:firstLine="708"/>
        <w:jc w:val="both"/>
        <w:rPr>
          <w:b w:val="0"/>
        </w:rPr>
      </w:pPr>
      <w:r>
        <w:rPr>
          <w:b w:val="0"/>
        </w:rPr>
        <w:t>2. Контроль за виконанням цього рішення покласти на постійну комісію міської ради з питань планування, бюджету і фінансів (Бойко В.І.) та постійну комісію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proofErr w:type="spellStart"/>
      <w:r>
        <w:rPr>
          <w:b w:val="0"/>
        </w:rPr>
        <w:t>Кіндер</w:t>
      </w:r>
      <w:proofErr w:type="spellEnd"/>
      <w:r>
        <w:rPr>
          <w:b w:val="0"/>
        </w:rPr>
        <w:t xml:space="preserve"> Г.О.).</w:t>
      </w:r>
    </w:p>
    <w:p w:rsidR="00BE4828" w:rsidRDefault="00BE4828" w:rsidP="00BE4828">
      <w:pPr>
        <w:pStyle w:val="22"/>
        <w:ind w:right="-13"/>
        <w:jc w:val="both"/>
        <w:rPr>
          <w:b w:val="0"/>
        </w:rPr>
      </w:pPr>
    </w:p>
    <w:p w:rsidR="00BE4828" w:rsidRDefault="00BE4828" w:rsidP="00BE4828">
      <w:pPr>
        <w:pStyle w:val="22"/>
        <w:ind w:right="-13"/>
        <w:jc w:val="both"/>
        <w:rPr>
          <w:b w:val="0"/>
        </w:rPr>
      </w:pPr>
    </w:p>
    <w:p w:rsidR="008B3A96" w:rsidRDefault="008B3A96" w:rsidP="00BE4828">
      <w:pPr>
        <w:pStyle w:val="22"/>
        <w:ind w:right="-13"/>
        <w:jc w:val="both"/>
        <w:rPr>
          <w:b w:val="0"/>
        </w:rPr>
      </w:pPr>
    </w:p>
    <w:p w:rsidR="008B3A96" w:rsidRDefault="008B3A96" w:rsidP="00BE4828">
      <w:pPr>
        <w:pStyle w:val="22"/>
        <w:ind w:right="-13"/>
        <w:jc w:val="both"/>
        <w:rPr>
          <w:b w:val="0"/>
        </w:rPr>
      </w:pPr>
    </w:p>
    <w:p w:rsidR="00237E12" w:rsidRPr="00237E12" w:rsidRDefault="00BE4828" w:rsidP="00237E12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237E12" w:rsidRPr="00237E12">
        <w:rPr>
          <w:rFonts w:ascii="Times New Roman" w:hAnsi="Times New Roman" w:cs="Times New Roman"/>
          <w:b w:val="0"/>
        </w:rPr>
        <w:t xml:space="preserve"> </w:t>
      </w:r>
    </w:p>
    <w:p w:rsidR="00237E12" w:rsidRDefault="00237E12" w:rsidP="00237E1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7E12">
        <w:rPr>
          <w:rFonts w:ascii="Times New Roman" w:hAnsi="Times New Roman" w:cs="Times New Roman"/>
          <w:szCs w:val="28"/>
        </w:rPr>
        <w:t xml:space="preserve"> </w:t>
      </w:r>
      <w:r w:rsidRPr="007D3559"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 w:rsidRPr="007D355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О</w:t>
      </w:r>
      <w:r w:rsidR="008B3A96">
        <w:rPr>
          <w:rFonts w:ascii="Times New Roman" w:hAnsi="Times New Roman" w:cs="Times New Roman"/>
          <w:color w:val="000000"/>
          <w:sz w:val="28"/>
          <w:szCs w:val="28"/>
        </w:rPr>
        <w:t>лег КІНДЕР</w:t>
      </w:r>
    </w:p>
    <w:p w:rsidR="004E7593" w:rsidRDefault="004E7593" w:rsidP="00237E1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7593" w:rsidRDefault="004E7593" w:rsidP="00237E1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7593" w:rsidRPr="007D3559" w:rsidRDefault="008B3A96" w:rsidP="00237E1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37E12" w:rsidRPr="007D3559" w:rsidRDefault="00237E12" w:rsidP="00237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5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D2634A" w:rsidRPr="007D3559" w:rsidRDefault="00D2634A" w:rsidP="00237E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2634A" w:rsidRPr="007D3559" w:rsidSect="00F54F0F">
      <w:pgSz w:w="11906" w:h="16838"/>
      <w:pgMar w:top="719" w:right="851" w:bottom="71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A0A9B"/>
    <w:multiLevelType w:val="hybridMultilevel"/>
    <w:tmpl w:val="9C68AD26"/>
    <w:lvl w:ilvl="0" w:tplc="3162DDA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113C16"/>
    <w:multiLevelType w:val="hybridMultilevel"/>
    <w:tmpl w:val="6A12B828"/>
    <w:lvl w:ilvl="0" w:tplc="9FF61DAA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35608A3"/>
    <w:multiLevelType w:val="hybridMultilevel"/>
    <w:tmpl w:val="86A6018A"/>
    <w:lvl w:ilvl="0" w:tplc="13C81D40">
      <w:start w:val="1"/>
      <w:numFmt w:val="decimal"/>
      <w:lvlText w:val="%1."/>
      <w:lvlJc w:val="left"/>
      <w:pPr>
        <w:ind w:left="1743" w:hanging="103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hyphenationZone w:val="425"/>
  <w:characterSpacingControl w:val="doNotCompress"/>
  <w:compat>
    <w:useFELayout/>
  </w:compat>
  <w:rsids>
    <w:rsidRoot w:val="00237E12"/>
    <w:rsid w:val="00061343"/>
    <w:rsid w:val="000704EC"/>
    <w:rsid w:val="0008137D"/>
    <w:rsid w:val="00237E12"/>
    <w:rsid w:val="00245C60"/>
    <w:rsid w:val="002C128F"/>
    <w:rsid w:val="00390A3D"/>
    <w:rsid w:val="003D4322"/>
    <w:rsid w:val="003E682C"/>
    <w:rsid w:val="004758C7"/>
    <w:rsid w:val="00477B8F"/>
    <w:rsid w:val="004E7593"/>
    <w:rsid w:val="004F0F5A"/>
    <w:rsid w:val="0051388E"/>
    <w:rsid w:val="005404CC"/>
    <w:rsid w:val="00554777"/>
    <w:rsid w:val="00557DE8"/>
    <w:rsid w:val="005F00AD"/>
    <w:rsid w:val="005F03D0"/>
    <w:rsid w:val="00612652"/>
    <w:rsid w:val="007321E2"/>
    <w:rsid w:val="007B1FD2"/>
    <w:rsid w:val="007C3FAB"/>
    <w:rsid w:val="007D3559"/>
    <w:rsid w:val="00832C14"/>
    <w:rsid w:val="008A5614"/>
    <w:rsid w:val="008B3A96"/>
    <w:rsid w:val="0094599E"/>
    <w:rsid w:val="00954EA5"/>
    <w:rsid w:val="00A15161"/>
    <w:rsid w:val="00A45FF1"/>
    <w:rsid w:val="00A53973"/>
    <w:rsid w:val="00AA4B77"/>
    <w:rsid w:val="00AB568D"/>
    <w:rsid w:val="00B136CF"/>
    <w:rsid w:val="00BE4828"/>
    <w:rsid w:val="00CC3619"/>
    <w:rsid w:val="00CC5C80"/>
    <w:rsid w:val="00D158DF"/>
    <w:rsid w:val="00D15E17"/>
    <w:rsid w:val="00D2634A"/>
    <w:rsid w:val="00D95C05"/>
    <w:rsid w:val="00ED3017"/>
    <w:rsid w:val="00F555B2"/>
    <w:rsid w:val="00F77A9D"/>
    <w:rsid w:val="00F95911"/>
    <w:rsid w:val="00FA4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D"/>
  </w:style>
  <w:style w:type="paragraph" w:styleId="2">
    <w:name w:val="heading 2"/>
    <w:basedOn w:val="a"/>
    <w:next w:val="a"/>
    <w:link w:val="20"/>
    <w:qFormat/>
    <w:rsid w:val="00237E12"/>
    <w:pPr>
      <w:keepNext/>
      <w:tabs>
        <w:tab w:val="num" w:pos="36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HTML">
    <w:name w:val="HTML Preformatted"/>
    <w:basedOn w:val="a"/>
    <w:link w:val="HTML0"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237E12"/>
    <w:pPr>
      <w:widowControl w:val="0"/>
      <w:shd w:val="clear" w:color="auto" w:fill="FFFFFF"/>
      <w:suppressAutoHyphens/>
      <w:autoSpaceDE w:val="0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3">
    <w:name w:val="Normal (Web)"/>
    <w:basedOn w:val="a"/>
    <w:rsid w:val="00237E1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E1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04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1578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2020-02-17T08:14:00Z</cp:lastPrinted>
  <dcterms:created xsi:type="dcterms:W3CDTF">2019-06-06T09:25:00Z</dcterms:created>
  <dcterms:modified xsi:type="dcterms:W3CDTF">2020-02-17T08:50:00Z</dcterms:modified>
</cp:coreProperties>
</file>