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579" w:rsidRPr="000264E2" w:rsidRDefault="00F61579" w:rsidP="00F61579">
      <w:pPr>
        <w:pStyle w:val="2"/>
        <w:spacing w:before="0" w:beforeAutospacing="0" w:after="0" w:afterAutospacing="0"/>
        <w:ind w:right="-2" w:firstLine="568"/>
        <w:jc w:val="center"/>
        <w:rPr>
          <w:color w:val="auto"/>
          <w:sz w:val="24"/>
          <w:szCs w:val="24"/>
        </w:rPr>
      </w:pPr>
      <w:r w:rsidRPr="000264E2">
        <w:rPr>
          <w:color w:val="auto"/>
          <w:sz w:val="24"/>
          <w:szCs w:val="24"/>
        </w:rPr>
        <w:t>ПОЯСНЮВАЛЬНА ЗАПИСКА</w:t>
      </w:r>
    </w:p>
    <w:p w:rsidR="00F61579" w:rsidRPr="000264E2" w:rsidRDefault="00F61579" w:rsidP="00F61579">
      <w:pPr>
        <w:pStyle w:val="2"/>
        <w:spacing w:before="0" w:beforeAutospacing="0" w:after="0" w:afterAutospacing="0"/>
        <w:ind w:right="-2" w:firstLine="568"/>
        <w:jc w:val="center"/>
        <w:rPr>
          <w:b w:val="0"/>
          <w:color w:val="auto"/>
          <w:sz w:val="28"/>
          <w:szCs w:val="28"/>
          <w:lang w:val="ru-RU"/>
        </w:rPr>
      </w:pPr>
      <w:r w:rsidRPr="000264E2">
        <w:rPr>
          <w:b w:val="0"/>
          <w:color w:val="auto"/>
          <w:sz w:val="28"/>
          <w:szCs w:val="28"/>
        </w:rPr>
        <w:t xml:space="preserve">до </w:t>
      </w:r>
      <w:proofErr w:type="spellStart"/>
      <w:r w:rsidRPr="000264E2">
        <w:rPr>
          <w:b w:val="0"/>
          <w:color w:val="auto"/>
          <w:sz w:val="28"/>
          <w:szCs w:val="28"/>
        </w:rPr>
        <w:t>проєкту</w:t>
      </w:r>
      <w:proofErr w:type="spellEnd"/>
      <w:r w:rsidRPr="000264E2">
        <w:rPr>
          <w:b w:val="0"/>
          <w:color w:val="auto"/>
          <w:sz w:val="28"/>
          <w:szCs w:val="28"/>
        </w:rPr>
        <w:t xml:space="preserve"> рішення міської ради „Про внесення змін до рішення міської ради від 1</w:t>
      </w:r>
      <w:r w:rsidRPr="000264E2">
        <w:rPr>
          <w:b w:val="0"/>
          <w:color w:val="auto"/>
          <w:sz w:val="28"/>
          <w:szCs w:val="28"/>
          <w:lang w:val="ru-RU"/>
        </w:rPr>
        <w:t>9</w:t>
      </w:r>
      <w:r w:rsidRPr="000264E2">
        <w:rPr>
          <w:b w:val="0"/>
          <w:color w:val="auto"/>
          <w:sz w:val="28"/>
          <w:szCs w:val="28"/>
        </w:rPr>
        <w:t>.12.201</w:t>
      </w:r>
      <w:r w:rsidRPr="000264E2">
        <w:rPr>
          <w:b w:val="0"/>
          <w:color w:val="auto"/>
          <w:sz w:val="28"/>
          <w:szCs w:val="28"/>
          <w:lang w:val="ru-RU"/>
        </w:rPr>
        <w:t>9</w:t>
      </w:r>
      <w:r w:rsidRPr="000264E2">
        <w:rPr>
          <w:b w:val="0"/>
          <w:color w:val="auto"/>
          <w:sz w:val="28"/>
          <w:szCs w:val="28"/>
        </w:rPr>
        <w:t xml:space="preserve">р. № </w:t>
      </w:r>
      <w:r w:rsidRPr="000264E2">
        <w:rPr>
          <w:b w:val="0"/>
          <w:color w:val="auto"/>
          <w:sz w:val="28"/>
          <w:szCs w:val="28"/>
          <w:lang w:val="ru-RU"/>
        </w:rPr>
        <w:t>60</w:t>
      </w:r>
      <w:r w:rsidRPr="000264E2">
        <w:rPr>
          <w:b w:val="0"/>
          <w:color w:val="auto"/>
          <w:sz w:val="28"/>
          <w:szCs w:val="28"/>
        </w:rPr>
        <w:t>/</w:t>
      </w:r>
      <w:r w:rsidRPr="000264E2">
        <w:rPr>
          <w:b w:val="0"/>
          <w:color w:val="auto"/>
          <w:sz w:val="28"/>
          <w:szCs w:val="28"/>
          <w:lang w:val="ru-RU"/>
        </w:rPr>
        <w:t>6</w:t>
      </w:r>
      <w:r w:rsidRPr="000264E2">
        <w:rPr>
          <w:b w:val="0"/>
          <w:color w:val="auto"/>
          <w:sz w:val="28"/>
          <w:szCs w:val="28"/>
        </w:rPr>
        <w:t xml:space="preserve"> „Про міський бюджет на 20</w:t>
      </w:r>
      <w:r w:rsidRPr="000264E2">
        <w:rPr>
          <w:b w:val="0"/>
          <w:color w:val="auto"/>
          <w:sz w:val="28"/>
          <w:szCs w:val="28"/>
          <w:lang w:val="ru-RU"/>
        </w:rPr>
        <w:t>20</w:t>
      </w:r>
      <w:r w:rsidRPr="000264E2">
        <w:rPr>
          <w:b w:val="0"/>
          <w:color w:val="auto"/>
          <w:sz w:val="28"/>
          <w:szCs w:val="28"/>
        </w:rPr>
        <w:t xml:space="preserve"> рік” </w:t>
      </w:r>
    </w:p>
    <w:p w:rsidR="00F61579" w:rsidRDefault="00F61579" w:rsidP="00F61579">
      <w:pPr>
        <w:pStyle w:val="2"/>
        <w:spacing w:before="0" w:beforeAutospacing="0" w:after="0" w:afterAutospacing="0"/>
        <w:ind w:right="-2" w:firstLine="568"/>
        <w:jc w:val="center"/>
        <w:rPr>
          <w:b w:val="0"/>
          <w:sz w:val="24"/>
          <w:szCs w:val="24"/>
        </w:rPr>
      </w:pPr>
    </w:p>
    <w:p w:rsidR="00F61579" w:rsidRDefault="00F61579" w:rsidP="00F57FDA">
      <w:pPr>
        <w:pStyle w:val="a3"/>
        <w:spacing w:after="0" w:line="240" w:lineRule="auto"/>
        <w:ind w:left="0" w:firstLine="567"/>
        <w:jc w:val="both"/>
        <w:rPr>
          <w:rFonts w:ascii="Times New Roman" w:hAnsi="Times New Roman"/>
          <w:b/>
          <w:bCs/>
          <w:sz w:val="28"/>
          <w:szCs w:val="28"/>
        </w:rPr>
      </w:pPr>
      <w:r>
        <w:rPr>
          <w:rFonts w:ascii="Times New Roman" w:hAnsi="Times New Roman"/>
          <w:b/>
          <w:bCs/>
          <w:sz w:val="28"/>
          <w:szCs w:val="28"/>
        </w:rPr>
        <w:t xml:space="preserve">1. Підстава розроблення </w:t>
      </w:r>
      <w:proofErr w:type="spellStart"/>
      <w:r>
        <w:rPr>
          <w:rFonts w:ascii="Times New Roman" w:hAnsi="Times New Roman"/>
          <w:b/>
          <w:bCs/>
          <w:sz w:val="28"/>
          <w:szCs w:val="28"/>
        </w:rPr>
        <w:t>проєкту</w:t>
      </w:r>
      <w:proofErr w:type="spellEnd"/>
      <w:r>
        <w:rPr>
          <w:rFonts w:ascii="Times New Roman" w:hAnsi="Times New Roman"/>
          <w:b/>
          <w:bCs/>
          <w:sz w:val="28"/>
          <w:szCs w:val="28"/>
        </w:rPr>
        <w:t xml:space="preserve"> </w:t>
      </w:r>
    </w:p>
    <w:p w:rsidR="00F61579" w:rsidRDefault="00F61579" w:rsidP="00F57FDA">
      <w:pPr>
        <w:pStyle w:val="a3"/>
        <w:spacing w:after="0" w:line="240" w:lineRule="auto"/>
        <w:ind w:left="0" w:firstLine="567"/>
        <w:jc w:val="both"/>
        <w:rPr>
          <w:rFonts w:ascii="Times New Roman" w:hAnsi="Times New Roman"/>
          <w:sz w:val="28"/>
          <w:szCs w:val="28"/>
        </w:rPr>
      </w:pPr>
      <w:proofErr w:type="spellStart"/>
      <w:r>
        <w:rPr>
          <w:rFonts w:ascii="Times New Roman" w:hAnsi="Times New Roman"/>
          <w:sz w:val="28"/>
          <w:szCs w:val="28"/>
        </w:rPr>
        <w:t>Проєкт</w:t>
      </w:r>
      <w:proofErr w:type="spellEnd"/>
      <w:r>
        <w:rPr>
          <w:rFonts w:ascii="Times New Roman" w:hAnsi="Times New Roman"/>
          <w:sz w:val="28"/>
          <w:szCs w:val="28"/>
        </w:rPr>
        <w:t xml:space="preserve"> рішення міської ради „Про внесення змін до рішення міської ради від 1</w:t>
      </w:r>
      <w:r>
        <w:rPr>
          <w:rFonts w:ascii="Times New Roman" w:hAnsi="Times New Roman"/>
          <w:sz w:val="28"/>
          <w:szCs w:val="28"/>
          <w:lang w:val="en-US"/>
        </w:rPr>
        <w:t>9</w:t>
      </w:r>
      <w:r>
        <w:rPr>
          <w:rFonts w:ascii="Times New Roman" w:hAnsi="Times New Roman"/>
          <w:sz w:val="28"/>
          <w:szCs w:val="28"/>
        </w:rPr>
        <w:t>.</w:t>
      </w:r>
      <w:r>
        <w:rPr>
          <w:rFonts w:ascii="Times New Roman" w:hAnsi="Times New Roman"/>
          <w:sz w:val="28"/>
          <w:szCs w:val="28"/>
          <w:lang w:val="en-US"/>
        </w:rPr>
        <w:t>1</w:t>
      </w:r>
      <w:r>
        <w:rPr>
          <w:rFonts w:ascii="Times New Roman" w:hAnsi="Times New Roman"/>
          <w:sz w:val="28"/>
          <w:szCs w:val="28"/>
        </w:rPr>
        <w:t>2.201</w:t>
      </w:r>
      <w:r>
        <w:rPr>
          <w:rFonts w:ascii="Times New Roman" w:hAnsi="Times New Roman"/>
          <w:sz w:val="28"/>
          <w:szCs w:val="28"/>
          <w:lang w:val="en-US"/>
        </w:rPr>
        <w:t>9</w:t>
      </w:r>
      <w:r>
        <w:rPr>
          <w:rFonts w:ascii="Times New Roman" w:hAnsi="Times New Roman"/>
          <w:sz w:val="28"/>
          <w:szCs w:val="28"/>
        </w:rPr>
        <w:t xml:space="preserve">р. № </w:t>
      </w:r>
      <w:r>
        <w:rPr>
          <w:rFonts w:ascii="Times New Roman" w:hAnsi="Times New Roman"/>
          <w:sz w:val="28"/>
          <w:szCs w:val="28"/>
          <w:lang w:val="en-US"/>
        </w:rPr>
        <w:t>60</w:t>
      </w:r>
      <w:r>
        <w:rPr>
          <w:rFonts w:ascii="Times New Roman" w:hAnsi="Times New Roman"/>
          <w:sz w:val="28"/>
          <w:szCs w:val="28"/>
        </w:rPr>
        <w:t>/</w:t>
      </w:r>
      <w:r>
        <w:rPr>
          <w:rFonts w:ascii="Times New Roman" w:hAnsi="Times New Roman"/>
          <w:sz w:val="28"/>
          <w:szCs w:val="28"/>
          <w:lang w:val="en-US"/>
        </w:rPr>
        <w:t>6</w:t>
      </w:r>
      <w:r>
        <w:rPr>
          <w:rFonts w:ascii="Times New Roman" w:hAnsi="Times New Roman"/>
          <w:sz w:val="28"/>
          <w:szCs w:val="28"/>
        </w:rPr>
        <w:t xml:space="preserve"> „Про міський бюджет на 20</w:t>
      </w:r>
      <w:r>
        <w:rPr>
          <w:rFonts w:ascii="Times New Roman" w:hAnsi="Times New Roman"/>
          <w:sz w:val="28"/>
          <w:szCs w:val="28"/>
          <w:lang w:val="en-US"/>
        </w:rPr>
        <w:t>20</w:t>
      </w:r>
      <w:r>
        <w:rPr>
          <w:rFonts w:ascii="Times New Roman" w:hAnsi="Times New Roman"/>
          <w:sz w:val="28"/>
          <w:szCs w:val="28"/>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C436FD" w:rsidRDefault="00C436FD" w:rsidP="00F57FDA">
      <w:pPr>
        <w:pStyle w:val="a3"/>
        <w:spacing w:after="0" w:line="240" w:lineRule="auto"/>
        <w:ind w:left="0" w:firstLine="567"/>
        <w:jc w:val="both"/>
        <w:rPr>
          <w:rFonts w:ascii="Times New Roman" w:hAnsi="Times New Roman"/>
          <w:b/>
          <w:sz w:val="28"/>
          <w:szCs w:val="28"/>
        </w:rPr>
      </w:pPr>
    </w:p>
    <w:p w:rsidR="00F61579" w:rsidRDefault="00F61579" w:rsidP="00F57FDA">
      <w:pPr>
        <w:pStyle w:val="a3"/>
        <w:spacing w:after="0" w:line="240" w:lineRule="auto"/>
        <w:ind w:left="0" w:firstLine="567"/>
        <w:jc w:val="both"/>
        <w:rPr>
          <w:rFonts w:ascii="Times New Roman" w:hAnsi="Times New Roman"/>
          <w:b/>
          <w:sz w:val="28"/>
          <w:szCs w:val="28"/>
        </w:rPr>
      </w:pPr>
      <w:r>
        <w:rPr>
          <w:rFonts w:ascii="Times New Roman" w:hAnsi="Times New Roman"/>
          <w:b/>
          <w:sz w:val="28"/>
          <w:szCs w:val="28"/>
        </w:rPr>
        <w:t xml:space="preserve">2. Суть питання </w:t>
      </w:r>
      <w:proofErr w:type="spellStart"/>
      <w:r>
        <w:rPr>
          <w:rFonts w:ascii="Times New Roman" w:hAnsi="Times New Roman"/>
          <w:b/>
          <w:sz w:val="28"/>
          <w:szCs w:val="28"/>
        </w:rPr>
        <w:t>проєкту</w:t>
      </w:r>
      <w:proofErr w:type="spellEnd"/>
    </w:p>
    <w:p w:rsidR="00F61579" w:rsidRDefault="00F61579" w:rsidP="00F57FDA">
      <w:pPr>
        <w:pStyle w:val="a3"/>
        <w:spacing w:after="0" w:line="240" w:lineRule="auto"/>
        <w:ind w:left="0" w:firstLine="567"/>
        <w:jc w:val="both"/>
        <w:rPr>
          <w:rFonts w:ascii="Times New Roman" w:hAnsi="Times New Roman"/>
          <w:sz w:val="28"/>
          <w:szCs w:val="28"/>
        </w:rPr>
      </w:pPr>
      <w:proofErr w:type="spellStart"/>
      <w:r>
        <w:rPr>
          <w:rFonts w:ascii="Times New Roman" w:hAnsi="Times New Roman"/>
          <w:sz w:val="28"/>
          <w:szCs w:val="28"/>
        </w:rPr>
        <w:t>Проєкт</w:t>
      </w:r>
      <w:proofErr w:type="spellEnd"/>
      <w:r>
        <w:rPr>
          <w:rFonts w:ascii="Times New Roman" w:hAnsi="Times New Roman"/>
          <w:sz w:val="28"/>
          <w:szCs w:val="28"/>
        </w:rPr>
        <w:t xml:space="preserve"> рішення підготовлено з метою уточнення показників для забезпечення ефективного використання коштів міського бюджету</w:t>
      </w:r>
      <w:r>
        <w:rPr>
          <w:rFonts w:ascii="Times New Roman" w:hAnsi="Times New Roman"/>
          <w:sz w:val="28"/>
          <w:szCs w:val="28"/>
          <w:lang w:val="ru-RU"/>
        </w:rPr>
        <w:t xml:space="preserve"> </w:t>
      </w:r>
      <w:r>
        <w:rPr>
          <w:rFonts w:ascii="Times New Roman" w:hAnsi="Times New Roman"/>
          <w:sz w:val="28"/>
          <w:szCs w:val="28"/>
        </w:rPr>
        <w:t xml:space="preserve">та коштів від надходження трансфертів з місцевих бюджетів.  </w:t>
      </w:r>
    </w:p>
    <w:p w:rsidR="00C436FD" w:rsidRDefault="00C436FD" w:rsidP="00F57FDA">
      <w:pPr>
        <w:pStyle w:val="a3"/>
        <w:spacing w:after="0" w:line="240" w:lineRule="auto"/>
        <w:ind w:left="0" w:firstLine="567"/>
        <w:jc w:val="both"/>
        <w:rPr>
          <w:rFonts w:ascii="Times New Roman" w:hAnsi="Times New Roman"/>
          <w:b/>
          <w:bCs/>
          <w:sz w:val="28"/>
          <w:szCs w:val="28"/>
        </w:rPr>
      </w:pP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b/>
          <w:bCs/>
          <w:sz w:val="28"/>
          <w:szCs w:val="28"/>
        </w:rPr>
        <w:t>3. Правові аспекти</w:t>
      </w: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У даній сфері правового регулювання застосовуються:</w:t>
      </w: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Бюджетний кодекс України, ст.78;</w:t>
      </w:r>
    </w:p>
    <w:p w:rsidR="00C436FD" w:rsidRDefault="00C436FD" w:rsidP="00F57FDA">
      <w:pPr>
        <w:pStyle w:val="a3"/>
        <w:spacing w:after="0" w:line="240" w:lineRule="auto"/>
        <w:ind w:left="0" w:right="-2" w:firstLine="568"/>
        <w:jc w:val="both"/>
        <w:rPr>
          <w:rFonts w:ascii="Times New Roman" w:hAnsi="Times New Roman"/>
          <w:b/>
          <w:bCs/>
          <w:sz w:val="28"/>
          <w:szCs w:val="28"/>
        </w:rPr>
      </w:pPr>
    </w:p>
    <w:p w:rsidR="00F61579" w:rsidRDefault="00F61579" w:rsidP="00F57FDA">
      <w:pPr>
        <w:pStyle w:val="a3"/>
        <w:spacing w:after="0" w:line="240" w:lineRule="auto"/>
        <w:ind w:left="0" w:right="-2" w:firstLine="568"/>
        <w:jc w:val="both"/>
        <w:rPr>
          <w:rFonts w:ascii="Times New Roman" w:hAnsi="Times New Roman"/>
          <w:b/>
          <w:bCs/>
          <w:sz w:val="28"/>
          <w:szCs w:val="28"/>
        </w:rPr>
      </w:pPr>
      <w:r>
        <w:rPr>
          <w:rFonts w:ascii="Times New Roman" w:hAnsi="Times New Roman"/>
          <w:b/>
          <w:bCs/>
          <w:sz w:val="28"/>
          <w:szCs w:val="28"/>
        </w:rPr>
        <w:t>4. Фінансово-економічне обґрунтування</w:t>
      </w:r>
    </w:p>
    <w:p w:rsidR="00F61579" w:rsidRDefault="00F61579" w:rsidP="00F57FDA">
      <w:pPr>
        <w:pStyle w:val="a3"/>
        <w:spacing w:after="0" w:line="240" w:lineRule="auto"/>
        <w:ind w:left="0" w:right="-2" w:firstLine="568"/>
        <w:jc w:val="both"/>
        <w:rPr>
          <w:rFonts w:ascii="Times New Roman" w:hAnsi="Times New Roman"/>
          <w:sz w:val="28"/>
          <w:szCs w:val="28"/>
          <w:lang w:eastAsia="ar-SA"/>
        </w:rPr>
      </w:pPr>
      <w:r>
        <w:rPr>
          <w:rFonts w:ascii="Times New Roman" w:hAnsi="Times New Roman"/>
          <w:sz w:val="28"/>
          <w:szCs w:val="28"/>
        </w:rPr>
        <w:t xml:space="preserve">Реалізація даного </w:t>
      </w:r>
      <w:proofErr w:type="spellStart"/>
      <w:r>
        <w:rPr>
          <w:rFonts w:ascii="Times New Roman" w:hAnsi="Times New Roman"/>
          <w:sz w:val="28"/>
          <w:szCs w:val="28"/>
        </w:rPr>
        <w:t>проєкту</w:t>
      </w:r>
      <w:proofErr w:type="spellEnd"/>
      <w:r>
        <w:rPr>
          <w:rFonts w:ascii="Times New Roman" w:hAnsi="Times New Roman"/>
          <w:sz w:val="28"/>
          <w:szCs w:val="28"/>
        </w:rPr>
        <w:t xml:space="preserve"> забезпечується завдяки </w:t>
      </w:r>
      <w:r>
        <w:rPr>
          <w:rFonts w:ascii="Times New Roman" w:hAnsi="Times New Roman"/>
          <w:sz w:val="28"/>
          <w:szCs w:val="28"/>
          <w:lang w:eastAsia="ar-SA"/>
        </w:rPr>
        <w:t xml:space="preserve">внесенню збалансованих змін, в межах загального обсягу бюджету, а також за рахунок надходження міжбюджетних </w:t>
      </w:r>
      <w:r w:rsidRPr="009F53F8">
        <w:rPr>
          <w:rFonts w:ascii="Times New Roman" w:hAnsi="Times New Roman"/>
          <w:sz w:val="28"/>
          <w:szCs w:val="28"/>
          <w:lang w:val="uk-UA" w:eastAsia="ar-SA"/>
        </w:rPr>
        <w:t>трансфертів</w:t>
      </w:r>
      <w:r w:rsidR="00464BF4" w:rsidRPr="009F53F8">
        <w:rPr>
          <w:rFonts w:ascii="Times New Roman" w:hAnsi="Times New Roman"/>
          <w:sz w:val="28"/>
          <w:szCs w:val="28"/>
          <w:lang w:val="uk-UA" w:eastAsia="ar-SA"/>
        </w:rPr>
        <w:t xml:space="preserve"> від бюджетів об'єднаних територіальних</w:t>
      </w:r>
      <w:r w:rsidR="00464BF4">
        <w:rPr>
          <w:rFonts w:ascii="Times New Roman" w:hAnsi="Times New Roman"/>
          <w:sz w:val="28"/>
          <w:szCs w:val="28"/>
          <w:lang w:val="ru-RU" w:eastAsia="ar-SA"/>
        </w:rPr>
        <w:t xml:space="preserve"> громад</w:t>
      </w:r>
      <w:r w:rsidR="001E4F8D">
        <w:rPr>
          <w:rFonts w:ascii="Times New Roman" w:hAnsi="Times New Roman"/>
          <w:sz w:val="28"/>
          <w:szCs w:val="28"/>
          <w:lang w:val="ru-RU" w:eastAsia="ar-SA"/>
        </w:rPr>
        <w:t xml:space="preserve"> та </w:t>
      </w:r>
      <w:proofErr w:type="spellStart"/>
      <w:r w:rsidR="001E4F8D">
        <w:rPr>
          <w:rFonts w:ascii="Times New Roman" w:hAnsi="Times New Roman"/>
          <w:sz w:val="28"/>
          <w:szCs w:val="28"/>
          <w:lang w:val="ru-RU" w:eastAsia="ar-SA"/>
        </w:rPr>
        <w:t>трансфертів</w:t>
      </w:r>
      <w:proofErr w:type="spellEnd"/>
      <w:r w:rsidR="001E4F8D">
        <w:rPr>
          <w:rFonts w:ascii="Times New Roman" w:hAnsi="Times New Roman"/>
          <w:sz w:val="28"/>
          <w:szCs w:val="28"/>
          <w:lang w:val="ru-RU" w:eastAsia="ar-SA"/>
        </w:rPr>
        <w:t xml:space="preserve"> за </w:t>
      </w:r>
      <w:proofErr w:type="spellStart"/>
      <w:r w:rsidR="001E4F8D">
        <w:rPr>
          <w:rFonts w:ascii="Times New Roman" w:hAnsi="Times New Roman"/>
          <w:sz w:val="28"/>
          <w:szCs w:val="28"/>
          <w:lang w:val="ru-RU" w:eastAsia="ar-SA"/>
        </w:rPr>
        <w:t>рахунок</w:t>
      </w:r>
      <w:proofErr w:type="spellEnd"/>
      <w:r w:rsidR="001E4F8D">
        <w:rPr>
          <w:rFonts w:ascii="Times New Roman" w:hAnsi="Times New Roman"/>
          <w:sz w:val="28"/>
          <w:szCs w:val="28"/>
          <w:lang w:val="ru-RU" w:eastAsia="ar-SA"/>
        </w:rPr>
        <w:t xml:space="preserve"> </w:t>
      </w:r>
      <w:proofErr w:type="spellStart"/>
      <w:r w:rsidR="001E4F8D">
        <w:rPr>
          <w:rFonts w:ascii="Times New Roman" w:hAnsi="Times New Roman"/>
          <w:sz w:val="28"/>
          <w:szCs w:val="28"/>
          <w:lang w:val="ru-RU" w:eastAsia="ar-SA"/>
        </w:rPr>
        <w:t>субвенцій</w:t>
      </w:r>
      <w:proofErr w:type="spellEnd"/>
      <w:r w:rsidR="001E4F8D">
        <w:rPr>
          <w:rFonts w:ascii="Times New Roman" w:hAnsi="Times New Roman"/>
          <w:sz w:val="28"/>
          <w:szCs w:val="28"/>
          <w:lang w:val="ru-RU" w:eastAsia="ar-SA"/>
        </w:rPr>
        <w:t xml:space="preserve"> з державного бюджету</w:t>
      </w:r>
      <w:r>
        <w:rPr>
          <w:rFonts w:ascii="Times New Roman" w:hAnsi="Times New Roman"/>
          <w:sz w:val="28"/>
          <w:szCs w:val="28"/>
          <w:lang w:eastAsia="ar-SA"/>
        </w:rPr>
        <w:t>.</w:t>
      </w:r>
    </w:p>
    <w:p w:rsidR="00C436FD" w:rsidRDefault="00C436FD" w:rsidP="008A3F07">
      <w:pPr>
        <w:ind w:right="-2" w:firstLine="568"/>
        <w:jc w:val="both"/>
        <w:rPr>
          <w:color w:val="222222"/>
          <w:sz w:val="28"/>
          <w:szCs w:val="28"/>
          <w:shd w:val="clear" w:color="auto" w:fill="FFFFFF"/>
        </w:rPr>
      </w:pP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 xml:space="preserve">Відповідно до рішення </w:t>
      </w:r>
      <w:proofErr w:type="spellStart"/>
      <w:r w:rsidRPr="008A3F07">
        <w:rPr>
          <w:color w:val="222222"/>
          <w:sz w:val="28"/>
          <w:szCs w:val="28"/>
          <w:shd w:val="clear" w:color="auto" w:fill="FFFFFF"/>
        </w:rPr>
        <w:t>Поворської</w:t>
      </w:r>
      <w:proofErr w:type="spellEnd"/>
      <w:r w:rsidRPr="008A3F07">
        <w:rPr>
          <w:color w:val="222222"/>
          <w:sz w:val="28"/>
          <w:szCs w:val="28"/>
          <w:shd w:val="clear" w:color="auto" w:fill="FFFFFF"/>
        </w:rPr>
        <w:t xml:space="preserve"> сільської ради від 16.09.2020 року №139,  уточняються кошти в бік зменшення на суму  10,0 тисяч гривень, по забезпеченню утримання лікувально-профілактичних закладів первинного рівня. В зв’язку з цим зменшується обсяг іншої субвенції в доходній частині міського бюджету та обсяги фінансування у видатковій частині бюджету, по коду 2111 «Первинна медична допомога населенню, що надається центрами первинної медичної (медико-санітарної) допомоги» відділу охорони здоров’я, на суму 10,0 тисяч гривень.</w:t>
      </w: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У зв’язку з припиненням навчання у закладах міста під час пандемії та економією в зв’язку з цим коштів по енергоносіях, на лист-пропозицію управління освіти виконавчого комітету Ковельської міської ради, від 08.10.20р. №01-20/872, здійснюється перерозподіл коштів по ТПКВК 1020 «Надання загальної середньої освіти закладами загальної середньої освіти (у тому числі з дошкільними підрозділами (відділеннями, групами))», а саме:</w:t>
      </w: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 зменшуються асигнування по КЕКВ 2271 „Оплата теплопостачання” на суму 154,875 тисяч гривень;</w:t>
      </w: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 xml:space="preserve">- збільшуються асигнування по КЕКВ 3132 „Капітальний ремонт інших об’єктів” на суму 39,9 тисяч гривень на виготовлення проектно-кошторисної документації «Капітальний ремонт харчоблоку закладу загальної середньої </w:t>
      </w:r>
      <w:r w:rsidRPr="008A3F07">
        <w:rPr>
          <w:color w:val="222222"/>
          <w:sz w:val="28"/>
          <w:szCs w:val="28"/>
          <w:shd w:val="clear" w:color="auto" w:fill="FFFFFF"/>
        </w:rPr>
        <w:lastRenderedPageBreak/>
        <w:t xml:space="preserve">освіти «Ліцей №1 </w:t>
      </w:r>
      <w:proofErr w:type="spellStart"/>
      <w:r w:rsidRPr="008A3F07">
        <w:rPr>
          <w:color w:val="222222"/>
          <w:sz w:val="28"/>
          <w:szCs w:val="28"/>
          <w:shd w:val="clear" w:color="auto" w:fill="FFFFFF"/>
        </w:rPr>
        <w:t>м.Ковеля</w:t>
      </w:r>
      <w:proofErr w:type="spellEnd"/>
      <w:r w:rsidRPr="008A3F07">
        <w:rPr>
          <w:color w:val="222222"/>
          <w:sz w:val="28"/>
          <w:szCs w:val="28"/>
          <w:shd w:val="clear" w:color="auto" w:fill="FFFFFF"/>
        </w:rPr>
        <w:t xml:space="preserve">» по </w:t>
      </w:r>
      <w:proofErr w:type="spellStart"/>
      <w:r w:rsidRPr="008A3F07">
        <w:rPr>
          <w:color w:val="222222"/>
          <w:sz w:val="28"/>
          <w:szCs w:val="28"/>
          <w:shd w:val="clear" w:color="auto" w:fill="FFFFFF"/>
        </w:rPr>
        <w:t>вул</w:t>
      </w:r>
      <w:proofErr w:type="spellEnd"/>
      <w:r w:rsidRPr="008A3F07">
        <w:rPr>
          <w:color w:val="222222"/>
          <w:sz w:val="28"/>
          <w:szCs w:val="28"/>
          <w:shd w:val="clear" w:color="auto" w:fill="FFFFFF"/>
        </w:rPr>
        <w:t xml:space="preserve">..Незалежності, 29 в </w:t>
      </w:r>
      <w:proofErr w:type="spellStart"/>
      <w:r w:rsidRPr="008A3F07">
        <w:rPr>
          <w:color w:val="222222"/>
          <w:sz w:val="28"/>
          <w:szCs w:val="28"/>
          <w:shd w:val="clear" w:color="auto" w:fill="FFFFFF"/>
        </w:rPr>
        <w:t>м.Ковелі</w:t>
      </w:r>
      <w:proofErr w:type="spellEnd"/>
      <w:r w:rsidRPr="008A3F07">
        <w:rPr>
          <w:color w:val="222222"/>
          <w:sz w:val="28"/>
          <w:szCs w:val="28"/>
          <w:shd w:val="clear" w:color="auto" w:fill="FFFFFF"/>
        </w:rPr>
        <w:t xml:space="preserve"> Волинської області;</w:t>
      </w: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 xml:space="preserve">- збільшуються асигнування по КЕКВ 3132 „Капітальний ремонт інших об’єктів” на суму 16,540 тисяч гривень на виготовлення проектно-кошторисної документації «Капітальний ремонт санвузлів І поверху закладу загальної середньої освіти І-ІІІ ступенів №12 по </w:t>
      </w:r>
      <w:proofErr w:type="spellStart"/>
      <w:r w:rsidRPr="008A3F07">
        <w:rPr>
          <w:color w:val="222222"/>
          <w:sz w:val="28"/>
          <w:szCs w:val="28"/>
          <w:shd w:val="clear" w:color="auto" w:fill="FFFFFF"/>
        </w:rPr>
        <w:t>вул.Симоненка</w:t>
      </w:r>
      <w:proofErr w:type="spellEnd"/>
      <w:r w:rsidRPr="008A3F07">
        <w:rPr>
          <w:color w:val="222222"/>
          <w:sz w:val="28"/>
          <w:szCs w:val="28"/>
          <w:shd w:val="clear" w:color="auto" w:fill="FFFFFF"/>
        </w:rPr>
        <w:t xml:space="preserve">, 76 </w:t>
      </w:r>
      <w:proofErr w:type="spellStart"/>
      <w:r w:rsidRPr="008A3F07">
        <w:rPr>
          <w:color w:val="222222"/>
          <w:sz w:val="28"/>
          <w:szCs w:val="28"/>
          <w:shd w:val="clear" w:color="auto" w:fill="FFFFFF"/>
        </w:rPr>
        <w:t>м.Ковеля</w:t>
      </w:r>
      <w:proofErr w:type="spellEnd"/>
      <w:r w:rsidRPr="008A3F07">
        <w:rPr>
          <w:color w:val="222222"/>
          <w:sz w:val="28"/>
          <w:szCs w:val="28"/>
          <w:shd w:val="clear" w:color="auto" w:fill="FFFFFF"/>
        </w:rPr>
        <w:t xml:space="preserve"> Волинської області;</w:t>
      </w: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 xml:space="preserve">- збільшуються асигнування по КЕКВ 3132  „Капітальний ремонт інших об’єктів” на суму 48,830 тисяч гривень на виготовлення проектно-кошторисної документації «Капітальний ремонт малого спортивного залу ліцею №10 по </w:t>
      </w:r>
      <w:proofErr w:type="spellStart"/>
      <w:r w:rsidRPr="008A3F07">
        <w:rPr>
          <w:color w:val="222222"/>
          <w:sz w:val="28"/>
          <w:szCs w:val="28"/>
          <w:shd w:val="clear" w:color="auto" w:fill="FFFFFF"/>
        </w:rPr>
        <w:t>вул.Міцкевича</w:t>
      </w:r>
      <w:proofErr w:type="spellEnd"/>
      <w:r w:rsidRPr="008A3F07">
        <w:rPr>
          <w:color w:val="222222"/>
          <w:sz w:val="28"/>
          <w:szCs w:val="28"/>
          <w:shd w:val="clear" w:color="auto" w:fill="FFFFFF"/>
        </w:rPr>
        <w:t xml:space="preserve">, 59а </w:t>
      </w:r>
      <w:proofErr w:type="spellStart"/>
      <w:r w:rsidRPr="008A3F07">
        <w:rPr>
          <w:color w:val="222222"/>
          <w:sz w:val="28"/>
          <w:szCs w:val="28"/>
          <w:shd w:val="clear" w:color="auto" w:fill="FFFFFF"/>
        </w:rPr>
        <w:t>м.Ковеля</w:t>
      </w:r>
      <w:proofErr w:type="spellEnd"/>
      <w:r w:rsidRPr="008A3F07">
        <w:rPr>
          <w:color w:val="222222"/>
          <w:sz w:val="28"/>
          <w:szCs w:val="28"/>
          <w:shd w:val="clear" w:color="auto" w:fill="FFFFFF"/>
        </w:rPr>
        <w:t xml:space="preserve"> Волинської області;</w:t>
      </w:r>
    </w:p>
    <w:p w:rsidR="008A3F07" w:rsidRPr="008A3F07"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 xml:space="preserve">- збільшуються асигнування по КЕКВ 3132  „Капітальний ремонт інших об’єктів” на суму 49,605 тисяч гривень на виготовлення проектно-кошторисної документації «Капітальний ремонт покрівлі закладу загальної середньої освіти І-ІІІ ступенів №8 по вул.Театральна,21 </w:t>
      </w:r>
      <w:proofErr w:type="spellStart"/>
      <w:r w:rsidRPr="008A3F07">
        <w:rPr>
          <w:color w:val="222222"/>
          <w:sz w:val="28"/>
          <w:szCs w:val="28"/>
          <w:shd w:val="clear" w:color="auto" w:fill="FFFFFF"/>
        </w:rPr>
        <w:t>м.Ковелі</w:t>
      </w:r>
      <w:proofErr w:type="spellEnd"/>
      <w:r w:rsidRPr="008A3F07">
        <w:rPr>
          <w:color w:val="222222"/>
          <w:sz w:val="28"/>
          <w:szCs w:val="28"/>
          <w:shd w:val="clear" w:color="auto" w:fill="FFFFFF"/>
        </w:rPr>
        <w:t xml:space="preserve"> Волинської області.</w:t>
      </w:r>
    </w:p>
    <w:p w:rsidR="0069675C" w:rsidRDefault="008A3F07" w:rsidP="008A3F07">
      <w:pPr>
        <w:ind w:right="-2" w:firstLine="568"/>
        <w:jc w:val="both"/>
        <w:rPr>
          <w:color w:val="222222"/>
          <w:sz w:val="28"/>
          <w:szCs w:val="28"/>
          <w:shd w:val="clear" w:color="auto" w:fill="FFFFFF"/>
        </w:rPr>
      </w:pPr>
      <w:r w:rsidRPr="008A3F07">
        <w:rPr>
          <w:color w:val="222222"/>
          <w:sz w:val="28"/>
          <w:szCs w:val="28"/>
          <w:shd w:val="clear" w:color="auto" w:fill="FFFFFF"/>
        </w:rPr>
        <w:t>Крім того, по ТПКВК 1020 «Надання загальної середньої освіти закладами загальної середньої освіти (у тому числі з дошкільними підрозділами (відділеннями, групами))», знімаються кошти економії по оплаті за теплопостачання по загальноосвітніх закладах в сумі 15,0 тисяч гривень, для забезпечення видатків по Програмі організації рятування людей на водних об’єктах міста Ковеля на 2020-2022 роки. Так, враховуючи службову записку відділу з питань цивільного захисту та екологічної безпеки, для забезпечення роботи рятувального поста у відповідності до вимог Типових правил охорони життя людей на водних об’єктах завдяки введенню додаткової одиниці – матроса рятувальника на зимовий період відпочинку населення, виділяються додаткові асигнування в обсязі 15,0 тисяч гривень.</w:t>
      </w:r>
    </w:p>
    <w:p w:rsidR="00C436FD" w:rsidRDefault="00C436FD" w:rsidP="00BD6133">
      <w:pPr>
        <w:pStyle w:val="Standard"/>
        <w:ind w:firstLine="567"/>
        <w:jc w:val="both"/>
        <w:rPr>
          <w:rFonts w:cs="Times New Roman"/>
          <w:spacing w:val="8"/>
          <w:sz w:val="28"/>
          <w:szCs w:val="28"/>
        </w:rPr>
      </w:pPr>
    </w:p>
    <w:p w:rsidR="00BD6133" w:rsidRPr="0028338D" w:rsidRDefault="00BD6133" w:rsidP="00BD6133">
      <w:pPr>
        <w:pStyle w:val="Standard"/>
        <w:ind w:firstLine="567"/>
        <w:jc w:val="both"/>
        <w:rPr>
          <w:sz w:val="28"/>
          <w:szCs w:val="28"/>
        </w:rPr>
      </w:pPr>
      <w:r w:rsidRPr="0028338D">
        <w:rPr>
          <w:rFonts w:cs="Times New Roman"/>
          <w:spacing w:val="8"/>
          <w:sz w:val="28"/>
          <w:szCs w:val="28"/>
        </w:rPr>
        <w:t xml:space="preserve">У проекті рішення, враховуються пропозиції </w:t>
      </w:r>
      <w:r w:rsidRPr="0028338D">
        <w:rPr>
          <w:sz w:val="28"/>
          <w:szCs w:val="28"/>
        </w:rPr>
        <w:t xml:space="preserve">депутата міської ради </w:t>
      </w:r>
      <w:r>
        <w:rPr>
          <w:sz w:val="28"/>
          <w:szCs w:val="28"/>
        </w:rPr>
        <w:t>Солодухи Б.З.</w:t>
      </w:r>
      <w:r w:rsidRPr="0028338D">
        <w:rPr>
          <w:sz w:val="28"/>
          <w:szCs w:val="28"/>
        </w:rPr>
        <w:t xml:space="preserve"> </w:t>
      </w:r>
      <w:r>
        <w:rPr>
          <w:sz w:val="28"/>
          <w:szCs w:val="28"/>
        </w:rPr>
        <w:t xml:space="preserve">від </w:t>
      </w:r>
      <w:r w:rsidRPr="0028338D">
        <w:rPr>
          <w:sz w:val="28"/>
          <w:szCs w:val="28"/>
        </w:rPr>
        <w:t>09.</w:t>
      </w:r>
      <w:r>
        <w:rPr>
          <w:sz w:val="28"/>
          <w:szCs w:val="28"/>
        </w:rPr>
        <w:t>10</w:t>
      </w:r>
      <w:r w:rsidRPr="0028338D">
        <w:rPr>
          <w:sz w:val="28"/>
          <w:szCs w:val="28"/>
        </w:rPr>
        <w:t>.2020 року №3</w:t>
      </w:r>
      <w:r>
        <w:rPr>
          <w:sz w:val="28"/>
          <w:szCs w:val="28"/>
        </w:rPr>
        <w:t>470</w:t>
      </w:r>
      <w:r w:rsidRPr="0028338D">
        <w:rPr>
          <w:sz w:val="28"/>
          <w:szCs w:val="28"/>
        </w:rPr>
        <w:t xml:space="preserve">/1.04/1-20, щодо виділення коштів депутатського фонду міської ради на покращення матеріально-технічної бази </w:t>
      </w:r>
      <w:r>
        <w:rPr>
          <w:sz w:val="28"/>
          <w:szCs w:val="28"/>
        </w:rPr>
        <w:t xml:space="preserve">двох гуртків, що функціонують на базі ЗОШ №12. Так, на управління освіти виконавчого комітету міської ради </w:t>
      </w:r>
      <w:r w:rsidRPr="0028338D">
        <w:rPr>
          <w:sz w:val="28"/>
          <w:szCs w:val="28"/>
        </w:rPr>
        <w:t xml:space="preserve">(КПКВК </w:t>
      </w:r>
      <w:r>
        <w:rPr>
          <w:sz w:val="28"/>
          <w:szCs w:val="28"/>
        </w:rPr>
        <w:t>1020</w:t>
      </w:r>
      <w:r w:rsidRPr="0028338D">
        <w:rPr>
          <w:sz w:val="28"/>
          <w:szCs w:val="28"/>
        </w:rPr>
        <w:t xml:space="preserve"> «</w:t>
      </w:r>
      <w:r w:rsidRPr="00BE4CAE">
        <w:rPr>
          <w:sz w:val="28"/>
          <w:szCs w:val="28"/>
        </w:rPr>
        <w:t>Надання загальної середньої освіти закладами загальної середньої освіти</w:t>
      </w:r>
      <w:r w:rsidRPr="0028338D">
        <w:rPr>
          <w:sz w:val="28"/>
          <w:szCs w:val="28"/>
        </w:rPr>
        <w:t>»)</w:t>
      </w:r>
      <w:r>
        <w:rPr>
          <w:sz w:val="28"/>
          <w:szCs w:val="28"/>
        </w:rPr>
        <w:t>,</w:t>
      </w:r>
      <w:r w:rsidRPr="0028338D">
        <w:rPr>
          <w:sz w:val="28"/>
          <w:szCs w:val="28"/>
        </w:rPr>
        <w:t xml:space="preserve"> </w:t>
      </w:r>
      <w:r>
        <w:rPr>
          <w:sz w:val="28"/>
          <w:szCs w:val="28"/>
        </w:rPr>
        <w:t>виділяються кошти в сумі 13,6 тисяч гривень</w:t>
      </w:r>
      <w:r w:rsidRPr="0028338D">
        <w:rPr>
          <w:sz w:val="28"/>
          <w:szCs w:val="28"/>
        </w:rPr>
        <w:t>, за рахунок асигнувань Програми формування та використання коштів депутатського фонду на 2020 рік (КПКВК 0180 «Інша діяльність у сфері державного управління».)</w:t>
      </w:r>
    </w:p>
    <w:p w:rsidR="00BD6133" w:rsidRPr="0028338D" w:rsidRDefault="00BD6133" w:rsidP="00BD6133">
      <w:pPr>
        <w:ind w:firstLine="568"/>
        <w:jc w:val="both"/>
        <w:rPr>
          <w:sz w:val="28"/>
          <w:szCs w:val="28"/>
        </w:rPr>
      </w:pPr>
      <w:r w:rsidRPr="0028338D">
        <w:rPr>
          <w:sz w:val="28"/>
          <w:szCs w:val="28"/>
        </w:rPr>
        <w:t xml:space="preserve">На  звернення </w:t>
      </w:r>
      <w:r w:rsidRPr="00BE4CAE">
        <w:rPr>
          <w:sz w:val="28"/>
          <w:szCs w:val="28"/>
        </w:rPr>
        <w:t>депутата міської ради Андр</w:t>
      </w:r>
      <w:r>
        <w:rPr>
          <w:sz w:val="28"/>
          <w:szCs w:val="28"/>
        </w:rPr>
        <w:t xml:space="preserve">ія </w:t>
      </w:r>
      <w:proofErr w:type="spellStart"/>
      <w:r>
        <w:rPr>
          <w:sz w:val="28"/>
          <w:szCs w:val="28"/>
        </w:rPr>
        <w:t>Мілінчука</w:t>
      </w:r>
      <w:proofErr w:type="spellEnd"/>
      <w:r>
        <w:rPr>
          <w:sz w:val="28"/>
          <w:szCs w:val="28"/>
        </w:rPr>
        <w:t xml:space="preserve"> від </w:t>
      </w:r>
      <w:r w:rsidR="00D37E56" w:rsidRPr="00D37E56">
        <w:rPr>
          <w:sz w:val="28"/>
          <w:szCs w:val="28"/>
        </w:rPr>
        <w:t>20</w:t>
      </w:r>
      <w:r>
        <w:rPr>
          <w:sz w:val="28"/>
          <w:szCs w:val="28"/>
        </w:rPr>
        <w:t>.10.2020 року</w:t>
      </w:r>
      <w:r w:rsidR="00D37E56" w:rsidRPr="00D37E56">
        <w:rPr>
          <w:sz w:val="28"/>
          <w:szCs w:val="28"/>
        </w:rPr>
        <w:t xml:space="preserve"> </w:t>
      </w:r>
      <w:r w:rsidR="00D37E56">
        <w:rPr>
          <w:sz w:val="28"/>
          <w:szCs w:val="28"/>
        </w:rPr>
        <w:t>№</w:t>
      </w:r>
      <w:r w:rsidR="00D37E56" w:rsidRPr="00D37E56">
        <w:rPr>
          <w:sz w:val="28"/>
          <w:szCs w:val="28"/>
        </w:rPr>
        <w:t>3549/1.04/1-20</w:t>
      </w:r>
      <w:r w:rsidRPr="00BE4CAE">
        <w:rPr>
          <w:sz w:val="28"/>
          <w:szCs w:val="28"/>
        </w:rPr>
        <w:t xml:space="preserve">, щодо виділення коштів депутатського фонду міської ради на </w:t>
      </w:r>
      <w:r>
        <w:rPr>
          <w:sz w:val="28"/>
          <w:szCs w:val="28"/>
        </w:rPr>
        <w:t xml:space="preserve">облаштування дитячих зон відпочинку по </w:t>
      </w:r>
      <w:proofErr w:type="spellStart"/>
      <w:r>
        <w:rPr>
          <w:sz w:val="28"/>
          <w:szCs w:val="28"/>
        </w:rPr>
        <w:t>вул.Мічуріна</w:t>
      </w:r>
      <w:proofErr w:type="spellEnd"/>
      <w:r>
        <w:rPr>
          <w:sz w:val="28"/>
          <w:szCs w:val="28"/>
        </w:rPr>
        <w:t>, біля багатоквартирних житлових будинків</w:t>
      </w:r>
      <w:r w:rsidRPr="00BE4CAE">
        <w:rPr>
          <w:sz w:val="28"/>
          <w:szCs w:val="28"/>
        </w:rPr>
        <w:t xml:space="preserve">, виділяються кошти в сумі </w:t>
      </w:r>
      <w:r>
        <w:rPr>
          <w:sz w:val="28"/>
          <w:szCs w:val="28"/>
        </w:rPr>
        <w:t xml:space="preserve">8,750 </w:t>
      </w:r>
      <w:r w:rsidRPr="00BE4CAE">
        <w:rPr>
          <w:sz w:val="28"/>
          <w:szCs w:val="28"/>
        </w:rPr>
        <w:t>тисяч гривень, за рахунок асигнувань Програми формування та використання коштів депутатського фонду на 2020 рік (КПКВК 0180 «Інша діяльність у сфері державного управління».)</w:t>
      </w:r>
    </w:p>
    <w:p w:rsidR="009B3467" w:rsidRDefault="009B3467" w:rsidP="00E7104B">
      <w:pPr>
        <w:ind w:firstLine="567"/>
        <w:jc w:val="both"/>
        <w:rPr>
          <w:sz w:val="28"/>
          <w:szCs w:val="28"/>
        </w:rPr>
      </w:pPr>
    </w:p>
    <w:p w:rsidR="00BD6133" w:rsidRDefault="00BD6133" w:rsidP="00E7104B">
      <w:pPr>
        <w:ind w:firstLine="567"/>
        <w:jc w:val="both"/>
        <w:rPr>
          <w:sz w:val="28"/>
          <w:szCs w:val="28"/>
        </w:rPr>
      </w:pPr>
      <w:r>
        <w:rPr>
          <w:sz w:val="28"/>
          <w:szCs w:val="28"/>
        </w:rPr>
        <w:lastRenderedPageBreak/>
        <w:t xml:space="preserve">До проекту рішення міської ради про внесення змін до показників міського бюджету, для забезпечення </w:t>
      </w:r>
      <w:r w:rsidRPr="00EC6095">
        <w:rPr>
          <w:sz w:val="28"/>
          <w:szCs w:val="28"/>
        </w:rPr>
        <w:t>надання матеріальної допомоги на вирішення питань матеріальної підтримки виборців депутатами міської ради</w:t>
      </w:r>
      <w:r>
        <w:rPr>
          <w:sz w:val="28"/>
          <w:szCs w:val="28"/>
        </w:rPr>
        <w:t xml:space="preserve"> у</w:t>
      </w:r>
      <w:r w:rsidRPr="00CB09F7">
        <w:rPr>
          <w:sz w:val="28"/>
          <w:szCs w:val="28"/>
        </w:rPr>
        <w:t xml:space="preserve"> 20</w:t>
      </w:r>
      <w:r>
        <w:rPr>
          <w:sz w:val="28"/>
          <w:szCs w:val="28"/>
        </w:rPr>
        <w:t xml:space="preserve">20 </w:t>
      </w:r>
      <w:r w:rsidRPr="00CB09F7">
        <w:rPr>
          <w:sz w:val="28"/>
          <w:szCs w:val="28"/>
        </w:rPr>
        <w:t>р</w:t>
      </w:r>
      <w:r>
        <w:rPr>
          <w:sz w:val="28"/>
          <w:szCs w:val="28"/>
        </w:rPr>
        <w:t>оці</w:t>
      </w:r>
      <w:r w:rsidRPr="00EC6095">
        <w:rPr>
          <w:sz w:val="28"/>
          <w:szCs w:val="28"/>
        </w:rPr>
        <w:t xml:space="preserve">, </w:t>
      </w:r>
      <w:r w:rsidRPr="00CB09F7">
        <w:rPr>
          <w:sz w:val="28"/>
          <w:szCs w:val="28"/>
        </w:rPr>
        <w:t xml:space="preserve"> </w:t>
      </w:r>
      <w:r>
        <w:rPr>
          <w:sz w:val="28"/>
          <w:szCs w:val="28"/>
        </w:rPr>
        <w:t>на пропозицію</w:t>
      </w:r>
      <w:r w:rsidRPr="00A530C9">
        <w:t xml:space="preserve"> </w:t>
      </w:r>
      <w:r w:rsidRPr="00A530C9">
        <w:rPr>
          <w:sz w:val="28"/>
          <w:szCs w:val="28"/>
        </w:rPr>
        <w:t>управління соціального захисту населення виконавчого комітету м</w:t>
      </w:r>
      <w:r>
        <w:rPr>
          <w:sz w:val="28"/>
          <w:szCs w:val="28"/>
        </w:rPr>
        <w:t>іської ради від 15.10.20р. № 389</w:t>
      </w:r>
      <w:r w:rsidRPr="00A530C9">
        <w:rPr>
          <w:sz w:val="28"/>
          <w:szCs w:val="28"/>
        </w:rPr>
        <w:t>/5.33,</w:t>
      </w:r>
      <w:r>
        <w:rPr>
          <w:sz w:val="28"/>
          <w:szCs w:val="28"/>
        </w:rPr>
        <w:t xml:space="preserve"> вносяться зміни, а саме: збільшуються асигнування по управлінню соціального захисту населення, </w:t>
      </w:r>
      <w:r w:rsidRPr="007B1F8B">
        <w:rPr>
          <w:sz w:val="28"/>
          <w:szCs w:val="28"/>
        </w:rPr>
        <w:t>Програма формування та використання коштів депутатського фонду на 2019-2021 роки</w:t>
      </w:r>
      <w:r>
        <w:rPr>
          <w:sz w:val="28"/>
          <w:szCs w:val="28"/>
        </w:rPr>
        <w:t>, код 0813242 «</w:t>
      </w:r>
      <w:r w:rsidRPr="00B647D7">
        <w:rPr>
          <w:sz w:val="28"/>
          <w:szCs w:val="28"/>
        </w:rPr>
        <w:t>Інші заходи у сфері соціального захисту і соціального забезпечення</w:t>
      </w:r>
      <w:r>
        <w:rPr>
          <w:sz w:val="28"/>
          <w:szCs w:val="28"/>
        </w:rPr>
        <w:t>»  на суму 20,0 тисяч гривень, за рахунок зменшення видатків цієї ж Програми по виконавчому комітету Ковельської міської ради, код 0210180 «</w:t>
      </w:r>
      <w:r w:rsidRPr="00B647D7">
        <w:rPr>
          <w:sz w:val="28"/>
          <w:szCs w:val="28"/>
        </w:rPr>
        <w:t>Інша діяльність у сфері державного управління</w:t>
      </w:r>
      <w:r>
        <w:rPr>
          <w:sz w:val="28"/>
          <w:szCs w:val="28"/>
        </w:rPr>
        <w:t>».</w:t>
      </w:r>
    </w:p>
    <w:p w:rsidR="00BD6133" w:rsidRDefault="00BD6133" w:rsidP="00BD6133">
      <w:pPr>
        <w:ind w:firstLine="708"/>
        <w:jc w:val="both"/>
        <w:rPr>
          <w:sz w:val="28"/>
          <w:szCs w:val="28"/>
        </w:rPr>
      </w:pPr>
      <w:r>
        <w:rPr>
          <w:sz w:val="28"/>
          <w:szCs w:val="28"/>
        </w:rPr>
        <w:t>На пропозицію відділу фізичної культури та спорту,</w:t>
      </w:r>
      <w:r w:rsidRPr="0072786C">
        <w:rPr>
          <w:sz w:val="28"/>
          <w:szCs w:val="28"/>
        </w:rPr>
        <w:t xml:space="preserve"> </w:t>
      </w:r>
      <w:r>
        <w:rPr>
          <w:sz w:val="28"/>
          <w:szCs w:val="28"/>
        </w:rPr>
        <w:t>від 16.</w:t>
      </w:r>
      <w:r w:rsidRPr="001E0BE9">
        <w:rPr>
          <w:sz w:val="28"/>
          <w:szCs w:val="28"/>
        </w:rPr>
        <w:t>10.20р. №16/22-5</w:t>
      </w:r>
      <w:r>
        <w:rPr>
          <w:sz w:val="28"/>
          <w:szCs w:val="28"/>
        </w:rPr>
        <w:t>8</w:t>
      </w:r>
      <w:r w:rsidRPr="001E0BE9">
        <w:rPr>
          <w:sz w:val="28"/>
          <w:szCs w:val="28"/>
        </w:rPr>
        <w:t xml:space="preserve">, </w:t>
      </w:r>
      <w:r>
        <w:rPr>
          <w:sz w:val="28"/>
          <w:szCs w:val="28"/>
        </w:rPr>
        <w:t xml:space="preserve">з метою оплати комплексної експертизи </w:t>
      </w:r>
      <w:proofErr w:type="spellStart"/>
      <w:r>
        <w:rPr>
          <w:sz w:val="28"/>
          <w:szCs w:val="28"/>
        </w:rPr>
        <w:t>проєкту</w:t>
      </w:r>
      <w:proofErr w:type="spellEnd"/>
      <w:r>
        <w:rPr>
          <w:sz w:val="28"/>
          <w:szCs w:val="28"/>
        </w:rPr>
        <w:t xml:space="preserve"> будівництва “Реконструкція спортивного ядра стадіону “Локомотив” по вулиці Сагайдачного, 5-В в місті Ковель Волинської області ” вносяться зміни до спеціального фонду бюджету на 2020 рік по КПКВ 1117325, а саме:</w:t>
      </w:r>
      <w:r w:rsidRPr="0086333D">
        <w:rPr>
          <w:sz w:val="28"/>
          <w:szCs w:val="28"/>
        </w:rPr>
        <w:t xml:space="preserve"> </w:t>
      </w:r>
      <w:r>
        <w:rPr>
          <w:sz w:val="28"/>
          <w:szCs w:val="28"/>
        </w:rPr>
        <w:t>збільшуються асигнування на 0,6 тисяч гривень</w:t>
      </w:r>
      <w:r w:rsidRPr="0086333D">
        <w:rPr>
          <w:sz w:val="28"/>
          <w:szCs w:val="28"/>
        </w:rPr>
        <w:t xml:space="preserve"> </w:t>
      </w:r>
      <w:r>
        <w:rPr>
          <w:sz w:val="28"/>
          <w:szCs w:val="28"/>
        </w:rPr>
        <w:t xml:space="preserve">по КЕКВ 3142 “Реконструкція та реставрація інших </w:t>
      </w:r>
      <w:proofErr w:type="spellStart"/>
      <w:r>
        <w:rPr>
          <w:sz w:val="28"/>
          <w:szCs w:val="28"/>
        </w:rPr>
        <w:t>обєктів</w:t>
      </w:r>
      <w:proofErr w:type="spellEnd"/>
      <w:r>
        <w:rPr>
          <w:sz w:val="28"/>
          <w:szCs w:val="28"/>
        </w:rPr>
        <w:t>” за рахунок зменшення по КЕКВ 3122 “Капітальне будівництво (придбання) інших об’єктів” відповідно на 0,6 тисяч гривень.</w:t>
      </w:r>
    </w:p>
    <w:p w:rsidR="00BD6133" w:rsidRDefault="00BD6133" w:rsidP="00BD6133">
      <w:pPr>
        <w:ind w:right="-2" w:firstLine="568"/>
        <w:jc w:val="both"/>
        <w:rPr>
          <w:color w:val="222222"/>
          <w:sz w:val="28"/>
          <w:szCs w:val="28"/>
          <w:shd w:val="clear" w:color="auto" w:fill="FFFFFF"/>
        </w:rPr>
      </w:pPr>
      <w:r>
        <w:rPr>
          <w:color w:val="222222"/>
          <w:sz w:val="28"/>
          <w:szCs w:val="28"/>
          <w:shd w:val="clear" w:color="auto" w:fill="FFFFFF"/>
        </w:rPr>
        <w:t xml:space="preserve">Відповідно до </w:t>
      </w:r>
      <w:r w:rsidR="00541B8C" w:rsidRPr="00541B8C">
        <w:rPr>
          <w:color w:val="222222"/>
          <w:sz w:val="28"/>
          <w:szCs w:val="28"/>
          <w:shd w:val="clear" w:color="auto" w:fill="FFFFFF"/>
        </w:rPr>
        <w:t>р</w:t>
      </w:r>
      <w:r w:rsidR="00541B8C">
        <w:rPr>
          <w:color w:val="222222"/>
          <w:sz w:val="28"/>
          <w:szCs w:val="28"/>
          <w:shd w:val="clear" w:color="auto" w:fill="FFFFFF"/>
        </w:rPr>
        <w:t>ішення районної ради</w:t>
      </w:r>
      <w:r>
        <w:rPr>
          <w:color w:val="222222"/>
          <w:sz w:val="28"/>
          <w:szCs w:val="28"/>
          <w:shd w:val="clear" w:color="auto" w:fill="FFFFFF"/>
        </w:rPr>
        <w:t xml:space="preserve"> </w:t>
      </w:r>
      <w:r w:rsidR="00541B8C">
        <w:rPr>
          <w:color w:val="222222"/>
          <w:sz w:val="28"/>
          <w:szCs w:val="28"/>
          <w:shd w:val="clear" w:color="auto" w:fill="FFFFFF"/>
        </w:rPr>
        <w:t xml:space="preserve">щодо </w:t>
      </w:r>
      <w:r>
        <w:rPr>
          <w:color w:val="222222"/>
          <w:sz w:val="28"/>
          <w:szCs w:val="28"/>
          <w:shd w:val="clear" w:color="auto" w:fill="FFFFFF"/>
        </w:rPr>
        <w:t>змін до показників бюджету Ковельського району  поточного року</w:t>
      </w:r>
      <w:r w:rsidR="00541B8C">
        <w:rPr>
          <w:color w:val="222222"/>
          <w:sz w:val="28"/>
          <w:szCs w:val="28"/>
          <w:shd w:val="clear" w:color="auto" w:fill="FFFFFF"/>
        </w:rPr>
        <w:t xml:space="preserve"> від 23.10.20р. №37/5</w:t>
      </w:r>
      <w:r>
        <w:rPr>
          <w:color w:val="222222"/>
          <w:sz w:val="28"/>
          <w:szCs w:val="28"/>
          <w:shd w:val="clear" w:color="auto" w:fill="FFFFFF"/>
        </w:rPr>
        <w:t>,</w:t>
      </w:r>
      <w:r w:rsidRPr="005B5059">
        <w:rPr>
          <w:color w:val="222222"/>
          <w:sz w:val="28"/>
          <w:szCs w:val="28"/>
          <w:shd w:val="clear" w:color="auto" w:fill="FFFFFF"/>
        </w:rPr>
        <w:t xml:space="preserve"> з районного бюджету </w:t>
      </w:r>
      <w:r w:rsidR="00944633">
        <w:rPr>
          <w:color w:val="222222"/>
          <w:sz w:val="28"/>
          <w:szCs w:val="28"/>
          <w:shd w:val="clear" w:color="auto" w:fill="FFFFFF"/>
        </w:rPr>
        <w:t>(</w:t>
      </w:r>
      <w:r w:rsidR="009B3467">
        <w:rPr>
          <w:color w:val="222222"/>
          <w:sz w:val="28"/>
          <w:szCs w:val="28"/>
          <w:shd w:val="clear" w:color="auto" w:fill="FFFFFF"/>
        </w:rPr>
        <w:t xml:space="preserve">бюджетів </w:t>
      </w:r>
      <w:proofErr w:type="spellStart"/>
      <w:r w:rsidR="00944633">
        <w:rPr>
          <w:color w:val="222222"/>
          <w:sz w:val="28"/>
          <w:szCs w:val="28"/>
          <w:shd w:val="clear" w:color="auto" w:fill="FFFFFF"/>
        </w:rPr>
        <w:t>Зеленської</w:t>
      </w:r>
      <w:proofErr w:type="spellEnd"/>
      <w:r w:rsidR="00944633">
        <w:rPr>
          <w:color w:val="222222"/>
          <w:sz w:val="28"/>
          <w:szCs w:val="28"/>
          <w:shd w:val="clear" w:color="auto" w:fill="FFFFFF"/>
        </w:rPr>
        <w:t xml:space="preserve">, </w:t>
      </w:r>
      <w:proofErr w:type="spellStart"/>
      <w:r w:rsidR="00944633">
        <w:rPr>
          <w:color w:val="222222"/>
          <w:sz w:val="28"/>
          <w:szCs w:val="28"/>
          <w:shd w:val="clear" w:color="auto" w:fill="FFFFFF"/>
        </w:rPr>
        <w:t>Дрозднівської</w:t>
      </w:r>
      <w:proofErr w:type="spellEnd"/>
      <w:r w:rsidR="00541B8C">
        <w:rPr>
          <w:color w:val="222222"/>
          <w:sz w:val="28"/>
          <w:szCs w:val="28"/>
          <w:shd w:val="clear" w:color="auto" w:fill="FFFFFF"/>
        </w:rPr>
        <w:t xml:space="preserve">, </w:t>
      </w:r>
      <w:proofErr w:type="spellStart"/>
      <w:r w:rsidR="00541B8C">
        <w:rPr>
          <w:color w:val="222222"/>
          <w:sz w:val="28"/>
          <w:szCs w:val="28"/>
          <w:shd w:val="clear" w:color="auto" w:fill="FFFFFF"/>
        </w:rPr>
        <w:t>Любитівської</w:t>
      </w:r>
      <w:proofErr w:type="spellEnd"/>
      <w:r w:rsidR="00944633">
        <w:rPr>
          <w:color w:val="222222"/>
          <w:sz w:val="28"/>
          <w:szCs w:val="28"/>
          <w:shd w:val="clear" w:color="auto" w:fill="FFFFFF"/>
        </w:rPr>
        <w:t xml:space="preserve"> та </w:t>
      </w:r>
      <w:proofErr w:type="spellStart"/>
      <w:r w:rsidR="00944633">
        <w:rPr>
          <w:color w:val="222222"/>
          <w:sz w:val="28"/>
          <w:szCs w:val="28"/>
          <w:shd w:val="clear" w:color="auto" w:fill="FFFFFF"/>
        </w:rPr>
        <w:t>Тойкутської</w:t>
      </w:r>
      <w:proofErr w:type="spellEnd"/>
      <w:r w:rsidR="00944633">
        <w:rPr>
          <w:color w:val="222222"/>
          <w:sz w:val="28"/>
          <w:szCs w:val="28"/>
          <w:shd w:val="clear" w:color="auto" w:fill="FFFFFF"/>
        </w:rPr>
        <w:t xml:space="preserve"> </w:t>
      </w:r>
      <w:r>
        <w:rPr>
          <w:color w:val="222222"/>
          <w:sz w:val="28"/>
          <w:szCs w:val="28"/>
          <w:shd w:val="clear" w:color="auto" w:fill="FFFFFF"/>
        </w:rPr>
        <w:t>сільськ</w:t>
      </w:r>
      <w:r w:rsidR="009B3467">
        <w:rPr>
          <w:color w:val="222222"/>
          <w:sz w:val="28"/>
          <w:szCs w:val="28"/>
          <w:shd w:val="clear" w:color="auto" w:fill="FFFFFF"/>
        </w:rPr>
        <w:t>их</w:t>
      </w:r>
      <w:r>
        <w:rPr>
          <w:color w:val="222222"/>
          <w:sz w:val="28"/>
          <w:szCs w:val="28"/>
          <w:shd w:val="clear" w:color="auto" w:fill="FFFFFF"/>
        </w:rPr>
        <w:t xml:space="preserve"> рад) </w:t>
      </w:r>
      <w:r w:rsidRPr="005B5059">
        <w:rPr>
          <w:color w:val="222222"/>
          <w:sz w:val="28"/>
          <w:szCs w:val="28"/>
          <w:shd w:val="clear" w:color="auto" w:fill="FFFFFF"/>
        </w:rPr>
        <w:t xml:space="preserve">виділяються кошти в сумі </w:t>
      </w:r>
      <w:r w:rsidR="00541B8C">
        <w:rPr>
          <w:color w:val="222222"/>
          <w:sz w:val="28"/>
          <w:szCs w:val="28"/>
          <w:shd w:val="clear" w:color="auto" w:fill="FFFFFF"/>
        </w:rPr>
        <w:t>212</w:t>
      </w:r>
      <w:r w:rsidRPr="005B5059">
        <w:rPr>
          <w:color w:val="222222"/>
          <w:sz w:val="28"/>
          <w:szCs w:val="28"/>
          <w:shd w:val="clear" w:color="auto" w:fill="FFFFFF"/>
        </w:rPr>
        <w:t>,</w:t>
      </w:r>
      <w:r w:rsidR="00541B8C">
        <w:rPr>
          <w:color w:val="222222"/>
          <w:sz w:val="28"/>
          <w:szCs w:val="28"/>
          <w:shd w:val="clear" w:color="auto" w:fill="FFFFFF"/>
        </w:rPr>
        <w:t>429</w:t>
      </w:r>
      <w:r>
        <w:rPr>
          <w:color w:val="222222"/>
          <w:sz w:val="28"/>
          <w:szCs w:val="28"/>
          <w:shd w:val="clear" w:color="auto" w:fill="FFFFFF"/>
        </w:rPr>
        <w:t xml:space="preserve"> </w:t>
      </w:r>
      <w:r w:rsidRPr="005B5059">
        <w:rPr>
          <w:color w:val="222222"/>
          <w:sz w:val="28"/>
          <w:szCs w:val="28"/>
          <w:shd w:val="clear" w:color="auto" w:fill="FFFFFF"/>
        </w:rPr>
        <w:t>тисяч гривень</w:t>
      </w:r>
      <w:r>
        <w:rPr>
          <w:color w:val="222222"/>
          <w:sz w:val="28"/>
          <w:szCs w:val="28"/>
          <w:shd w:val="clear" w:color="auto" w:fill="FFFFFF"/>
        </w:rPr>
        <w:t xml:space="preserve">, </w:t>
      </w:r>
      <w:r w:rsidR="009B3467">
        <w:rPr>
          <w:color w:val="222222"/>
          <w:sz w:val="28"/>
          <w:szCs w:val="28"/>
          <w:shd w:val="clear" w:color="auto" w:fill="FFFFFF"/>
        </w:rPr>
        <w:t xml:space="preserve">зокрема </w:t>
      </w:r>
      <w:r w:rsidRPr="005B5059">
        <w:rPr>
          <w:color w:val="222222"/>
          <w:sz w:val="28"/>
          <w:szCs w:val="28"/>
          <w:shd w:val="clear" w:color="auto" w:fill="FFFFFF"/>
        </w:rPr>
        <w:t>для забезпечення утримання лікувально-профілакти</w:t>
      </w:r>
      <w:r>
        <w:rPr>
          <w:color w:val="222222"/>
          <w:sz w:val="28"/>
          <w:szCs w:val="28"/>
          <w:shd w:val="clear" w:color="auto" w:fill="FFFFFF"/>
        </w:rPr>
        <w:t xml:space="preserve">чних закладів первинного рівня </w:t>
      </w:r>
      <w:r w:rsidRPr="005B5059">
        <w:rPr>
          <w:color w:val="222222"/>
          <w:sz w:val="28"/>
          <w:szCs w:val="28"/>
          <w:shd w:val="clear" w:color="auto" w:fill="FFFFFF"/>
        </w:rPr>
        <w:t xml:space="preserve">на заробітну плату </w:t>
      </w:r>
      <w:r w:rsidR="00944633">
        <w:rPr>
          <w:color w:val="222222"/>
          <w:sz w:val="28"/>
          <w:szCs w:val="28"/>
          <w:shd w:val="clear" w:color="auto" w:fill="FFFFFF"/>
        </w:rPr>
        <w:t>1</w:t>
      </w:r>
      <w:r w:rsidR="00541B8C">
        <w:rPr>
          <w:color w:val="222222"/>
          <w:sz w:val="28"/>
          <w:szCs w:val="28"/>
          <w:shd w:val="clear" w:color="auto" w:fill="FFFFFF"/>
        </w:rPr>
        <w:t>6</w:t>
      </w:r>
      <w:r w:rsidR="00944633">
        <w:rPr>
          <w:color w:val="222222"/>
          <w:sz w:val="28"/>
          <w:szCs w:val="28"/>
          <w:shd w:val="clear" w:color="auto" w:fill="FFFFFF"/>
        </w:rPr>
        <w:t>9</w:t>
      </w:r>
      <w:r>
        <w:rPr>
          <w:color w:val="222222"/>
          <w:sz w:val="28"/>
          <w:szCs w:val="28"/>
          <w:shd w:val="clear" w:color="auto" w:fill="FFFFFF"/>
        </w:rPr>
        <w:t>,</w:t>
      </w:r>
      <w:r w:rsidR="00541B8C">
        <w:rPr>
          <w:color w:val="222222"/>
          <w:sz w:val="28"/>
          <w:szCs w:val="28"/>
          <w:shd w:val="clear" w:color="auto" w:fill="FFFFFF"/>
        </w:rPr>
        <w:t xml:space="preserve">961 </w:t>
      </w:r>
      <w:r>
        <w:rPr>
          <w:color w:val="222222"/>
          <w:sz w:val="28"/>
          <w:szCs w:val="28"/>
          <w:shd w:val="clear" w:color="auto" w:fill="FFFFFF"/>
        </w:rPr>
        <w:t>тисяч гривень</w:t>
      </w:r>
      <w:r w:rsidR="00541B8C">
        <w:rPr>
          <w:color w:val="222222"/>
          <w:sz w:val="28"/>
          <w:szCs w:val="28"/>
          <w:shd w:val="clear" w:color="auto" w:fill="FFFFFF"/>
        </w:rPr>
        <w:t xml:space="preserve"> </w:t>
      </w:r>
      <w:r w:rsidR="009B3467">
        <w:rPr>
          <w:color w:val="222222"/>
          <w:sz w:val="28"/>
          <w:szCs w:val="28"/>
          <w:shd w:val="clear" w:color="auto" w:fill="FFFFFF"/>
        </w:rPr>
        <w:t>та нарахування на заробітну плату – 37,392 тисячі гривень,</w:t>
      </w:r>
      <w:r w:rsidR="00944633">
        <w:rPr>
          <w:color w:val="222222"/>
          <w:sz w:val="28"/>
          <w:szCs w:val="28"/>
          <w:shd w:val="clear" w:color="auto" w:fill="FFFFFF"/>
        </w:rPr>
        <w:t xml:space="preserve"> </w:t>
      </w:r>
      <w:r w:rsidR="009B3467">
        <w:rPr>
          <w:color w:val="222222"/>
          <w:sz w:val="28"/>
          <w:szCs w:val="28"/>
          <w:shd w:val="clear" w:color="auto" w:fill="FFFFFF"/>
        </w:rPr>
        <w:t>а також на</w:t>
      </w:r>
      <w:r w:rsidR="00944633">
        <w:rPr>
          <w:color w:val="222222"/>
          <w:sz w:val="28"/>
          <w:szCs w:val="28"/>
          <w:shd w:val="clear" w:color="auto" w:fill="FFFFFF"/>
        </w:rPr>
        <w:t xml:space="preserve"> медикаменти </w:t>
      </w:r>
      <w:r w:rsidR="009B3467">
        <w:rPr>
          <w:color w:val="222222"/>
          <w:sz w:val="28"/>
          <w:szCs w:val="28"/>
          <w:shd w:val="clear" w:color="auto" w:fill="FFFFFF"/>
        </w:rPr>
        <w:t>5,076 тисяч гривень</w:t>
      </w:r>
      <w:r w:rsidRPr="005B5059">
        <w:rPr>
          <w:color w:val="222222"/>
          <w:sz w:val="28"/>
          <w:szCs w:val="28"/>
          <w:shd w:val="clear" w:color="auto" w:fill="FFFFFF"/>
        </w:rPr>
        <w:t xml:space="preserve">. В зв’язку з цим збільшується обсяг іншої субвенції в доходній частині міського бюджету </w:t>
      </w:r>
      <w:r>
        <w:rPr>
          <w:color w:val="222222"/>
          <w:sz w:val="28"/>
          <w:szCs w:val="28"/>
          <w:shd w:val="clear" w:color="auto" w:fill="FFFFFF"/>
        </w:rPr>
        <w:t xml:space="preserve">(код 41053900 «Інші субвенції») на суму 82,316 тисяч гривень </w:t>
      </w:r>
      <w:r w:rsidRPr="005B5059">
        <w:rPr>
          <w:color w:val="222222"/>
          <w:sz w:val="28"/>
          <w:szCs w:val="28"/>
          <w:shd w:val="clear" w:color="auto" w:fill="FFFFFF"/>
        </w:rPr>
        <w:t xml:space="preserve">та обсяги фінансування у видатковій частині бюджету, по коду 2111 «Первинна медична допомога населенню, що надається центрами первинної медичної (медико-санітарної) допомоги» відділу охорони здоров’я, на </w:t>
      </w:r>
      <w:r>
        <w:rPr>
          <w:color w:val="222222"/>
          <w:sz w:val="28"/>
          <w:szCs w:val="28"/>
          <w:shd w:val="clear" w:color="auto" w:fill="FFFFFF"/>
        </w:rPr>
        <w:t xml:space="preserve">цю ж </w:t>
      </w:r>
      <w:r w:rsidRPr="005B5059">
        <w:rPr>
          <w:color w:val="222222"/>
          <w:sz w:val="28"/>
          <w:szCs w:val="28"/>
          <w:shd w:val="clear" w:color="auto" w:fill="FFFFFF"/>
        </w:rPr>
        <w:t>суму.</w:t>
      </w:r>
    </w:p>
    <w:p w:rsidR="00BD6133" w:rsidRDefault="00BD6133" w:rsidP="00BD6133">
      <w:pPr>
        <w:ind w:right="-2" w:firstLine="568"/>
        <w:jc w:val="both"/>
        <w:rPr>
          <w:color w:val="222222"/>
          <w:sz w:val="28"/>
          <w:szCs w:val="28"/>
          <w:shd w:val="clear" w:color="auto" w:fill="FFFFFF"/>
        </w:rPr>
      </w:pPr>
      <w:r w:rsidRPr="005B5059">
        <w:rPr>
          <w:color w:val="222222"/>
          <w:sz w:val="28"/>
          <w:szCs w:val="28"/>
          <w:shd w:val="clear" w:color="auto" w:fill="FFFFFF"/>
        </w:rPr>
        <w:t>В</w:t>
      </w:r>
      <w:r>
        <w:rPr>
          <w:color w:val="222222"/>
          <w:sz w:val="28"/>
          <w:szCs w:val="28"/>
          <w:shd w:val="clear" w:color="auto" w:fill="FFFFFF"/>
        </w:rPr>
        <w:t>раховуючи</w:t>
      </w:r>
      <w:r w:rsidRPr="005B5059">
        <w:rPr>
          <w:color w:val="222222"/>
          <w:sz w:val="28"/>
          <w:szCs w:val="28"/>
          <w:shd w:val="clear" w:color="auto" w:fill="FFFFFF"/>
        </w:rPr>
        <w:t xml:space="preserve"> р</w:t>
      </w:r>
      <w:r>
        <w:rPr>
          <w:color w:val="222222"/>
          <w:sz w:val="28"/>
          <w:szCs w:val="28"/>
          <w:shd w:val="clear" w:color="auto" w:fill="FFFFFF"/>
        </w:rPr>
        <w:t>ішення</w:t>
      </w:r>
      <w:r w:rsidRPr="005B5059">
        <w:rPr>
          <w:color w:val="222222"/>
          <w:sz w:val="28"/>
          <w:szCs w:val="28"/>
          <w:shd w:val="clear" w:color="auto" w:fill="FFFFFF"/>
        </w:rPr>
        <w:t xml:space="preserve"> </w:t>
      </w:r>
      <w:proofErr w:type="spellStart"/>
      <w:r>
        <w:rPr>
          <w:color w:val="222222"/>
          <w:sz w:val="28"/>
          <w:szCs w:val="28"/>
          <w:shd w:val="clear" w:color="auto" w:fill="FFFFFF"/>
        </w:rPr>
        <w:t>Дубів</w:t>
      </w:r>
      <w:r w:rsidRPr="008C0F58">
        <w:rPr>
          <w:color w:val="222222"/>
          <w:sz w:val="28"/>
          <w:szCs w:val="28"/>
          <w:shd w:val="clear" w:color="auto" w:fill="FFFFFF"/>
        </w:rPr>
        <w:t>сько</w:t>
      </w:r>
      <w:r>
        <w:rPr>
          <w:color w:val="222222"/>
          <w:sz w:val="28"/>
          <w:szCs w:val="28"/>
          <w:shd w:val="clear" w:color="auto" w:fill="FFFFFF"/>
        </w:rPr>
        <w:t>ї</w:t>
      </w:r>
      <w:proofErr w:type="spellEnd"/>
      <w:r>
        <w:rPr>
          <w:color w:val="222222"/>
          <w:sz w:val="28"/>
          <w:szCs w:val="28"/>
          <w:shd w:val="clear" w:color="auto" w:fill="FFFFFF"/>
        </w:rPr>
        <w:t xml:space="preserve"> сільської</w:t>
      </w:r>
      <w:r w:rsidRPr="005B5059">
        <w:rPr>
          <w:color w:val="222222"/>
          <w:sz w:val="28"/>
          <w:szCs w:val="28"/>
          <w:shd w:val="clear" w:color="auto" w:fill="FFFFFF"/>
        </w:rPr>
        <w:t xml:space="preserve"> </w:t>
      </w:r>
      <w:r>
        <w:rPr>
          <w:color w:val="222222"/>
          <w:sz w:val="28"/>
          <w:szCs w:val="28"/>
          <w:shd w:val="clear" w:color="auto" w:fill="FFFFFF"/>
        </w:rPr>
        <w:t>ради</w:t>
      </w:r>
      <w:r w:rsidRPr="005B5059">
        <w:rPr>
          <w:color w:val="222222"/>
          <w:sz w:val="28"/>
          <w:szCs w:val="28"/>
          <w:shd w:val="clear" w:color="auto" w:fill="FFFFFF"/>
        </w:rPr>
        <w:t xml:space="preserve"> від </w:t>
      </w:r>
      <w:r>
        <w:rPr>
          <w:color w:val="222222"/>
          <w:sz w:val="28"/>
          <w:szCs w:val="28"/>
          <w:shd w:val="clear" w:color="auto" w:fill="FFFFFF"/>
        </w:rPr>
        <w:t>29</w:t>
      </w:r>
      <w:r w:rsidRPr="005B5059">
        <w:rPr>
          <w:color w:val="222222"/>
          <w:sz w:val="28"/>
          <w:szCs w:val="28"/>
          <w:shd w:val="clear" w:color="auto" w:fill="FFFFFF"/>
        </w:rPr>
        <w:t>.0</w:t>
      </w:r>
      <w:r>
        <w:rPr>
          <w:color w:val="222222"/>
          <w:sz w:val="28"/>
          <w:szCs w:val="28"/>
          <w:shd w:val="clear" w:color="auto" w:fill="FFFFFF"/>
        </w:rPr>
        <w:t>9</w:t>
      </w:r>
      <w:r w:rsidRPr="005B5059">
        <w:rPr>
          <w:color w:val="222222"/>
          <w:sz w:val="28"/>
          <w:szCs w:val="28"/>
          <w:shd w:val="clear" w:color="auto" w:fill="FFFFFF"/>
        </w:rPr>
        <w:t>.2020 року №</w:t>
      </w:r>
      <w:r>
        <w:rPr>
          <w:color w:val="222222"/>
          <w:sz w:val="28"/>
          <w:szCs w:val="28"/>
          <w:shd w:val="clear" w:color="auto" w:fill="FFFFFF"/>
        </w:rPr>
        <w:t>57/2,</w:t>
      </w:r>
      <w:r w:rsidRPr="005B5059">
        <w:rPr>
          <w:color w:val="222222"/>
          <w:sz w:val="28"/>
          <w:szCs w:val="28"/>
          <w:shd w:val="clear" w:color="auto" w:fill="FFFFFF"/>
        </w:rPr>
        <w:t xml:space="preserve">  </w:t>
      </w:r>
      <w:r>
        <w:rPr>
          <w:color w:val="222222"/>
          <w:sz w:val="28"/>
          <w:szCs w:val="28"/>
          <w:shd w:val="clear" w:color="auto" w:fill="FFFFFF"/>
        </w:rPr>
        <w:t xml:space="preserve">виділені </w:t>
      </w:r>
      <w:r w:rsidRPr="005B5059">
        <w:rPr>
          <w:color w:val="222222"/>
          <w:sz w:val="28"/>
          <w:szCs w:val="28"/>
          <w:shd w:val="clear" w:color="auto" w:fill="FFFFFF"/>
        </w:rPr>
        <w:t xml:space="preserve">кошти </w:t>
      </w:r>
      <w:r>
        <w:rPr>
          <w:color w:val="222222"/>
          <w:sz w:val="28"/>
          <w:szCs w:val="28"/>
          <w:shd w:val="clear" w:color="auto" w:fill="FFFFFF"/>
        </w:rPr>
        <w:t xml:space="preserve">з бюджету територіальної громади </w:t>
      </w:r>
      <w:r w:rsidRPr="005B5059">
        <w:rPr>
          <w:color w:val="222222"/>
          <w:sz w:val="28"/>
          <w:szCs w:val="28"/>
          <w:shd w:val="clear" w:color="auto" w:fill="FFFFFF"/>
        </w:rPr>
        <w:t xml:space="preserve">в сумі </w:t>
      </w:r>
      <w:r>
        <w:rPr>
          <w:color w:val="222222"/>
          <w:sz w:val="28"/>
          <w:szCs w:val="28"/>
          <w:shd w:val="clear" w:color="auto" w:fill="FFFFFF"/>
        </w:rPr>
        <w:t>1</w:t>
      </w:r>
      <w:r w:rsidRPr="005B5059">
        <w:rPr>
          <w:color w:val="222222"/>
          <w:sz w:val="28"/>
          <w:szCs w:val="28"/>
          <w:shd w:val="clear" w:color="auto" w:fill="FFFFFF"/>
        </w:rPr>
        <w:t>,</w:t>
      </w:r>
      <w:r>
        <w:rPr>
          <w:color w:val="222222"/>
          <w:sz w:val="28"/>
          <w:szCs w:val="28"/>
          <w:shd w:val="clear" w:color="auto" w:fill="FFFFFF"/>
        </w:rPr>
        <w:t>370</w:t>
      </w:r>
      <w:r w:rsidRPr="005B5059">
        <w:rPr>
          <w:color w:val="222222"/>
          <w:sz w:val="28"/>
          <w:szCs w:val="28"/>
          <w:shd w:val="clear" w:color="auto" w:fill="FFFFFF"/>
        </w:rPr>
        <w:t xml:space="preserve"> тисяч гривень</w:t>
      </w:r>
      <w:r>
        <w:rPr>
          <w:color w:val="222222"/>
          <w:sz w:val="28"/>
          <w:szCs w:val="28"/>
          <w:shd w:val="clear" w:color="auto" w:fill="FFFFFF"/>
        </w:rPr>
        <w:t xml:space="preserve">, </w:t>
      </w:r>
      <w:r w:rsidRPr="005B5059">
        <w:rPr>
          <w:color w:val="222222"/>
          <w:sz w:val="28"/>
          <w:szCs w:val="28"/>
          <w:shd w:val="clear" w:color="auto" w:fill="FFFFFF"/>
        </w:rPr>
        <w:t xml:space="preserve">для забезпечення </w:t>
      </w:r>
      <w:r>
        <w:rPr>
          <w:color w:val="222222"/>
          <w:sz w:val="28"/>
          <w:szCs w:val="28"/>
          <w:shd w:val="clear" w:color="auto" w:fill="FFFFFF"/>
        </w:rPr>
        <w:t xml:space="preserve">проведення повірки газосигналізаторів в </w:t>
      </w:r>
      <w:proofErr w:type="spellStart"/>
      <w:r>
        <w:rPr>
          <w:color w:val="222222"/>
          <w:sz w:val="28"/>
          <w:szCs w:val="28"/>
          <w:shd w:val="clear" w:color="auto" w:fill="FFFFFF"/>
        </w:rPr>
        <w:t>Облапській</w:t>
      </w:r>
      <w:proofErr w:type="spellEnd"/>
      <w:r>
        <w:rPr>
          <w:color w:val="222222"/>
          <w:sz w:val="28"/>
          <w:szCs w:val="28"/>
          <w:shd w:val="clear" w:color="auto" w:fill="FFFFFF"/>
        </w:rPr>
        <w:t xml:space="preserve"> </w:t>
      </w:r>
      <w:proofErr w:type="spellStart"/>
      <w:r>
        <w:rPr>
          <w:color w:val="222222"/>
          <w:sz w:val="28"/>
          <w:szCs w:val="28"/>
          <w:shd w:val="clear" w:color="auto" w:fill="FFFFFF"/>
        </w:rPr>
        <w:t>АЗПСМ</w:t>
      </w:r>
      <w:proofErr w:type="spellEnd"/>
      <w:r>
        <w:rPr>
          <w:color w:val="222222"/>
          <w:sz w:val="28"/>
          <w:szCs w:val="28"/>
          <w:shd w:val="clear" w:color="auto" w:fill="FFFFFF"/>
        </w:rPr>
        <w:t xml:space="preserve"> та </w:t>
      </w:r>
      <w:proofErr w:type="spellStart"/>
      <w:r>
        <w:rPr>
          <w:color w:val="222222"/>
          <w:sz w:val="28"/>
          <w:szCs w:val="28"/>
          <w:shd w:val="clear" w:color="auto" w:fill="FFFFFF"/>
        </w:rPr>
        <w:t>ФАПах</w:t>
      </w:r>
      <w:proofErr w:type="spellEnd"/>
      <w:r>
        <w:rPr>
          <w:color w:val="222222"/>
          <w:sz w:val="28"/>
          <w:szCs w:val="28"/>
          <w:shd w:val="clear" w:color="auto" w:fill="FFFFFF"/>
        </w:rPr>
        <w:t xml:space="preserve"> </w:t>
      </w:r>
      <w:proofErr w:type="spellStart"/>
      <w:r>
        <w:rPr>
          <w:color w:val="222222"/>
          <w:sz w:val="28"/>
          <w:szCs w:val="28"/>
          <w:shd w:val="clear" w:color="auto" w:fill="FFFFFF"/>
        </w:rPr>
        <w:t>с.Вербка</w:t>
      </w:r>
      <w:proofErr w:type="spellEnd"/>
      <w:r>
        <w:rPr>
          <w:color w:val="222222"/>
          <w:sz w:val="28"/>
          <w:szCs w:val="28"/>
          <w:shd w:val="clear" w:color="auto" w:fill="FFFFFF"/>
        </w:rPr>
        <w:t xml:space="preserve"> та </w:t>
      </w:r>
      <w:proofErr w:type="spellStart"/>
      <w:r>
        <w:rPr>
          <w:color w:val="222222"/>
          <w:sz w:val="28"/>
          <w:szCs w:val="28"/>
          <w:shd w:val="clear" w:color="auto" w:fill="FFFFFF"/>
        </w:rPr>
        <w:t>с.Бахів</w:t>
      </w:r>
      <w:proofErr w:type="spellEnd"/>
      <w:r>
        <w:rPr>
          <w:color w:val="222222"/>
          <w:sz w:val="28"/>
          <w:szCs w:val="28"/>
          <w:shd w:val="clear" w:color="auto" w:fill="FFFFFF"/>
        </w:rPr>
        <w:t>, передбачаються у міському бюджеті.</w:t>
      </w:r>
      <w:r w:rsidRPr="005B5059">
        <w:rPr>
          <w:color w:val="222222"/>
          <w:sz w:val="28"/>
          <w:szCs w:val="28"/>
          <w:shd w:val="clear" w:color="auto" w:fill="FFFFFF"/>
        </w:rPr>
        <w:t xml:space="preserve"> В зв’язку з цим збільшується обсяг іншої субвенції в доходній частині міського бюджету та обсяги фінансування у видатковій частині бюджету, по коду 2111 «Первинна медична допомога населенню, що надається центрами первинної медичної (медико-санітарної) допомоги» відділу охорони здоров’я, на </w:t>
      </w:r>
      <w:r>
        <w:rPr>
          <w:color w:val="222222"/>
          <w:sz w:val="28"/>
          <w:szCs w:val="28"/>
          <w:shd w:val="clear" w:color="auto" w:fill="FFFFFF"/>
        </w:rPr>
        <w:t xml:space="preserve">загальну </w:t>
      </w:r>
      <w:r w:rsidRPr="005B5059">
        <w:rPr>
          <w:color w:val="222222"/>
          <w:sz w:val="28"/>
          <w:szCs w:val="28"/>
          <w:shd w:val="clear" w:color="auto" w:fill="FFFFFF"/>
        </w:rPr>
        <w:t xml:space="preserve">суму </w:t>
      </w:r>
      <w:r>
        <w:rPr>
          <w:color w:val="222222"/>
          <w:sz w:val="28"/>
          <w:szCs w:val="28"/>
          <w:shd w:val="clear" w:color="auto" w:fill="FFFFFF"/>
        </w:rPr>
        <w:t>1</w:t>
      </w:r>
      <w:r w:rsidRPr="005B5059">
        <w:rPr>
          <w:color w:val="222222"/>
          <w:sz w:val="28"/>
          <w:szCs w:val="28"/>
          <w:shd w:val="clear" w:color="auto" w:fill="FFFFFF"/>
        </w:rPr>
        <w:t>,</w:t>
      </w:r>
      <w:r>
        <w:rPr>
          <w:color w:val="222222"/>
          <w:sz w:val="28"/>
          <w:szCs w:val="28"/>
          <w:shd w:val="clear" w:color="auto" w:fill="FFFFFF"/>
        </w:rPr>
        <w:t>370</w:t>
      </w:r>
      <w:r w:rsidRPr="005B5059">
        <w:rPr>
          <w:color w:val="222222"/>
          <w:sz w:val="28"/>
          <w:szCs w:val="28"/>
          <w:shd w:val="clear" w:color="auto" w:fill="FFFFFF"/>
        </w:rPr>
        <w:t xml:space="preserve"> тисяч гривень.</w:t>
      </w:r>
    </w:p>
    <w:p w:rsidR="00BD6133" w:rsidRDefault="00BD6133" w:rsidP="00BD6133">
      <w:pPr>
        <w:ind w:firstLine="567"/>
        <w:jc w:val="both"/>
        <w:rPr>
          <w:sz w:val="28"/>
          <w:szCs w:val="28"/>
        </w:rPr>
      </w:pPr>
      <w:r w:rsidRPr="00321940">
        <w:rPr>
          <w:sz w:val="28"/>
          <w:szCs w:val="28"/>
        </w:rPr>
        <w:t>Розпорядженням голови Волинської обласної державної адміністрації від 19 жовтня 2020 року №618 «</w:t>
      </w:r>
      <w:r w:rsidRPr="00157D07">
        <w:rPr>
          <w:rFonts w:ascii="Times New Roman CYR" w:hAnsi="Times New Roman CYR"/>
          <w:sz w:val="28"/>
        </w:rPr>
        <w:t xml:space="preserve">Про </w:t>
      </w:r>
      <w:r w:rsidRPr="00157D07">
        <w:rPr>
          <w:sz w:val="28"/>
          <w:szCs w:val="28"/>
        </w:rPr>
        <w:t xml:space="preserve">розподіл нерозподіленого обсягу </w:t>
      </w:r>
      <w:r w:rsidRPr="00157D07">
        <w:rPr>
          <w:rFonts w:ascii="Times New Roman CYR" w:hAnsi="Times New Roman CYR"/>
          <w:sz w:val="28"/>
          <w:szCs w:val="28"/>
        </w:rPr>
        <w:t>субвенції з</w:t>
      </w:r>
      <w:r>
        <w:rPr>
          <w:rFonts w:ascii="Times New Roman CYR" w:hAnsi="Times New Roman CYR"/>
          <w:sz w:val="28"/>
          <w:szCs w:val="28"/>
        </w:rPr>
        <w:t xml:space="preserve"> </w:t>
      </w:r>
      <w:r w:rsidRPr="00157D07">
        <w:rPr>
          <w:rFonts w:ascii="Times New Roman CYR" w:hAnsi="Times New Roman CYR"/>
          <w:sz w:val="28"/>
          <w:szCs w:val="28"/>
        </w:rPr>
        <w:t>державного бюджету місцевим бюджетам на надання</w:t>
      </w:r>
      <w:r w:rsidRPr="00157D07">
        <w:rPr>
          <w:rFonts w:ascii="Times New Roman CYR" w:hAnsi="Times New Roman CYR"/>
          <w:sz w:val="28"/>
        </w:rPr>
        <w:t xml:space="preserve"> державної</w:t>
      </w:r>
      <w:r>
        <w:rPr>
          <w:rFonts w:ascii="Times New Roman CYR" w:hAnsi="Times New Roman CYR"/>
          <w:sz w:val="28"/>
        </w:rPr>
        <w:t xml:space="preserve"> </w:t>
      </w:r>
      <w:r w:rsidRPr="00157D07">
        <w:rPr>
          <w:rFonts w:ascii="Times New Roman CYR" w:hAnsi="Times New Roman CYR"/>
          <w:sz w:val="28"/>
        </w:rPr>
        <w:t xml:space="preserve">підтримки </w:t>
      </w:r>
      <w:r>
        <w:rPr>
          <w:rFonts w:ascii="Times New Roman CYR" w:hAnsi="Times New Roman CYR"/>
          <w:sz w:val="28"/>
        </w:rPr>
        <w:t xml:space="preserve">   </w:t>
      </w:r>
      <w:r w:rsidRPr="00157D07">
        <w:rPr>
          <w:rFonts w:ascii="Times New Roman CYR" w:hAnsi="Times New Roman CYR"/>
          <w:sz w:val="28"/>
        </w:rPr>
        <w:t xml:space="preserve">особам з особливими освітніми потребами у </w:t>
      </w:r>
      <w:smartTag w:uri="urn:schemas-microsoft-com:office:smarttags" w:element="PersonName">
        <w:r w:rsidRPr="00157D07">
          <w:rPr>
            <w:rFonts w:ascii="Times New Roman CYR" w:hAnsi="Times New Roman CYR"/>
            <w:sz w:val="28"/>
          </w:rPr>
          <w:t>2</w:t>
        </w:r>
      </w:smartTag>
      <w:r w:rsidRPr="00157D07">
        <w:rPr>
          <w:rFonts w:ascii="Times New Roman CYR" w:hAnsi="Times New Roman CYR"/>
          <w:sz w:val="28"/>
        </w:rPr>
        <w:t>020</w:t>
      </w:r>
      <w:r>
        <w:rPr>
          <w:rFonts w:ascii="Times New Roman CYR" w:hAnsi="Times New Roman CYR"/>
          <w:sz w:val="28"/>
        </w:rPr>
        <w:t xml:space="preserve"> році</w:t>
      </w:r>
      <w:r w:rsidRPr="00321940">
        <w:rPr>
          <w:sz w:val="28"/>
          <w:szCs w:val="28"/>
        </w:rPr>
        <w:t>»</w:t>
      </w:r>
      <w:r>
        <w:rPr>
          <w:sz w:val="28"/>
          <w:szCs w:val="28"/>
        </w:rPr>
        <w:t xml:space="preserve">  розподіллено залишок </w:t>
      </w:r>
      <w:r>
        <w:rPr>
          <w:sz w:val="28"/>
          <w:szCs w:val="28"/>
        </w:rPr>
        <w:lastRenderedPageBreak/>
        <w:t xml:space="preserve">субвенції і таким чином для міста Ковеля збільшено надходження вищезгаданої субвенції на суму 331,099 тисяч гривень. У видатковій частині бюджету ці кошти передбачаються як видатки споживання по головному розпоряднику – управлінню освіти виконавчого комітету міської ради за кодом типової програмної класифікації видатків та кредитування місцевих бюджетів </w:t>
      </w:r>
      <w:r w:rsidRPr="007B1A98">
        <w:rPr>
          <w:sz w:val="28"/>
          <w:szCs w:val="28"/>
        </w:rPr>
        <w:t xml:space="preserve">1010 </w:t>
      </w:r>
      <w:r>
        <w:rPr>
          <w:sz w:val="28"/>
          <w:szCs w:val="28"/>
        </w:rPr>
        <w:t>«</w:t>
      </w:r>
      <w:r w:rsidRPr="009764D7">
        <w:rPr>
          <w:sz w:val="28"/>
          <w:szCs w:val="28"/>
        </w:rPr>
        <w:t>Надання дошкільної освіти</w:t>
      </w:r>
      <w:r>
        <w:rPr>
          <w:sz w:val="28"/>
          <w:szCs w:val="28"/>
        </w:rPr>
        <w:t>» в сумі 43,920 тисяч гривень, в тому числі на</w:t>
      </w:r>
      <w:r w:rsidRPr="00157D07">
        <w:rPr>
          <w:sz w:val="28"/>
          <w:szCs w:val="28"/>
        </w:rPr>
        <w:t xml:space="preserve">: заробітну плату </w:t>
      </w:r>
      <w:r>
        <w:rPr>
          <w:sz w:val="28"/>
          <w:szCs w:val="28"/>
        </w:rPr>
        <w:t>36,0 тисяч</w:t>
      </w:r>
      <w:r w:rsidRPr="00157D07">
        <w:rPr>
          <w:sz w:val="28"/>
          <w:szCs w:val="28"/>
        </w:rPr>
        <w:t xml:space="preserve"> гривень, нарахування на оплату праці </w:t>
      </w:r>
      <w:r>
        <w:rPr>
          <w:sz w:val="28"/>
          <w:szCs w:val="28"/>
        </w:rPr>
        <w:t>7,920 тисяч</w:t>
      </w:r>
      <w:r w:rsidRPr="00157D07">
        <w:rPr>
          <w:sz w:val="28"/>
          <w:szCs w:val="28"/>
        </w:rPr>
        <w:t> гривень</w:t>
      </w:r>
      <w:r>
        <w:rPr>
          <w:sz w:val="28"/>
          <w:szCs w:val="28"/>
        </w:rPr>
        <w:t xml:space="preserve">, та за кодом ТПКМБ 1020 </w:t>
      </w:r>
      <w:r w:rsidRPr="00157D07">
        <w:rPr>
          <w:sz w:val="28"/>
          <w:szCs w:val="28"/>
        </w:rPr>
        <w:t xml:space="preserve">«Надання загальної середньої освіти закладами загальної середньої освіти (у тому числі з дошкільними підрозділами (відділеннями, групами))» для підтримки особам з особливими освітніми потребами на суму </w:t>
      </w:r>
      <w:r>
        <w:rPr>
          <w:sz w:val="28"/>
          <w:szCs w:val="28"/>
        </w:rPr>
        <w:t>287,179 тисяч</w:t>
      </w:r>
      <w:r w:rsidRPr="00157D07">
        <w:rPr>
          <w:sz w:val="28"/>
          <w:szCs w:val="28"/>
        </w:rPr>
        <w:t xml:space="preserve"> гривень, в тому числі на: заробітну плату </w:t>
      </w:r>
      <w:r>
        <w:rPr>
          <w:sz w:val="28"/>
          <w:szCs w:val="28"/>
        </w:rPr>
        <w:t>235,392 тисяч</w:t>
      </w:r>
      <w:r w:rsidRPr="00157D07">
        <w:rPr>
          <w:sz w:val="28"/>
          <w:szCs w:val="28"/>
        </w:rPr>
        <w:t xml:space="preserve"> гривень, нарахування на оплату праці </w:t>
      </w:r>
      <w:r>
        <w:rPr>
          <w:sz w:val="28"/>
          <w:szCs w:val="28"/>
        </w:rPr>
        <w:t>51,787 тисяч</w:t>
      </w:r>
      <w:r w:rsidRPr="00157D07">
        <w:rPr>
          <w:sz w:val="28"/>
          <w:szCs w:val="28"/>
        </w:rPr>
        <w:t> гривень.</w:t>
      </w:r>
    </w:p>
    <w:p w:rsidR="00BD6133" w:rsidRDefault="00BD6133" w:rsidP="00BD6133">
      <w:pPr>
        <w:ind w:firstLine="567"/>
        <w:jc w:val="both"/>
        <w:rPr>
          <w:sz w:val="28"/>
          <w:szCs w:val="28"/>
        </w:rPr>
      </w:pPr>
      <w:r w:rsidRPr="009154CF">
        <w:rPr>
          <w:sz w:val="28"/>
          <w:szCs w:val="28"/>
        </w:rPr>
        <w:t>Відповідно до постанови Кабінету Міністрів України від 09 жовтня 2020 року № 923 «Про виділення коштів для забезпечення подачею кисню ліжкового фонду закладів охорони здоров’я, які надають стаціонарну медичну допомогу пацієнтам з гострою респіраторною хворобою COVID-19, спричиненою коронавірусом SARS-CoV-2»,</w:t>
      </w:r>
      <w:r w:rsidRPr="00DE1E84">
        <w:rPr>
          <w:sz w:val="28"/>
          <w:szCs w:val="28"/>
        </w:rPr>
        <w:t xml:space="preserve"> </w:t>
      </w:r>
      <w:r w:rsidR="00C47D25" w:rsidRPr="009154CF">
        <w:rPr>
          <w:sz w:val="28"/>
          <w:szCs w:val="28"/>
        </w:rPr>
        <w:t xml:space="preserve">постанови Кабінету Міністрів України від </w:t>
      </w:r>
      <w:r w:rsidR="00C47D25" w:rsidRPr="00C47D25">
        <w:rPr>
          <w:sz w:val="28"/>
          <w:szCs w:val="28"/>
        </w:rPr>
        <w:t>11</w:t>
      </w:r>
      <w:r w:rsidR="00C47D25">
        <w:rPr>
          <w:sz w:val="28"/>
          <w:szCs w:val="28"/>
        </w:rPr>
        <w:t xml:space="preserve"> л</w:t>
      </w:r>
      <w:r w:rsidR="00C47D25" w:rsidRPr="00C47D25">
        <w:rPr>
          <w:sz w:val="28"/>
          <w:szCs w:val="28"/>
        </w:rPr>
        <w:t>истопада</w:t>
      </w:r>
      <w:r w:rsidR="00C47D25" w:rsidRPr="009154CF">
        <w:rPr>
          <w:sz w:val="28"/>
          <w:szCs w:val="28"/>
        </w:rPr>
        <w:t xml:space="preserve"> 2020 року № </w:t>
      </w:r>
      <w:r w:rsidR="00C47D25">
        <w:rPr>
          <w:sz w:val="28"/>
          <w:szCs w:val="28"/>
        </w:rPr>
        <w:t>1099</w:t>
      </w:r>
      <w:r w:rsidR="00C47D25" w:rsidRPr="009154CF">
        <w:rPr>
          <w:sz w:val="28"/>
          <w:szCs w:val="28"/>
        </w:rPr>
        <w:t xml:space="preserve"> «</w:t>
      </w:r>
      <w:r w:rsidR="00C47D25" w:rsidRPr="00C47D25">
        <w:rPr>
          <w:sz w:val="28"/>
          <w:szCs w:val="28"/>
        </w:rPr>
        <w:t xml:space="preserve">Про виділення коштів </w:t>
      </w:r>
      <w:r w:rsidR="00C47D25" w:rsidRPr="00C47D25">
        <w:rPr>
          <w:bCs/>
          <w:color w:val="333333"/>
          <w:sz w:val="28"/>
          <w:szCs w:val="28"/>
          <w:shd w:val="clear" w:color="auto" w:fill="FFFFFF"/>
        </w:rPr>
        <w:t>для забезпечення здійснення деяких заходів, спрямованих на запобігання виникненню та поширенню, локалізацію та ліквідацію спалахів, епідемій та пандемій гострої респіраторної хвороби COVID-19, спричиненої коронавірусом SARS-CoV-2»,</w:t>
      </w:r>
      <w:r w:rsidR="00C47D25" w:rsidRPr="009154CF">
        <w:rPr>
          <w:sz w:val="28"/>
          <w:szCs w:val="28"/>
        </w:rPr>
        <w:t xml:space="preserve"> </w:t>
      </w:r>
      <w:r w:rsidRPr="00DE1E84">
        <w:rPr>
          <w:sz w:val="28"/>
          <w:szCs w:val="28"/>
        </w:rPr>
        <w:t>р</w:t>
      </w:r>
      <w:r>
        <w:rPr>
          <w:sz w:val="28"/>
          <w:szCs w:val="28"/>
        </w:rPr>
        <w:t>озпоряджен</w:t>
      </w:r>
      <w:r w:rsidR="00C47D25">
        <w:rPr>
          <w:sz w:val="28"/>
          <w:szCs w:val="28"/>
        </w:rPr>
        <w:t>ь</w:t>
      </w:r>
      <w:r>
        <w:rPr>
          <w:sz w:val="28"/>
          <w:szCs w:val="28"/>
        </w:rPr>
        <w:t xml:space="preserve"> голови обласної державної адміністрації від 20 жовтня 2020 року №628</w:t>
      </w:r>
      <w:r w:rsidRPr="00DE1E84">
        <w:rPr>
          <w:sz w:val="28"/>
          <w:szCs w:val="28"/>
        </w:rPr>
        <w:t xml:space="preserve"> «</w:t>
      </w:r>
      <w:r w:rsidRPr="00DE1E84">
        <w:rPr>
          <w:sz w:val="28"/>
          <w:szCs w:val="28"/>
          <w:lang w:eastAsia="ru-RU"/>
        </w:rPr>
        <w:t>Про розподіл субвенції з державного бюджету місцевим бюджетам на забезпечення подачею кисню ліжкового фонду закладів охорони здоров’я, які надають стаціонарну медичну допомогу пацієнтам з гострою респіраторною хворобою COVID-19, спричиненою коронавірусом SARS-CoV-2, за рахунок коштів, виділених з фонду боротьби з гострою респіраторною хворобою COVID-19, спричиненою коронавірусом SARS-CoV-2, та її наслідками, на 2020 рік</w:t>
      </w:r>
      <w:r w:rsidRPr="00DE1E84">
        <w:rPr>
          <w:sz w:val="28"/>
          <w:szCs w:val="28"/>
        </w:rPr>
        <w:t>»</w:t>
      </w:r>
      <w:r>
        <w:rPr>
          <w:sz w:val="28"/>
          <w:szCs w:val="28"/>
        </w:rPr>
        <w:t xml:space="preserve">, </w:t>
      </w:r>
      <w:r w:rsidR="00B63C6F">
        <w:rPr>
          <w:sz w:val="28"/>
          <w:szCs w:val="28"/>
        </w:rPr>
        <w:t>та від 14.11.20</w:t>
      </w:r>
      <w:r w:rsidR="000264E2">
        <w:rPr>
          <w:sz w:val="28"/>
          <w:szCs w:val="28"/>
        </w:rPr>
        <w:t>р.</w:t>
      </w:r>
      <w:r w:rsidR="00B63C6F">
        <w:rPr>
          <w:sz w:val="28"/>
          <w:szCs w:val="28"/>
        </w:rPr>
        <w:t xml:space="preserve">, </w:t>
      </w:r>
      <w:r w:rsidRPr="003575F9">
        <w:rPr>
          <w:sz w:val="28"/>
          <w:szCs w:val="28"/>
        </w:rPr>
        <w:t>з</w:t>
      </w:r>
      <w:r>
        <w:rPr>
          <w:sz w:val="28"/>
          <w:szCs w:val="28"/>
        </w:rPr>
        <w:t>більш</w:t>
      </w:r>
      <w:r w:rsidRPr="003575F9">
        <w:rPr>
          <w:sz w:val="28"/>
          <w:szCs w:val="28"/>
        </w:rPr>
        <w:t>уються</w:t>
      </w:r>
      <w:r>
        <w:rPr>
          <w:sz w:val="28"/>
          <w:szCs w:val="28"/>
        </w:rPr>
        <w:t xml:space="preserve"> доходи загального фонду </w:t>
      </w:r>
      <w:r w:rsidRPr="003575F9">
        <w:rPr>
          <w:sz w:val="28"/>
          <w:szCs w:val="28"/>
        </w:rPr>
        <w:t>м</w:t>
      </w:r>
      <w:r>
        <w:rPr>
          <w:sz w:val="28"/>
          <w:szCs w:val="28"/>
        </w:rPr>
        <w:t>і</w:t>
      </w:r>
      <w:r w:rsidRPr="003575F9">
        <w:rPr>
          <w:sz w:val="28"/>
          <w:szCs w:val="28"/>
        </w:rPr>
        <w:t>сько</w:t>
      </w:r>
      <w:r w:rsidRPr="009154CF">
        <w:rPr>
          <w:sz w:val="28"/>
          <w:szCs w:val="28"/>
        </w:rPr>
        <w:t>го бюджету на суму</w:t>
      </w:r>
      <w:r>
        <w:rPr>
          <w:sz w:val="28"/>
          <w:szCs w:val="28"/>
        </w:rPr>
        <w:t xml:space="preserve"> </w:t>
      </w:r>
      <w:r w:rsidR="00B63C6F">
        <w:rPr>
          <w:sz w:val="28"/>
          <w:szCs w:val="28"/>
        </w:rPr>
        <w:t>5300</w:t>
      </w:r>
      <w:r>
        <w:rPr>
          <w:sz w:val="28"/>
          <w:szCs w:val="28"/>
        </w:rPr>
        <w:t xml:space="preserve">,0 тисяч гривень, та </w:t>
      </w:r>
      <w:r w:rsidRPr="009E4544">
        <w:rPr>
          <w:sz w:val="28"/>
          <w:szCs w:val="28"/>
        </w:rPr>
        <w:t xml:space="preserve">бюджетні призначення головному розпорядникові коштів </w:t>
      </w:r>
      <w:r>
        <w:rPr>
          <w:sz w:val="28"/>
          <w:szCs w:val="28"/>
        </w:rPr>
        <w:t>місткого</w:t>
      </w:r>
      <w:r w:rsidRPr="009E4544">
        <w:rPr>
          <w:sz w:val="28"/>
          <w:szCs w:val="28"/>
        </w:rPr>
        <w:t xml:space="preserve"> бюджету – </w:t>
      </w:r>
      <w:r>
        <w:rPr>
          <w:sz w:val="28"/>
          <w:szCs w:val="28"/>
        </w:rPr>
        <w:t>відділу</w:t>
      </w:r>
      <w:r w:rsidRPr="009E4544">
        <w:rPr>
          <w:sz w:val="28"/>
          <w:szCs w:val="28"/>
        </w:rPr>
        <w:t xml:space="preserve"> охорони здоров’я </w:t>
      </w:r>
      <w:r>
        <w:rPr>
          <w:sz w:val="28"/>
          <w:szCs w:val="28"/>
        </w:rPr>
        <w:t>виконкому міської ради на</w:t>
      </w:r>
      <w:r w:rsidRPr="009E4544">
        <w:rPr>
          <w:sz w:val="28"/>
          <w:szCs w:val="28"/>
        </w:rPr>
        <w:t xml:space="preserve"> 2020 рік по бюджету розвитку спеціального фонду за КПКВК МБ 0712010 «Багатопрофільна стаціонарна медична допомога населенню» на суму </w:t>
      </w:r>
      <w:r w:rsidR="00B63C6F">
        <w:rPr>
          <w:sz w:val="28"/>
          <w:szCs w:val="28"/>
        </w:rPr>
        <w:t>5300</w:t>
      </w:r>
      <w:r>
        <w:rPr>
          <w:sz w:val="28"/>
          <w:szCs w:val="28"/>
        </w:rPr>
        <w:t xml:space="preserve">,0 тисяч </w:t>
      </w:r>
      <w:r w:rsidRPr="009E4544">
        <w:rPr>
          <w:sz w:val="28"/>
          <w:szCs w:val="28"/>
        </w:rPr>
        <w:t>гривень.</w:t>
      </w:r>
      <w:r>
        <w:rPr>
          <w:sz w:val="28"/>
          <w:szCs w:val="28"/>
        </w:rPr>
        <w:t xml:space="preserve"> В зв’язку з цим кошти в сумі </w:t>
      </w:r>
      <w:r w:rsidR="00B63C6F">
        <w:rPr>
          <w:sz w:val="28"/>
          <w:szCs w:val="28"/>
        </w:rPr>
        <w:t>5</w:t>
      </w:r>
      <w:r>
        <w:rPr>
          <w:sz w:val="28"/>
          <w:szCs w:val="28"/>
        </w:rPr>
        <w:t xml:space="preserve">000,0 тисяч гривень передаються з загального фонду до спеціального (бюджету розвитку) на </w:t>
      </w:r>
      <w:r w:rsidRPr="00291231">
        <w:rPr>
          <w:sz w:val="28"/>
          <w:szCs w:val="28"/>
        </w:rPr>
        <w:t>Придбання  генератора кисневого, центральної компресорної станції, що складається з двох компресорів</w:t>
      </w:r>
      <w:r>
        <w:rPr>
          <w:sz w:val="28"/>
          <w:szCs w:val="28"/>
        </w:rPr>
        <w:t>.</w:t>
      </w:r>
      <w:r w:rsidR="00B63C6F">
        <w:rPr>
          <w:sz w:val="28"/>
          <w:szCs w:val="28"/>
        </w:rPr>
        <w:t xml:space="preserve"> Кошти в сумі 300,0 тисяч гривень спрямовуються на </w:t>
      </w:r>
      <w:r w:rsidR="003E439E">
        <w:rPr>
          <w:sz w:val="28"/>
          <w:szCs w:val="28"/>
        </w:rPr>
        <w:t xml:space="preserve">придбання розхідних матеріалів для забезпечення подачею кисню ліжкового фонду </w:t>
      </w:r>
      <w:r w:rsidR="004116BD">
        <w:rPr>
          <w:sz w:val="28"/>
          <w:szCs w:val="28"/>
        </w:rPr>
        <w:t>комунального некомерційного підприємства Ковельське МТМО Ковельської міської ради Волинської області</w:t>
      </w:r>
      <w:r w:rsidR="003E439E">
        <w:rPr>
          <w:sz w:val="28"/>
          <w:szCs w:val="28"/>
        </w:rPr>
        <w:t xml:space="preserve">, яке надає стаціонарну медичну допомогу пацієнтам з гострою респіраторною хворобою </w:t>
      </w:r>
      <w:r w:rsidR="003E439E" w:rsidRPr="00DE1E84">
        <w:rPr>
          <w:sz w:val="28"/>
          <w:szCs w:val="28"/>
          <w:lang w:eastAsia="ru-RU"/>
        </w:rPr>
        <w:t>COVID-19, спричиненою коронавірусом SARS-CoV-2</w:t>
      </w:r>
      <w:r w:rsidR="00B63C6F" w:rsidRPr="00B63C6F">
        <w:rPr>
          <w:sz w:val="28"/>
          <w:szCs w:val="28"/>
        </w:rPr>
        <w:t>.</w:t>
      </w:r>
    </w:p>
    <w:p w:rsidR="00BD6133" w:rsidRDefault="00BD6133" w:rsidP="00BD6133">
      <w:pPr>
        <w:ind w:firstLine="567"/>
        <w:jc w:val="both"/>
        <w:rPr>
          <w:sz w:val="28"/>
          <w:szCs w:val="28"/>
        </w:rPr>
      </w:pPr>
      <w:r>
        <w:rPr>
          <w:sz w:val="28"/>
          <w:szCs w:val="28"/>
        </w:rPr>
        <w:t xml:space="preserve">На лист Центру комплексної реабілітації дітей з інвалідністю від 21.10.20р., щодо здійснення перерозподілу асигнувань по розпоряднику в межах загального </w:t>
      </w:r>
      <w:r>
        <w:rPr>
          <w:sz w:val="28"/>
          <w:szCs w:val="28"/>
        </w:rPr>
        <w:lastRenderedPageBreak/>
        <w:t>обсягу призначень, а саме за рахунок зменшення асигнувань по оплаті за теплопостачання на суму 7,0 тисяч гривень, збільшуються видатки по нарахуваннях на заробітну плату відповідно на цю ж суму.</w:t>
      </w:r>
    </w:p>
    <w:p w:rsidR="00BD6133" w:rsidRDefault="00BD6133" w:rsidP="00BD6133">
      <w:pPr>
        <w:ind w:firstLine="567"/>
        <w:jc w:val="both"/>
        <w:rPr>
          <w:sz w:val="28"/>
          <w:szCs w:val="28"/>
        </w:rPr>
      </w:pPr>
      <w:r>
        <w:rPr>
          <w:sz w:val="28"/>
          <w:szCs w:val="28"/>
        </w:rPr>
        <w:t>Відповідно до звернення Ковельського міського центру фізичного здоров’я населення «Спорт для всіх» від 21 жовтня 2020 року №2.20.45, здійснюється перерозподіл асигнувань в зв’язку з економією коштів по оплаті за послуги теплопостачання - 10,0 тисяч гривень, водовідведення - 1,7 тисяч гривень, електроенергії - 10,0 тисяч гривень, інших енергоносіїв - 1,0 тисяч</w:t>
      </w:r>
      <w:r w:rsidR="00DA3B0F">
        <w:rPr>
          <w:sz w:val="28"/>
          <w:szCs w:val="28"/>
        </w:rPr>
        <w:t>а</w:t>
      </w:r>
      <w:r>
        <w:rPr>
          <w:sz w:val="28"/>
          <w:szCs w:val="28"/>
        </w:rPr>
        <w:t xml:space="preserve"> гривень, видатків на відрядження в сумі 1,5 тисячі гривень, економія по об’єкту </w:t>
      </w:r>
      <w:r w:rsidRPr="003325A0">
        <w:rPr>
          <w:sz w:val="28"/>
          <w:szCs w:val="28"/>
        </w:rPr>
        <w:t xml:space="preserve">Нове будівництво системи освітлення футбольного поля зі штучним покриттям Ковельського МЦ ФЗН "Спорт для всіх" в </w:t>
      </w:r>
      <w:proofErr w:type="spellStart"/>
      <w:r w:rsidRPr="003325A0">
        <w:rPr>
          <w:sz w:val="28"/>
          <w:szCs w:val="28"/>
        </w:rPr>
        <w:t>м.Ковелі</w:t>
      </w:r>
      <w:proofErr w:type="spellEnd"/>
      <w:r w:rsidRPr="003325A0">
        <w:rPr>
          <w:sz w:val="28"/>
          <w:szCs w:val="28"/>
        </w:rPr>
        <w:t xml:space="preserve"> по </w:t>
      </w:r>
      <w:proofErr w:type="spellStart"/>
      <w:r w:rsidRPr="003325A0">
        <w:rPr>
          <w:sz w:val="28"/>
          <w:szCs w:val="28"/>
        </w:rPr>
        <w:t>вул.Тараса</w:t>
      </w:r>
      <w:proofErr w:type="spellEnd"/>
      <w:r w:rsidRPr="003325A0">
        <w:rPr>
          <w:sz w:val="28"/>
          <w:szCs w:val="28"/>
        </w:rPr>
        <w:t xml:space="preserve"> Боровця,5</w:t>
      </w:r>
      <w:r>
        <w:rPr>
          <w:sz w:val="28"/>
          <w:szCs w:val="28"/>
        </w:rPr>
        <w:t xml:space="preserve"> в сумі 3</w:t>
      </w:r>
      <w:r w:rsidR="00DA3B0F">
        <w:rPr>
          <w:sz w:val="28"/>
          <w:szCs w:val="28"/>
        </w:rPr>
        <w:t>622,80</w:t>
      </w:r>
      <w:r>
        <w:rPr>
          <w:sz w:val="28"/>
          <w:szCs w:val="28"/>
        </w:rPr>
        <w:t xml:space="preserve"> гривень, а також по нарахуваннях на заробітну плату в сумі 4,8 тисяч гривень, збільшуються асигнування на заробітну плату на 17</w:t>
      </w:r>
      <w:r w:rsidR="00DA3B0F">
        <w:rPr>
          <w:sz w:val="28"/>
          <w:szCs w:val="28"/>
        </w:rPr>
        <w:t>000,00</w:t>
      </w:r>
      <w:r>
        <w:rPr>
          <w:sz w:val="28"/>
          <w:szCs w:val="28"/>
        </w:rPr>
        <w:t xml:space="preserve"> гривень, та на придбання матеріалів – 1562</w:t>
      </w:r>
      <w:r w:rsidR="00DA3B0F">
        <w:rPr>
          <w:sz w:val="28"/>
          <w:szCs w:val="28"/>
        </w:rPr>
        <w:t>2,80</w:t>
      </w:r>
      <w:r>
        <w:rPr>
          <w:sz w:val="28"/>
          <w:szCs w:val="28"/>
        </w:rPr>
        <w:t xml:space="preserve"> гривень. </w:t>
      </w:r>
    </w:p>
    <w:p w:rsidR="00BD6133" w:rsidRDefault="00BD6133" w:rsidP="00BD6133">
      <w:pPr>
        <w:ind w:right="-2" w:firstLine="568"/>
        <w:jc w:val="both"/>
        <w:rPr>
          <w:color w:val="222222"/>
          <w:sz w:val="28"/>
          <w:szCs w:val="28"/>
          <w:shd w:val="clear" w:color="auto" w:fill="FFFFFF"/>
        </w:rPr>
      </w:pPr>
      <w:r w:rsidRPr="005B5059">
        <w:rPr>
          <w:color w:val="222222"/>
          <w:sz w:val="28"/>
          <w:szCs w:val="28"/>
          <w:shd w:val="clear" w:color="auto" w:fill="FFFFFF"/>
        </w:rPr>
        <w:t>Відповідно до р</w:t>
      </w:r>
      <w:r>
        <w:rPr>
          <w:color w:val="222222"/>
          <w:sz w:val="28"/>
          <w:szCs w:val="28"/>
          <w:shd w:val="clear" w:color="auto" w:fill="FFFFFF"/>
        </w:rPr>
        <w:t>ішення</w:t>
      </w:r>
      <w:r w:rsidRPr="005B5059">
        <w:rPr>
          <w:color w:val="222222"/>
          <w:sz w:val="28"/>
          <w:szCs w:val="28"/>
          <w:shd w:val="clear" w:color="auto" w:fill="FFFFFF"/>
        </w:rPr>
        <w:t xml:space="preserve"> </w:t>
      </w:r>
      <w:proofErr w:type="spellStart"/>
      <w:r>
        <w:rPr>
          <w:color w:val="222222"/>
          <w:sz w:val="28"/>
          <w:szCs w:val="28"/>
          <w:shd w:val="clear" w:color="auto" w:fill="FFFFFF"/>
        </w:rPr>
        <w:t>Колодяжен</w:t>
      </w:r>
      <w:r w:rsidRPr="005E4247">
        <w:rPr>
          <w:color w:val="222222"/>
          <w:sz w:val="28"/>
          <w:szCs w:val="28"/>
          <w:shd w:val="clear" w:color="auto" w:fill="FFFFFF"/>
        </w:rPr>
        <w:t>сько</w:t>
      </w:r>
      <w:r>
        <w:rPr>
          <w:color w:val="222222"/>
          <w:sz w:val="28"/>
          <w:szCs w:val="28"/>
          <w:shd w:val="clear" w:color="auto" w:fill="FFFFFF"/>
        </w:rPr>
        <w:t>ї</w:t>
      </w:r>
      <w:proofErr w:type="spellEnd"/>
      <w:r>
        <w:rPr>
          <w:color w:val="222222"/>
          <w:sz w:val="28"/>
          <w:szCs w:val="28"/>
          <w:shd w:val="clear" w:color="auto" w:fill="FFFFFF"/>
        </w:rPr>
        <w:t xml:space="preserve"> сільської</w:t>
      </w:r>
      <w:r w:rsidRPr="005B5059">
        <w:rPr>
          <w:color w:val="222222"/>
          <w:sz w:val="28"/>
          <w:szCs w:val="28"/>
          <w:shd w:val="clear" w:color="auto" w:fill="FFFFFF"/>
        </w:rPr>
        <w:t xml:space="preserve"> </w:t>
      </w:r>
      <w:r>
        <w:rPr>
          <w:color w:val="222222"/>
          <w:sz w:val="28"/>
          <w:szCs w:val="28"/>
          <w:shd w:val="clear" w:color="auto" w:fill="FFFFFF"/>
        </w:rPr>
        <w:t>ради</w:t>
      </w:r>
      <w:r w:rsidRPr="005B5059">
        <w:rPr>
          <w:color w:val="222222"/>
          <w:sz w:val="28"/>
          <w:szCs w:val="28"/>
          <w:shd w:val="clear" w:color="auto" w:fill="FFFFFF"/>
        </w:rPr>
        <w:t xml:space="preserve"> від </w:t>
      </w:r>
      <w:r>
        <w:rPr>
          <w:color w:val="222222"/>
          <w:sz w:val="28"/>
          <w:szCs w:val="28"/>
          <w:shd w:val="clear" w:color="auto" w:fill="FFFFFF"/>
        </w:rPr>
        <w:t>28</w:t>
      </w:r>
      <w:r w:rsidRPr="005B5059">
        <w:rPr>
          <w:color w:val="222222"/>
          <w:sz w:val="28"/>
          <w:szCs w:val="28"/>
          <w:shd w:val="clear" w:color="auto" w:fill="FFFFFF"/>
        </w:rPr>
        <w:t>.0</w:t>
      </w:r>
      <w:r>
        <w:rPr>
          <w:color w:val="222222"/>
          <w:sz w:val="28"/>
          <w:szCs w:val="28"/>
          <w:shd w:val="clear" w:color="auto" w:fill="FFFFFF"/>
        </w:rPr>
        <w:t>9</w:t>
      </w:r>
      <w:r w:rsidRPr="005B5059">
        <w:rPr>
          <w:color w:val="222222"/>
          <w:sz w:val="28"/>
          <w:szCs w:val="28"/>
          <w:shd w:val="clear" w:color="auto" w:fill="FFFFFF"/>
        </w:rPr>
        <w:t>.2020 року №</w:t>
      </w:r>
      <w:r>
        <w:rPr>
          <w:color w:val="222222"/>
          <w:sz w:val="28"/>
          <w:szCs w:val="28"/>
          <w:shd w:val="clear" w:color="auto" w:fill="FFFFFF"/>
        </w:rPr>
        <w:t>13</w:t>
      </w:r>
      <w:r w:rsidR="002657A0">
        <w:rPr>
          <w:color w:val="222222"/>
          <w:sz w:val="28"/>
          <w:szCs w:val="28"/>
          <w:shd w:val="clear" w:color="auto" w:fill="FFFFFF"/>
        </w:rPr>
        <w:t>/</w:t>
      </w:r>
      <w:r>
        <w:rPr>
          <w:color w:val="222222"/>
          <w:sz w:val="28"/>
          <w:szCs w:val="28"/>
          <w:shd w:val="clear" w:color="auto" w:fill="FFFFFF"/>
        </w:rPr>
        <w:t>9,</w:t>
      </w:r>
      <w:r w:rsidRPr="005B5059">
        <w:rPr>
          <w:color w:val="222222"/>
          <w:sz w:val="28"/>
          <w:szCs w:val="28"/>
          <w:shd w:val="clear" w:color="auto" w:fill="FFFFFF"/>
        </w:rPr>
        <w:t xml:space="preserve"> </w:t>
      </w:r>
      <w:r w:rsidR="002657A0" w:rsidRPr="002657A0">
        <w:rPr>
          <w:color w:val="222222"/>
          <w:sz w:val="28"/>
          <w:szCs w:val="28"/>
          <w:shd w:val="clear" w:color="auto" w:fill="FFFFFF"/>
        </w:rPr>
        <w:t xml:space="preserve">та 27.10.20р. </w:t>
      </w:r>
      <w:r w:rsidR="002657A0">
        <w:rPr>
          <w:color w:val="222222"/>
          <w:sz w:val="28"/>
          <w:szCs w:val="28"/>
          <w:shd w:val="clear" w:color="auto" w:fill="FFFFFF"/>
        </w:rPr>
        <w:t xml:space="preserve">№47/10, </w:t>
      </w:r>
      <w:r w:rsidRPr="005B5059">
        <w:rPr>
          <w:color w:val="222222"/>
          <w:sz w:val="28"/>
          <w:szCs w:val="28"/>
          <w:shd w:val="clear" w:color="auto" w:fill="FFFFFF"/>
        </w:rPr>
        <w:t>виділяються кошти</w:t>
      </w:r>
      <w:r>
        <w:rPr>
          <w:color w:val="222222"/>
          <w:sz w:val="28"/>
          <w:szCs w:val="28"/>
          <w:shd w:val="clear" w:color="auto" w:fill="FFFFFF"/>
        </w:rPr>
        <w:t xml:space="preserve"> </w:t>
      </w:r>
      <w:r w:rsidRPr="005B5059">
        <w:rPr>
          <w:color w:val="222222"/>
          <w:sz w:val="28"/>
          <w:szCs w:val="28"/>
          <w:shd w:val="clear" w:color="auto" w:fill="FFFFFF"/>
        </w:rPr>
        <w:t>для забезпечення утримання лікувально-профілакти</w:t>
      </w:r>
      <w:r>
        <w:rPr>
          <w:color w:val="222222"/>
          <w:sz w:val="28"/>
          <w:szCs w:val="28"/>
          <w:shd w:val="clear" w:color="auto" w:fill="FFFFFF"/>
        </w:rPr>
        <w:t xml:space="preserve">чних закладів первинного рівня – </w:t>
      </w:r>
      <w:r w:rsidR="002657A0">
        <w:rPr>
          <w:color w:val="222222"/>
          <w:sz w:val="28"/>
          <w:szCs w:val="28"/>
          <w:shd w:val="clear" w:color="auto" w:fill="FFFFFF"/>
        </w:rPr>
        <w:t>120</w:t>
      </w:r>
      <w:r>
        <w:rPr>
          <w:color w:val="222222"/>
          <w:sz w:val="28"/>
          <w:szCs w:val="28"/>
          <w:shd w:val="clear" w:color="auto" w:fill="FFFFFF"/>
        </w:rPr>
        <w:t xml:space="preserve">,4 тисяч гривень, та на забезпечення навчання </w:t>
      </w:r>
      <w:r>
        <w:rPr>
          <w:color w:val="000000"/>
          <w:sz w:val="28"/>
          <w:szCs w:val="28"/>
        </w:rPr>
        <w:t xml:space="preserve">дітей які проживають на території </w:t>
      </w:r>
      <w:proofErr w:type="spellStart"/>
      <w:r>
        <w:rPr>
          <w:color w:val="000000"/>
          <w:sz w:val="28"/>
          <w:szCs w:val="28"/>
        </w:rPr>
        <w:t>Колодяженської</w:t>
      </w:r>
      <w:proofErr w:type="spellEnd"/>
      <w:r>
        <w:rPr>
          <w:color w:val="000000"/>
          <w:sz w:val="28"/>
          <w:szCs w:val="28"/>
        </w:rPr>
        <w:t xml:space="preserve"> </w:t>
      </w:r>
      <w:proofErr w:type="spellStart"/>
      <w:r>
        <w:rPr>
          <w:color w:val="000000"/>
          <w:sz w:val="28"/>
          <w:szCs w:val="28"/>
        </w:rPr>
        <w:t>ОТГ</w:t>
      </w:r>
      <w:proofErr w:type="spellEnd"/>
      <w:r>
        <w:rPr>
          <w:color w:val="000000"/>
          <w:sz w:val="28"/>
          <w:szCs w:val="28"/>
        </w:rPr>
        <w:t xml:space="preserve"> школами естетичного виховання у місті Ковелі</w:t>
      </w:r>
      <w:r>
        <w:rPr>
          <w:color w:val="222222"/>
          <w:sz w:val="28"/>
          <w:szCs w:val="28"/>
          <w:shd w:val="clear" w:color="auto" w:fill="FFFFFF"/>
        </w:rPr>
        <w:t xml:space="preserve"> – 30,0 тисяч гривень.</w:t>
      </w:r>
    </w:p>
    <w:p w:rsidR="00BD6133" w:rsidRDefault="00BD6133" w:rsidP="00BD6133">
      <w:pPr>
        <w:ind w:right="-2" w:firstLine="568"/>
        <w:jc w:val="both"/>
        <w:rPr>
          <w:color w:val="222222"/>
          <w:sz w:val="28"/>
          <w:szCs w:val="28"/>
          <w:shd w:val="clear" w:color="auto" w:fill="FFFFFF"/>
        </w:rPr>
      </w:pPr>
      <w:r w:rsidRPr="005B5059">
        <w:rPr>
          <w:color w:val="222222"/>
          <w:sz w:val="28"/>
          <w:szCs w:val="28"/>
          <w:shd w:val="clear" w:color="auto" w:fill="FFFFFF"/>
        </w:rPr>
        <w:t xml:space="preserve">В зв’язку з цим </w:t>
      </w:r>
      <w:r>
        <w:rPr>
          <w:color w:val="222222"/>
          <w:sz w:val="28"/>
          <w:szCs w:val="28"/>
          <w:shd w:val="clear" w:color="auto" w:fill="FFFFFF"/>
        </w:rPr>
        <w:t>збільшується обсяг іншої субвенції у доходній частині бюджету на суму 1</w:t>
      </w:r>
      <w:r w:rsidR="002657A0">
        <w:rPr>
          <w:color w:val="222222"/>
          <w:sz w:val="28"/>
          <w:szCs w:val="28"/>
          <w:shd w:val="clear" w:color="auto" w:fill="FFFFFF"/>
        </w:rPr>
        <w:t>50</w:t>
      </w:r>
      <w:r>
        <w:rPr>
          <w:color w:val="222222"/>
          <w:sz w:val="28"/>
          <w:szCs w:val="28"/>
          <w:shd w:val="clear" w:color="auto" w:fill="FFFFFF"/>
        </w:rPr>
        <w:t>,4 тисяч гривень і видатки по відділу культури виконавчого комітету міської ради за кодом КПКВ1100 «</w:t>
      </w:r>
      <w:r w:rsidRPr="00C308DA">
        <w:rPr>
          <w:color w:val="222222"/>
          <w:sz w:val="28"/>
          <w:szCs w:val="28"/>
          <w:shd w:val="clear" w:color="auto" w:fill="FFFFFF"/>
        </w:rPr>
        <w:t>Надання спеціальної освіти мистецькими школами</w:t>
      </w:r>
      <w:r>
        <w:rPr>
          <w:color w:val="222222"/>
          <w:sz w:val="28"/>
          <w:szCs w:val="28"/>
          <w:shd w:val="clear" w:color="auto" w:fill="FFFFFF"/>
        </w:rPr>
        <w:t xml:space="preserve">» по оплаті за теплопостачання зменшуються відповідно на 30,0 тисяч гривень та по відділу охорони здоров’я виконавчого комітету міської ради </w:t>
      </w:r>
      <w:r w:rsidRPr="005B5059">
        <w:rPr>
          <w:color w:val="222222"/>
          <w:sz w:val="28"/>
          <w:szCs w:val="28"/>
          <w:shd w:val="clear" w:color="auto" w:fill="FFFFFF"/>
        </w:rPr>
        <w:t xml:space="preserve">по коду 2111 «Первинна медична допомога населенню, що надається центрами первинної медичної (медико-санітарної) допомоги» </w:t>
      </w:r>
      <w:r>
        <w:rPr>
          <w:color w:val="222222"/>
          <w:sz w:val="28"/>
          <w:szCs w:val="28"/>
          <w:shd w:val="clear" w:color="auto" w:fill="FFFFFF"/>
        </w:rPr>
        <w:t xml:space="preserve">на суму </w:t>
      </w:r>
      <w:r w:rsidR="002657A0">
        <w:rPr>
          <w:color w:val="222222"/>
          <w:sz w:val="28"/>
          <w:szCs w:val="28"/>
          <w:shd w:val="clear" w:color="auto" w:fill="FFFFFF"/>
        </w:rPr>
        <w:t>120</w:t>
      </w:r>
      <w:r>
        <w:rPr>
          <w:color w:val="222222"/>
          <w:sz w:val="28"/>
          <w:szCs w:val="28"/>
          <w:shd w:val="clear" w:color="auto" w:fill="FFFFFF"/>
        </w:rPr>
        <w:t xml:space="preserve">,4 тисячі гривень, з них </w:t>
      </w:r>
      <w:r w:rsidRPr="005B5059">
        <w:rPr>
          <w:color w:val="222222"/>
          <w:sz w:val="28"/>
          <w:szCs w:val="28"/>
          <w:shd w:val="clear" w:color="auto" w:fill="FFFFFF"/>
        </w:rPr>
        <w:t xml:space="preserve">на заробітну плату </w:t>
      </w:r>
      <w:r>
        <w:rPr>
          <w:color w:val="222222"/>
          <w:sz w:val="28"/>
          <w:szCs w:val="28"/>
          <w:shd w:val="clear" w:color="auto" w:fill="FFFFFF"/>
        </w:rPr>
        <w:t>(</w:t>
      </w:r>
      <w:r w:rsidR="002657A0">
        <w:rPr>
          <w:color w:val="222222"/>
          <w:sz w:val="28"/>
          <w:szCs w:val="28"/>
          <w:shd w:val="clear" w:color="auto" w:fill="FFFFFF"/>
        </w:rPr>
        <w:t>9</w:t>
      </w:r>
      <w:r>
        <w:rPr>
          <w:color w:val="222222"/>
          <w:sz w:val="28"/>
          <w:szCs w:val="28"/>
          <w:shd w:val="clear" w:color="auto" w:fill="FFFFFF"/>
        </w:rPr>
        <w:t>8,</w:t>
      </w:r>
      <w:r w:rsidR="002657A0">
        <w:rPr>
          <w:color w:val="222222"/>
          <w:sz w:val="28"/>
          <w:szCs w:val="28"/>
          <w:shd w:val="clear" w:color="auto" w:fill="FFFFFF"/>
        </w:rPr>
        <w:t>689</w:t>
      </w:r>
      <w:r>
        <w:rPr>
          <w:color w:val="222222"/>
          <w:sz w:val="28"/>
          <w:szCs w:val="28"/>
          <w:shd w:val="clear" w:color="auto" w:fill="FFFFFF"/>
        </w:rPr>
        <w:t xml:space="preserve"> тисяч гривень) </w:t>
      </w:r>
      <w:r w:rsidRPr="005B5059">
        <w:rPr>
          <w:color w:val="222222"/>
          <w:sz w:val="28"/>
          <w:szCs w:val="28"/>
          <w:shd w:val="clear" w:color="auto" w:fill="FFFFFF"/>
        </w:rPr>
        <w:t xml:space="preserve">з нарахуваннями </w:t>
      </w:r>
      <w:r>
        <w:rPr>
          <w:color w:val="222222"/>
          <w:sz w:val="28"/>
          <w:szCs w:val="28"/>
          <w:shd w:val="clear" w:color="auto" w:fill="FFFFFF"/>
        </w:rPr>
        <w:t>(</w:t>
      </w:r>
      <w:r w:rsidR="002657A0">
        <w:rPr>
          <w:color w:val="222222"/>
          <w:sz w:val="28"/>
          <w:szCs w:val="28"/>
          <w:shd w:val="clear" w:color="auto" w:fill="FFFFFF"/>
        </w:rPr>
        <w:t>21,711</w:t>
      </w:r>
      <w:r>
        <w:rPr>
          <w:color w:val="222222"/>
          <w:sz w:val="28"/>
          <w:szCs w:val="28"/>
          <w:shd w:val="clear" w:color="auto" w:fill="FFFFFF"/>
        </w:rPr>
        <w:t xml:space="preserve"> тисяч гривень)</w:t>
      </w:r>
      <w:r w:rsidRPr="005B5059">
        <w:rPr>
          <w:color w:val="222222"/>
          <w:sz w:val="28"/>
          <w:szCs w:val="28"/>
          <w:shd w:val="clear" w:color="auto" w:fill="FFFFFF"/>
        </w:rPr>
        <w:t>.</w:t>
      </w:r>
    </w:p>
    <w:p w:rsidR="00BD6133" w:rsidRDefault="00BD6133" w:rsidP="00BD6133">
      <w:pPr>
        <w:ind w:right="-2" w:firstLine="568"/>
        <w:jc w:val="both"/>
        <w:rPr>
          <w:color w:val="222222"/>
          <w:sz w:val="28"/>
          <w:szCs w:val="28"/>
          <w:shd w:val="clear" w:color="auto" w:fill="FFFFFF"/>
        </w:rPr>
      </w:pPr>
      <w:r>
        <w:rPr>
          <w:color w:val="222222"/>
          <w:sz w:val="28"/>
          <w:szCs w:val="28"/>
          <w:shd w:val="clear" w:color="auto" w:fill="FFFFFF"/>
        </w:rPr>
        <w:t xml:space="preserve">Крім того, відповідно до вищезгаданого рішення, перерозподіляються кошти в сумі 14,8 тисяч гривень, які спрямовувались на харчування медпрацівників, які забезпечують лікування хворих на коронавірус, перерозподіляються на заробітну плату </w:t>
      </w:r>
      <w:r w:rsidRPr="005B5059">
        <w:rPr>
          <w:color w:val="222222"/>
          <w:sz w:val="28"/>
          <w:szCs w:val="28"/>
          <w:shd w:val="clear" w:color="auto" w:fill="FFFFFF"/>
        </w:rPr>
        <w:t>по коду 2111 «Первинна медична допомога населенню, що надається центрами первинної медично</w:t>
      </w:r>
      <w:r>
        <w:rPr>
          <w:color w:val="222222"/>
          <w:sz w:val="28"/>
          <w:szCs w:val="28"/>
          <w:shd w:val="clear" w:color="auto" w:fill="FFFFFF"/>
        </w:rPr>
        <w:t xml:space="preserve">ї (медико-санітарної) допомоги», а саме </w:t>
      </w:r>
      <w:r w:rsidRPr="005B5059">
        <w:rPr>
          <w:color w:val="222222"/>
          <w:sz w:val="28"/>
          <w:szCs w:val="28"/>
          <w:shd w:val="clear" w:color="auto" w:fill="FFFFFF"/>
        </w:rPr>
        <w:t xml:space="preserve">на заробітну плату </w:t>
      </w:r>
      <w:r>
        <w:rPr>
          <w:color w:val="222222"/>
          <w:sz w:val="28"/>
          <w:szCs w:val="28"/>
          <w:shd w:val="clear" w:color="auto" w:fill="FFFFFF"/>
        </w:rPr>
        <w:t xml:space="preserve">(12,131 тисяч гривень) </w:t>
      </w:r>
      <w:r w:rsidRPr="005B5059">
        <w:rPr>
          <w:color w:val="222222"/>
          <w:sz w:val="28"/>
          <w:szCs w:val="28"/>
          <w:shd w:val="clear" w:color="auto" w:fill="FFFFFF"/>
        </w:rPr>
        <w:t xml:space="preserve">з нарахуваннями </w:t>
      </w:r>
      <w:r>
        <w:rPr>
          <w:color w:val="222222"/>
          <w:sz w:val="28"/>
          <w:szCs w:val="28"/>
          <w:shd w:val="clear" w:color="auto" w:fill="FFFFFF"/>
        </w:rPr>
        <w:t>(2,669 тисячі гривень)</w:t>
      </w:r>
      <w:r w:rsidRPr="005B5059">
        <w:rPr>
          <w:color w:val="222222"/>
          <w:sz w:val="28"/>
          <w:szCs w:val="28"/>
          <w:shd w:val="clear" w:color="auto" w:fill="FFFFFF"/>
        </w:rPr>
        <w:t>.</w:t>
      </w:r>
    </w:p>
    <w:p w:rsidR="00A307CF" w:rsidRDefault="00A307CF" w:rsidP="00BD6133">
      <w:pPr>
        <w:ind w:right="-2" w:firstLine="568"/>
        <w:jc w:val="both"/>
        <w:rPr>
          <w:color w:val="222222"/>
          <w:sz w:val="28"/>
          <w:szCs w:val="28"/>
          <w:shd w:val="clear" w:color="auto" w:fill="FFFFFF"/>
        </w:rPr>
      </w:pPr>
    </w:p>
    <w:p w:rsidR="00A307CF" w:rsidRDefault="00A307CF" w:rsidP="00BD6133">
      <w:pPr>
        <w:ind w:right="-2" w:firstLine="568"/>
        <w:jc w:val="both"/>
        <w:rPr>
          <w:color w:val="222222"/>
          <w:sz w:val="28"/>
          <w:szCs w:val="28"/>
          <w:shd w:val="clear" w:color="auto" w:fill="FFFFFF"/>
        </w:rPr>
      </w:pPr>
      <w:r>
        <w:rPr>
          <w:color w:val="222222"/>
          <w:sz w:val="28"/>
          <w:szCs w:val="28"/>
          <w:shd w:val="clear" w:color="auto" w:fill="FFFFFF"/>
        </w:rPr>
        <w:t>На лист Управління соціального захисту населення виконавчого комітету Ковельської міської ради від 27.10.20р. №</w:t>
      </w:r>
      <w:r w:rsidR="0076260A">
        <w:rPr>
          <w:color w:val="222222"/>
          <w:sz w:val="28"/>
          <w:szCs w:val="28"/>
          <w:shd w:val="clear" w:color="auto" w:fill="FFFFFF"/>
        </w:rPr>
        <w:t>400</w:t>
      </w:r>
      <w:r>
        <w:rPr>
          <w:color w:val="222222"/>
          <w:sz w:val="28"/>
          <w:szCs w:val="28"/>
          <w:shd w:val="clear" w:color="auto" w:fill="FFFFFF"/>
        </w:rPr>
        <w:t>/5.33, щодо перерозподілу асигнувань</w:t>
      </w:r>
      <w:r w:rsidR="0076260A">
        <w:rPr>
          <w:color w:val="222222"/>
          <w:sz w:val="28"/>
          <w:szCs w:val="28"/>
          <w:shd w:val="clear" w:color="auto" w:fill="FFFFFF"/>
        </w:rPr>
        <w:t>:</w:t>
      </w:r>
      <w:r>
        <w:rPr>
          <w:color w:val="222222"/>
          <w:sz w:val="28"/>
          <w:szCs w:val="28"/>
          <w:shd w:val="clear" w:color="auto" w:fill="FFFFFF"/>
        </w:rPr>
        <w:t xml:space="preserve"> в зв’язку з економією коштів по нарахуваннях на заробітну плату</w:t>
      </w:r>
      <w:r w:rsidR="0076260A">
        <w:rPr>
          <w:color w:val="222222"/>
          <w:sz w:val="28"/>
          <w:szCs w:val="28"/>
          <w:shd w:val="clear" w:color="auto" w:fill="FFFFFF"/>
        </w:rPr>
        <w:t xml:space="preserve"> (</w:t>
      </w:r>
      <w:proofErr w:type="spellStart"/>
      <w:r w:rsidR="0076260A">
        <w:rPr>
          <w:color w:val="222222"/>
          <w:sz w:val="28"/>
          <w:szCs w:val="28"/>
          <w:shd w:val="clear" w:color="auto" w:fill="FFFFFF"/>
        </w:rPr>
        <w:t>КЕКв</w:t>
      </w:r>
      <w:proofErr w:type="spellEnd"/>
      <w:r w:rsidR="0076260A">
        <w:rPr>
          <w:color w:val="222222"/>
          <w:sz w:val="28"/>
          <w:szCs w:val="28"/>
          <w:shd w:val="clear" w:color="auto" w:fill="FFFFFF"/>
        </w:rPr>
        <w:t xml:space="preserve"> 2120)</w:t>
      </w:r>
      <w:r>
        <w:rPr>
          <w:color w:val="222222"/>
          <w:sz w:val="28"/>
          <w:szCs w:val="28"/>
          <w:shd w:val="clear" w:color="auto" w:fill="FFFFFF"/>
        </w:rPr>
        <w:t xml:space="preserve"> </w:t>
      </w:r>
      <w:r w:rsidR="0076260A" w:rsidRPr="0076260A">
        <w:rPr>
          <w:color w:val="222222"/>
          <w:sz w:val="28"/>
          <w:szCs w:val="28"/>
          <w:shd w:val="clear" w:color="auto" w:fill="FFFFFF"/>
        </w:rPr>
        <w:t>в сум</w:t>
      </w:r>
      <w:r w:rsidR="0076260A">
        <w:rPr>
          <w:color w:val="222222"/>
          <w:sz w:val="28"/>
          <w:szCs w:val="28"/>
          <w:shd w:val="clear" w:color="auto" w:fill="FFFFFF"/>
        </w:rPr>
        <w:t>і 45,0 тисяч гривень, перенесення цих коштів на заробітну плату (</w:t>
      </w:r>
      <w:proofErr w:type="spellStart"/>
      <w:r w:rsidR="0076260A">
        <w:rPr>
          <w:color w:val="222222"/>
          <w:sz w:val="28"/>
          <w:szCs w:val="28"/>
          <w:shd w:val="clear" w:color="auto" w:fill="FFFFFF"/>
        </w:rPr>
        <w:t>КЕКв</w:t>
      </w:r>
      <w:proofErr w:type="spellEnd"/>
      <w:r w:rsidR="0076260A">
        <w:rPr>
          <w:color w:val="222222"/>
          <w:sz w:val="28"/>
          <w:szCs w:val="28"/>
          <w:shd w:val="clear" w:color="auto" w:fill="FFFFFF"/>
        </w:rPr>
        <w:t xml:space="preserve"> 2111).</w:t>
      </w:r>
    </w:p>
    <w:p w:rsidR="0076260A" w:rsidRDefault="0076260A" w:rsidP="00BD6133">
      <w:pPr>
        <w:ind w:right="-2" w:firstLine="568"/>
        <w:jc w:val="both"/>
        <w:rPr>
          <w:color w:val="222222"/>
          <w:sz w:val="28"/>
          <w:szCs w:val="28"/>
          <w:shd w:val="clear" w:color="auto" w:fill="FFFFFF"/>
        </w:rPr>
      </w:pPr>
      <w:r>
        <w:rPr>
          <w:color w:val="222222"/>
          <w:sz w:val="28"/>
          <w:szCs w:val="28"/>
          <w:shd w:val="clear" w:color="auto" w:fill="FFFFFF"/>
        </w:rPr>
        <w:t xml:space="preserve">Відповідно до службової записки фінансового управління виконавчого комітету ковельської міської ради від </w:t>
      </w:r>
      <w:r w:rsidR="00CD6C15">
        <w:rPr>
          <w:color w:val="222222"/>
          <w:sz w:val="28"/>
          <w:szCs w:val="28"/>
          <w:shd w:val="clear" w:color="auto" w:fill="FFFFFF"/>
        </w:rPr>
        <w:t xml:space="preserve">28.10.20р., економія коштів по нарахуваннях на заробітну плату, яка виникла по причині збільшення </w:t>
      </w:r>
      <w:r w:rsidR="00CD6C15">
        <w:rPr>
          <w:color w:val="222222"/>
          <w:sz w:val="28"/>
          <w:szCs w:val="28"/>
          <w:shd w:val="clear" w:color="auto" w:fill="FFFFFF"/>
        </w:rPr>
        <w:lastRenderedPageBreak/>
        <w:t>працівників що отримали інвалідність, в сумі 40,0 тисяч гривень, переноситься на здійснення виплат по заробітній платі по цьому розпоряднику.</w:t>
      </w:r>
    </w:p>
    <w:p w:rsidR="00E178BE" w:rsidRPr="00E178BE" w:rsidRDefault="00E178BE" w:rsidP="00E178BE">
      <w:pPr>
        <w:jc w:val="both"/>
        <w:rPr>
          <w:sz w:val="28"/>
          <w:szCs w:val="28"/>
        </w:rPr>
      </w:pPr>
      <w:r w:rsidRPr="00E178BE">
        <w:rPr>
          <w:sz w:val="28"/>
          <w:szCs w:val="28"/>
        </w:rPr>
        <w:t xml:space="preserve">      На звернення Територіального центру соціального обслуговування (надання соціальних послуг) від 27.10.20р. №217/1.08, в зв’язку з  економією коштів, що склалась по оплаті </w:t>
      </w:r>
      <w:r>
        <w:rPr>
          <w:sz w:val="28"/>
          <w:szCs w:val="28"/>
        </w:rPr>
        <w:t xml:space="preserve">за послуги </w:t>
      </w:r>
      <w:r w:rsidRPr="00E178BE">
        <w:rPr>
          <w:sz w:val="28"/>
          <w:szCs w:val="28"/>
        </w:rPr>
        <w:t>теплопостачання КЕКВ 227</w:t>
      </w:r>
      <w:r>
        <w:rPr>
          <w:sz w:val="28"/>
          <w:szCs w:val="28"/>
        </w:rPr>
        <w:t>1,</w:t>
      </w:r>
      <w:r w:rsidRPr="00E178BE">
        <w:rPr>
          <w:sz w:val="28"/>
          <w:szCs w:val="28"/>
        </w:rPr>
        <w:t xml:space="preserve"> та нестачею коштів на </w:t>
      </w:r>
      <w:r>
        <w:rPr>
          <w:sz w:val="28"/>
          <w:szCs w:val="28"/>
        </w:rPr>
        <w:t>здійснення</w:t>
      </w:r>
      <w:r w:rsidRPr="00E178BE">
        <w:rPr>
          <w:sz w:val="28"/>
          <w:szCs w:val="28"/>
        </w:rPr>
        <w:t xml:space="preserve"> нарахувань на заробітну плату КЕКВ 2120 (</w:t>
      </w:r>
      <w:r>
        <w:rPr>
          <w:sz w:val="28"/>
          <w:szCs w:val="28"/>
        </w:rPr>
        <w:t xml:space="preserve">причина - </w:t>
      </w:r>
      <w:r w:rsidRPr="00E178BE">
        <w:rPr>
          <w:sz w:val="28"/>
          <w:szCs w:val="28"/>
        </w:rPr>
        <w:t xml:space="preserve">відпустки без збереження заробітної плати через COVID -19, тимчасова непрацездатність), </w:t>
      </w:r>
      <w:r>
        <w:rPr>
          <w:sz w:val="28"/>
          <w:szCs w:val="28"/>
        </w:rPr>
        <w:t>вносяться</w:t>
      </w:r>
      <w:r w:rsidRPr="00E178BE">
        <w:rPr>
          <w:sz w:val="28"/>
          <w:szCs w:val="28"/>
        </w:rPr>
        <w:t xml:space="preserve"> наступні зміни по КПКВ 0813104, а саме:              </w:t>
      </w:r>
    </w:p>
    <w:p w:rsidR="00E178BE" w:rsidRPr="00E178BE" w:rsidRDefault="00E178BE" w:rsidP="00E178BE">
      <w:pPr>
        <w:jc w:val="both"/>
        <w:rPr>
          <w:sz w:val="28"/>
          <w:szCs w:val="28"/>
        </w:rPr>
      </w:pPr>
      <w:r w:rsidRPr="00E178BE">
        <w:rPr>
          <w:sz w:val="28"/>
          <w:szCs w:val="28"/>
        </w:rPr>
        <w:t xml:space="preserve">           </w:t>
      </w:r>
      <w:r>
        <w:rPr>
          <w:sz w:val="28"/>
          <w:szCs w:val="28"/>
        </w:rPr>
        <w:t>за</w:t>
      </w:r>
      <w:r w:rsidRPr="00E178BE">
        <w:rPr>
          <w:sz w:val="28"/>
          <w:szCs w:val="28"/>
        </w:rPr>
        <w:t xml:space="preserve"> КЕКВ 2271  </w:t>
      </w:r>
      <w:r>
        <w:rPr>
          <w:sz w:val="28"/>
          <w:szCs w:val="28"/>
        </w:rPr>
        <w:t xml:space="preserve">зменшуються асигнування на </w:t>
      </w:r>
      <w:r w:rsidRPr="00E178BE">
        <w:rPr>
          <w:sz w:val="28"/>
          <w:szCs w:val="28"/>
        </w:rPr>
        <w:t>18</w:t>
      </w:r>
      <w:r>
        <w:rPr>
          <w:sz w:val="28"/>
          <w:szCs w:val="28"/>
        </w:rPr>
        <w:t>,0 тисяч гривень;</w:t>
      </w:r>
    </w:p>
    <w:p w:rsidR="00E178BE" w:rsidRPr="00E178BE" w:rsidRDefault="00E178BE" w:rsidP="00E178BE">
      <w:pPr>
        <w:jc w:val="both"/>
        <w:rPr>
          <w:sz w:val="28"/>
          <w:szCs w:val="28"/>
        </w:rPr>
      </w:pPr>
      <w:r w:rsidRPr="00E178BE">
        <w:rPr>
          <w:sz w:val="28"/>
          <w:szCs w:val="28"/>
        </w:rPr>
        <w:t xml:space="preserve">            </w:t>
      </w:r>
      <w:r>
        <w:rPr>
          <w:sz w:val="28"/>
          <w:szCs w:val="28"/>
        </w:rPr>
        <w:t xml:space="preserve">за </w:t>
      </w:r>
      <w:r w:rsidRPr="00E178BE">
        <w:rPr>
          <w:sz w:val="28"/>
          <w:szCs w:val="28"/>
        </w:rPr>
        <w:t xml:space="preserve">КЕКВ 2120  </w:t>
      </w:r>
      <w:r>
        <w:rPr>
          <w:sz w:val="28"/>
          <w:szCs w:val="28"/>
        </w:rPr>
        <w:t xml:space="preserve">збільшуються асигнування на </w:t>
      </w:r>
      <w:r w:rsidRPr="00E178BE">
        <w:rPr>
          <w:sz w:val="28"/>
          <w:szCs w:val="28"/>
        </w:rPr>
        <w:t>18</w:t>
      </w:r>
      <w:r w:rsidR="00FF3858">
        <w:rPr>
          <w:sz w:val="28"/>
          <w:szCs w:val="28"/>
        </w:rPr>
        <w:t>,0 тисяч гривень.</w:t>
      </w:r>
    </w:p>
    <w:p w:rsidR="00CD6C15" w:rsidRPr="0076260A" w:rsidRDefault="00CD6C15" w:rsidP="00BD6133">
      <w:pPr>
        <w:ind w:right="-2" w:firstLine="568"/>
        <w:jc w:val="both"/>
        <w:rPr>
          <w:color w:val="222222"/>
          <w:sz w:val="28"/>
          <w:szCs w:val="28"/>
          <w:shd w:val="clear" w:color="auto" w:fill="FFFFFF"/>
        </w:rPr>
      </w:pPr>
    </w:p>
    <w:p w:rsidR="00541B0F" w:rsidRPr="00325942" w:rsidRDefault="00541B0F" w:rsidP="00541B0F">
      <w:pPr>
        <w:autoSpaceDE w:val="0"/>
        <w:autoSpaceDN w:val="0"/>
        <w:adjustRightInd w:val="0"/>
        <w:ind w:firstLine="709"/>
        <w:jc w:val="both"/>
        <w:rPr>
          <w:rFonts w:ascii="Times New Roman CYR" w:hAnsi="Times New Roman CYR" w:cs="Times New Roman CYR"/>
          <w:sz w:val="28"/>
          <w:szCs w:val="28"/>
        </w:rPr>
      </w:pPr>
      <w:r w:rsidRPr="00325942">
        <w:rPr>
          <w:rFonts w:ascii="Times New Roman CYR" w:hAnsi="Times New Roman CYR" w:cs="Times New Roman CYR"/>
          <w:sz w:val="28"/>
          <w:szCs w:val="28"/>
        </w:rPr>
        <w:t>У зв’язку з</w:t>
      </w:r>
      <w:r>
        <w:rPr>
          <w:rFonts w:ascii="Times New Roman CYR" w:hAnsi="Times New Roman CYR" w:cs="Times New Roman CYR"/>
          <w:sz w:val="28"/>
          <w:szCs w:val="28"/>
        </w:rPr>
        <w:t xml:space="preserve">і створенням Центру професійного розвитку педагогічних працівників, </w:t>
      </w:r>
      <w:r w:rsidRPr="00325942">
        <w:rPr>
          <w:rFonts w:ascii="Times New Roman CYR" w:hAnsi="Times New Roman CYR" w:cs="Times New Roman CYR"/>
          <w:sz w:val="28"/>
          <w:szCs w:val="28"/>
        </w:rPr>
        <w:t xml:space="preserve">економією коштів по енергоносіях </w:t>
      </w:r>
      <w:r>
        <w:rPr>
          <w:rFonts w:ascii="Times New Roman CYR" w:hAnsi="Times New Roman CYR" w:cs="Times New Roman CYR"/>
          <w:sz w:val="28"/>
          <w:szCs w:val="28"/>
        </w:rPr>
        <w:t xml:space="preserve">під час пандемії, на лист </w:t>
      </w:r>
      <w:r w:rsidRPr="00325942">
        <w:rPr>
          <w:rFonts w:ascii="Times New Roman CYR" w:hAnsi="Times New Roman CYR" w:cs="Times New Roman CYR"/>
          <w:sz w:val="28"/>
          <w:szCs w:val="28"/>
        </w:rPr>
        <w:t>управління освіти виконавчого комітету Ко</w:t>
      </w:r>
      <w:r>
        <w:rPr>
          <w:rFonts w:ascii="Times New Roman CYR" w:hAnsi="Times New Roman CYR" w:cs="Times New Roman CYR"/>
          <w:sz w:val="28"/>
          <w:szCs w:val="28"/>
        </w:rPr>
        <w:t xml:space="preserve">вельської міської ради від 28.10.20р. №01-20/971, </w:t>
      </w:r>
      <w:r w:rsidRPr="00325942">
        <w:rPr>
          <w:rFonts w:ascii="Times New Roman CYR" w:hAnsi="Times New Roman CYR" w:cs="Times New Roman CYR"/>
          <w:sz w:val="28"/>
          <w:szCs w:val="28"/>
        </w:rPr>
        <w:t>здійсн</w:t>
      </w:r>
      <w:r>
        <w:rPr>
          <w:rFonts w:ascii="Times New Roman CYR" w:hAnsi="Times New Roman CYR" w:cs="Times New Roman CYR"/>
          <w:sz w:val="28"/>
          <w:szCs w:val="28"/>
        </w:rPr>
        <w:t xml:space="preserve">юється </w:t>
      </w:r>
      <w:r w:rsidRPr="00325942">
        <w:rPr>
          <w:rFonts w:ascii="Times New Roman CYR" w:hAnsi="Times New Roman CYR" w:cs="Times New Roman CYR"/>
          <w:sz w:val="28"/>
          <w:szCs w:val="28"/>
        </w:rPr>
        <w:t xml:space="preserve">перерозподіл коштів в сумі </w:t>
      </w:r>
      <w:r>
        <w:rPr>
          <w:rFonts w:ascii="Times New Roman CYR" w:hAnsi="Times New Roman CYR" w:cs="Times New Roman CYR"/>
          <w:sz w:val="28"/>
          <w:szCs w:val="28"/>
        </w:rPr>
        <w:t>55,</w:t>
      </w:r>
      <w:r w:rsidRPr="00325942">
        <w:rPr>
          <w:rFonts w:ascii="Times New Roman CYR" w:hAnsi="Times New Roman CYR" w:cs="Times New Roman CYR"/>
          <w:sz w:val="28"/>
          <w:szCs w:val="28"/>
        </w:rPr>
        <w:t>0</w:t>
      </w:r>
      <w:r>
        <w:rPr>
          <w:rFonts w:ascii="Times New Roman CYR" w:hAnsi="Times New Roman CYR" w:cs="Times New Roman CYR"/>
          <w:sz w:val="28"/>
          <w:szCs w:val="28"/>
        </w:rPr>
        <w:t xml:space="preserve"> тисяч </w:t>
      </w:r>
      <w:r w:rsidRPr="00325942">
        <w:rPr>
          <w:rFonts w:ascii="Times New Roman CYR" w:hAnsi="Times New Roman CYR" w:cs="Times New Roman CYR"/>
          <w:sz w:val="28"/>
          <w:szCs w:val="28"/>
        </w:rPr>
        <w:t>гр</w:t>
      </w:r>
      <w:r>
        <w:rPr>
          <w:rFonts w:ascii="Times New Roman CYR" w:hAnsi="Times New Roman CYR" w:cs="Times New Roman CYR"/>
          <w:sz w:val="28"/>
          <w:szCs w:val="28"/>
        </w:rPr>
        <w:t>ивень</w:t>
      </w:r>
      <w:r w:rsidRPr="00325942">
        <w:rPr>
          <w:rFonts w:ascii="Times New Roman CYR" w:hAnsi="Times New Roman CYR" w:cs="Times New Roman CYR"/>
          <w:sz w:val="28"/>
          <w:szCs w:val="28"/>
        </w:rPr>
        <w:t>, а саме:</w:t>
      </w:r>
    </w:p>
    <w:p w:rsidR="00541B0F" w:rsidRPr="00325942" w:rsidRDefault="00541B0F" w:rsidP="00541B0F">
      <w:pPr>
        <w:jc w:val="both"/>
        <w:rPr>
          <w:sz w:val="28"/>
          <w:szCs w:val="28"/>
        </w:rPr>
      </w:pPr>
      <w:r w:rsidRPr="00325942">
        <w:rPr>
          <w:sz w:val="28"/>
          <w:szCs w:val="28"/>
          <w:shd w:val="clear" w:color="auto" w:fill="FFFFFF"/>
        </w:rPr>
        <w:t>по ТПКВКМБ</w:t>
      </w:r>
      <w:r w:rsidRPr="00325942">
        <w:rPr>
          <w:sz w:val="28"/>
          <w:szCs w:val="28"/>
        </w:rPr>
        <w:t xml:space="preserve"> 0611010:</w:t>
      </w:r>
    </w:p>
    <w:p w:rsidR="00541B0F" w:rsidRPr="00325942" w:rsidRDefault="00541B0F" w:rsidP="00541B0F">
      <w:pPr>
        <w:numPr>
          <w:ilvl w:val="0"/>
          <w:numId w:val="2"/>
        </w:numPr>
        <w:tabs>
          <w:tab w:val="clear" w:pos="1069"/>
          <w:tab w:val="num" w:pos="0"/>
        </w:tabs>
        <w:ind w:left="0" w:firstLine="0"/>
        <w:jc w:val="both"/>
        <w:rPr>
          <w:sz w:val="28"/>
          <w:szCs w:val="28"/>
        </w:rPr>
      </w:pPr>
      <w:r w:rsidRPr="00325942">
        <w:rPr>
          <w:sz w:val="28"/>
          <w:szCs w:val="28"/>
        </w:rPr>
        <w:t>з</w:t>
      </w:r>
      <w:r>
        <w:rPr>
          <w:sz w:val="28"/>
          <w:szCs w:val="28"/>
        </w:rPr>
        <w:t>меншуються</w:t>
      </w:r>
      <w:r w:rsidRPr="00325942">
        <w:rPr>
          <w:sz w:val="28"/>
          <w:szCs w:val="28"/>
        </w:rPr>
        <w:t xml:space="preserve"> асигнування по КЕКВ 2273 в сумі </w:t>
      </w:r>
      <w:r w:rsidR="0033520D" w:rsidRPr="00C6750A">
        <w:rPr>
          <w:sz w:val="28"/>
          <w:szCs w:val="28"/>
          <w:lang w:val="ru-RU"/>
        </w:rPr>
        <w:t>3</w:t>
      </w:r>
      <w:r>
        <w:rPr>
          <w:sz w:val="28"/>
          <w:szCs w:val="28"/>
        </w:rPr>
        <w:t>0,0 тисяч гривень;</w:t>
      </w:r>
    </w:p>
    <w:p w:rsidR="00541B0F" w:rsidRDefault="00541B0F" w:rsidP="00541B0F">
      <w:pPr>
        <w:jc w:val="both"/>
        <w:rPr>
          <w:sz w:val="28"/>
          <w:szCs w:val="28"/>
        </w:rPr>
      </w:pPr>
      <w:r>
        <w:rPr>
          <w:sz w:val="28"/>
          <w:szCs w:val="28"/>
          <w:shd w:val="clear" w:color="auto" w:fill="FFFFFF"/>
        </w:rPr>
        <w:t xml:space="preserve">по </w:t>
      </w:r>
      <w:r w:rsidRPr="00A8792E">
        <w:rPr>
          <w:sz w:val="28"/>
          <w:szCs w:val="28"/>
          <w:shd w:val="clear" w:color="auto" w:fill="FFFFFF"/>
        </w:rPr>
        <w:t>ТПКВКМБ</w:t>
      </w:r>
      <w:r w:rsidRPr="00A8792E">
        <w:rPr>
          <w:sz w:val="28"/>
          <w:szCs w:val="28"/>
        </w:rPr>
        <w:t xml:space="preserve"> 0611020:</w:t>
      </w:r>
    </w:p>
    <w:p w:rsidR="00541B0F" w:rsidRDefault="00541B0F" w:rsidP="00541B0F">
      <w:pPr>
        <w:numPr>
          <w:ilvl w:val="0"/>
          <w:numId w:val="2"/>
        </w:numPr>
        <w:tabs>
          <w:tab w:val="clear" w:pos="1069"/>
          <w:tab w:val="num" w:pos="0"/>
        </w:tabs>
        <w:ind w:left="0" w:firstLine="0"/>
        <w:jc w:val="both"/>
        <w:rPr>
          <w:sz w:val="28"/>
          <w:szCs w:val="28"/>
        </w:rPr>
      </w:pPr>
      <w:r w:rsidRPr="007C5F12">
        <w:rPr>
          <w:sz w:val="28"/>
          <w:szCs w:val="28"/>
        </w:rPr>
        <w:t>з</w:t>
      </w:r>
      <w:r>
        <w:rPr>
          <w:sz w:val="28"/>
          <w:szCs w:val="28"/>
        </w:rPr>
        <w:t>меншуються</w:t>
      </w:r>
      <w:r w:rsidRPr="007C5F12">
        <w:rPr>
          <w:sz w:val="28"/>
          <w:szCs w:val="28"/>
        </w:rPr>
        <w:t xml:space="preserve"> асигнування по КЕКВ 2273 в сумі </w:t>
      </w:r>
      <w:r>
        <w:rPr>
          <w:sz w:val="28"/>
          <w:szCs w:val="28"/>
        </w:rPr>
        <w:t>25,0 тисяч гривень;</w:t>
      </w:r>
    </w:p>
    <w:p w:rsidR="00541B0F" w:rsidRDefault="00541B0F" w:rsidP="00541B0F">
      <w:pPr>
        <w:jc w:val="both"/>
        <w:rPr>
          <w:sz w:val="28"/>
          <w:szCs w:val="28"/>
        </w:rPr>
      </w:pPr>
      <w:r>
        <w:rPr>
          <w:sz w:val="28"/>
          <w:szCs w:val="28"/>
          <w:shd w:val="clear" w:color="auto" w:fill="FFFFFF"/>
        </w:rPr>
        <w:t xml:space="preserve">по </w:t>
      </w:r>
      <w:r w:rsidRPr="00A8792E">
        <w:rPr>
          <w:sz w:val="28"/>
          <w:szCs w:val="28"/>
          <w:shd w:val="clear" w:color="auto" w:fill="FFFFFF"/>
        </w:rPr>
        <w:t>ТПКВКМБ</w:t>
      </w:r>
      <w:r w:rsidRPr="00A8792E">
        <w:rPr>
          <w:sz w:val="28"/>
          <w:szCs w:val="28"/>
        </w:rPr>
        <w:t xml:space="preserve"> 0611</w:t>
      </w:r>
      <w:r>
        <w:rPr>
          <w:sz w:val="28"/>
          <w:szCs w:val="28"/>
        </w:rPr>
        <w:t>161 (ЦПРПП)</w:t>
      </w:r>
      <w:r w:rsidRPr="00A8792E">
        <w:rPr>
          <w:sz w:val="28"/>
          <w:szCs w:val="28"/>
        </w:rPr>
        <w:t>:</w:t>
      </w:r>
    </w:p>
    <w:p w:rsidR="00541B0F" w:rsidRDefault="00541B0F" w:rsidP="00541B0F">
      <w:pPr>
        <w:numPr>
          <w:ilvl w:val="0"/>
          <w:numId w:val="2"/>
        </w:numPr>
        <w:tabs>
          <w:tab w:val="clear" w:pos="1069"/>
        </w:tabs>
        <w:ind w:left="0" w:firstLine="0"/>
        <w:jc w:val="both"/>
        <w:rPr>
          <w:sz w:val="28"/>
          <w:szCs w:val="28"/>
        </w:rPr>
      </w:pPr>
      <w:r w:rsidRPr="007075DF">
        <w:rPr>
          <w:sz w:val="28"/>
          <w:szCs w:val="28"/>
        </w:rPr>
        <w:t>збільш</w:t>
      </w:r>
      <w:r>
        <w:rPr>
          <w:sz w:val="28"/>
          <w:szCs w:val="28"/>
        </w:rPr>
        <w:t>уються</w:t>
      </w:r>
      <w:r w:rsidRPr="007075DF">
        <w:rPr>
          <w:sz w:val="28"/>
          <w:szCs w:val="28"/>
        </w:rPr>
        <w:t xml:space="preserve"> асигнування по КЕКВ </w:t>
      </w:r>
      <w:r>
        <w:rPr>
          <w:sz w:val="28"/>
          <w:szCs w:val="28"/>
        </w:rPr>
        <w:t>3110</w:t>
      </w:r>
      <w:r w:rsidRPr="007075DF">
        <w:rPr>
          <w:sz w:val="28"/>
          <w:szCs w:val="28"/>
        </w:rPr>
        <w:t xml:space="preserve"> в сумі </w:t>
      </w:r>
      <w:r>
        <w:rPr>
          <w:sz w:val="28"/>
          <w:szCs w:val="28"/>
        </w:rPr>
        <w:t>55,0 тисяч гривень</w:t>
      </w:r>
      <w:r w:rsidRPr="007075DF">
        <w:rPr>
          <w:sz w:val="28"/>
          <w:szCs w:val="28"/>
        </w:rPr>
        <w:t xml:space="preserve"> для </w:t>
      </w:r>
      <w:r>
        <w:rPr>
          <w:sz w:val="28"/>
          <w:szCs w:val="28"/>
        </w:rPr>
        <w:t>придбання мультимедійного комплексу та ноутбука.</w:t>
      </w:r>
    </w:p>
    <w:p w:rsidR="00141FE4" w:rsidRPr="00141FE4" w:rsidRDefault="00141FE4" w:rsidP="00141FE4">
      <w:pPr>
        <w:pStyle w:val="a5"/>
        <w:spacing w:before="100" w:beforeAutospacing="1" w:after="100" w:afterAutospacing="1"/>
        <w:ind w:left="0" w:firstLine="567"/>
        <w:jc w:val="both"/>
        <w:rPr>
          <w:color w:val="000000"/>
          <w:sz w:val="28"/>
          <w:szCs w:val="28"/>
          <w:lang w:val="uk-UA"/>
        </w:rPr>
      </w:pPr>
      <w:r w:rsidRPr="00141FE4">
        <w:rPr>
          <w:color w:val="000000"/>
          <w:sz w:val="28"/>
          <w:szCs w:val="28"/>
          <w:lang w:val="uk-UA"/>
        </w:rPr>
        <w:t xml:space="preserve">У зв’язку з економією коштів по енергоносіях під час пандемії </w:t>
      </w:r>
      <w:r>
        <w:rPr>
          <w:color w:val="000000"/>
          <w:sz w:val="28"/>
          <w:szCs w:val="28"/>
          <w:lang w:val="uk-UA"/>
        </w:rPr>
        <w:t xml:space="preserve">по </w:t>
      </w:r>
      <w:r w:rsidRPr="00141FE4">
        <w:rPr>
          <w:color w:val="000000"/>
          <w:sz w:val="28"/>
          <w:szCs w:val="28"/>
          <w:lang w:val="uk-UA"/>
        </w:rPr>
        <w:t>управлінн</w:t>
      </w:r>
      <w:r>
        <w:rPr>
          <w:color w:val="000000"/>
          <w:sz w:val="28"/>
          <w:szCs w:val="28"/>
          <w:lang w:val="uk-UA"/>
        </w:rPr>
        <w:t>ю</w:t>
      </w:r>
      <w:r w:rsidRPr="00141FE4">
        <w:rPr>
          <w:color w:val="000000"/>
          <w:sz w:val="28"/>
          <w:szCs w:val="28"/>
          <w:lang w:val="uk-UA"/>
        </w:rPr>
        <w:t xml:space="preserve"> освіти виконавчого комітету Ковельської міської ради</w:t>
      </w:r>
      <w:r>
        <w:rPr>
          <w:color w:val="000000"/>
          <w:sz w:val="28"/>
          <w:szCs w:val="28"/>
          <w:lang w:val="uk-UA"/>
        </w:rPr>
        <w:t xml:space="preserve">, необхідністю проведення поточних ремонтів в закладах освіти, та враховуючи звернення від 27.10.20р. №01-20/966, </w:t>
      </w:r>
      <w:r w:rsidRPr="00141FE4">
        <w:rPr>
          <w:color w:val="000000"/>
          <w:sz w:val="28"/>
          <w:szCs w:val="28"/>
          <w:lang w:val="uk-UA"/>
        </w:rPr>
        <w:t>здійсн</w:t>
      </w:r>
      <w:r>
        <w:rPr>
          <w:color w:val="000000"/>
          <w:sz w:val="28"/>
          <w:szCs w:val="28"/>
          <w:lang w:val="uk-UA"/>
        </w:rPr>
        <w:t>юється</w:t>
      </w:r>
      <w:r w:rsidRPr="00141FE4">
        <w:rPr>
          <w:color w:val="000000"/>
          <w:sz w:val="28"/>
          <w:szCs w:val="28"/>
          <w:lang w:val="uk-UA"/>
        </w:rPr>
        <w:t xml:space="preserve"> перерозподіл </w:t>
      </w:r>
      <w:r>
        <w:rPr>
          <w:color w:val="000000"/>
          <w:sz w:val="28"/>
          <w:szCs w:val="28"/>
          <w:lang w:val="uk-UA"/>
        </w:rPr>
        <w:t>асигнувань наступним чином</w:t>
      </w:r>
      <w:r w:rsidRPr="00141FE4">
        <w:rPr>
          <w:color w:val="000000"/>
          <w:sz w:val="28"/>
          <w:szCs w:val="28"/>
          <w:lang w:val="uk-UA"/>
        </w:rPr>
        <w:t>:</w:t>
      </w:r>
    </w:p>
    <w:p w:rsidR="00141FE4" w:rsidRPr="00141FE4" w:rsidRDefault="00141FE4" w:rsidP="00141FE4">
      <w:pPr>
        <w:pStyle w:val="a5"/>
        <w:numPr>
          <w:ilvl w:val="0"/>
          <w:numId w:val="2"/>
        </w:numPr>
        <w:spacing w:before="100" w:beforeAutospacing="1" w:after="100" w:afterAutospacing="1"/>
        <w:rPr>
          <w:color w:val="000000"/>
          <w:sz w:val="28"/>
          <w:szCs w:val="28"/>
        </w:rPr>
      </w:pPr>
      <w:r w:rsidRPr="00141FE4">
        <w:rPr>
          <w:color w:val="000000"/>
          <w:sz w:val="28"/>
          <w:szCs w:val="28"/>
        </w:rPr>
        <w:t>по ТПКВКМБ 0611010:</w:t>
      </w:r>
    </w:p>
    <w:p w:rsidR="00141FE4" w:rsidRPr="00C6750A" w:rsidRDefault="00141FE4" w:rsidP="00141FE4">
      <w:pPr>
        <w:pStyle w:val="a5"/>
        <w:spacing w:before="100" w:beforeAutospacing="1" w:after="100" w:afterAutospacing="1"/>
        <w:ind w:left="567"/>
        <w:rPr>
          <w:color w:val="000000"/>
          <w:sz w:val="28"/>
          <w:szCs w:val="28"/>
          <w:lang w:val="uk-UA"/>
        </w:rPr>
      </w:pPr>
      <w:r w:rsidRPr="00C6750A">
        <w:rPr>
          <w:color w:val="000000"/>
          <w:sz w:val="28"/>
          <w:szCs w:val="28"/>
          <w:lang w:val="uk-UA"/>
        </w:rPr>
        <w:t>зменшуються асигнування по КЕКВ 2273 в сумі 100,0 тисяч гривень;</w:t>
      </w:r>
    </w:p>
    <w:p w:rsidR="00141FE4" w:rsidRPr="00C6750A" w:rsidRDefault="00141FE4" w:rsidP="00141FE4">
      <w:pPr>
        <w:pStyle w:val="a5"/>
        <w:spacing w:before="100" w:beforeAutospacing="1" w:after="100" w:afterAutospacing="1"/>
        <w:ind w:left="0" w:firstLine="567"/>
        <w:jc w:val="both"/>
        <w:rPr>
          <w:color w:val="000000"/>
          <w:sz w:val="28"/>
          <w:szCs w:val="28"/>
          <w:lang w:val="uk-UA"/>
        </w:rPr>
      </w:pPr>
      <w:r w:rsidRPr="00C6750A">
        <w:rPr>
          <w:color w:val="000000"/>
          <w:sz w:val="28"/>
          <w:szCs w:val="28"/>
          <w:lang w:val="uk-UA"/>
        </w:rPr>
        <w:t>збільшуються асигнування по КЕКВ 2240 в сумі 49,990 тисяч гривень, для проведення поточного ремонту даху ЗДО №13.</w:t>
      </w:r>
    </w:p>
    <w:p w:rsidR="00141FE4" w:rsidRPr="00C6750A" w:rsidRDefault="00141FE4" w:rsidP="00141FE4">
      <w:pPr>
        <w:pStyle w:val="a5"/>
        <w:numPr>
          <w:ilvl w:val="0"/>
          <w:numId w:val="2"/>
        </w:numPr>
        <w:spacing w:before="100" w:beforeAutospacing="1" w:after="100" w:afterAutospacing="1"/>
        <w:rPr>
          <w:color w:val="000000"/>
          <w:sz w:val="28"/>
          <w:szCs w:val="28"/>
          <w:lang w:val="uk-UA"/>
        </w:rPr>
      </w:pPr>
      <w:r w:rsidRPr="00C6750A">
        <w:rPr>
          <w:color w:val="000000"/>
          <w:sz w:val="28"/>
          <w:szCs w:val="28"/>
          <w:lang w:val="uk-UA"/>
        </w:rPr>
        <w:t xml:space="preserve"> по ТПКВКМБ 0611020:</w:t>
      </w:r>
    </w:p>
    <w:p w:rsidR="00141FE4" w:rsidRPr="00C6750A" w:rsidRDefault="00141FE4" w:rsidP="00141FE4">
      <w:pPr>
        <w:pStyle w:val="a5"/>
        <w:spacing w:before="100" w:beforeAutospacing="1" w:after="100" w:afterAutospacing="1"/>
        <w:ind w:left="567"/>
        <w:rPr>
          <w:color w:val="000000"/>
          <w:sz w:val="28"/>
          <w:szCs w:val="28"/>
          <w:lang w:val="uk-UA"/>
        </w:rPr>
      </w:pPr>
      <w:r w:rsidRPr="00C6750A">
        <w:rPr>
          <w:color w:val="000000"/>
          <w:sz w:val="28"/>
          <w:szCs w:val="28"/>
          <w:lang w:val="uk-UA"/>
        </w:rPr>
        <w:t>зменшуються призначення по КЕКВ 2273 в сумі 65,0 тисяч гривень;</w:t>
      </w:r>
    </w:p>
    <w:p w:rsidR="00141FE4" w:rsidRPr="00C6750A" w:rsidRDefault="00141FE4" w:rsidP="00971CE0">
      <w:pPr>
        <w:pStyle w:val="a5"/>
        <w:spacing w:before="100" w:beforeAutospacing="1" w:after="100" w:afterAutospacing="1"/>
        <w:ind w:left="0" w:firstLine="567"/>
        <w:jc w:val="both"/>
        <w:rPr>
          <w:color w:val="000000"/>
          <w:sz w:val="28"/>
          <w:szCs w:val="28"/>
          <w:lang w:val="uk-UA"/>
        </w:rPr>
      </w:pPr>
      <w:r w:rsidRPr="00C6750A">
        <w:rPr>
          <w:color w:val="000000"/>
          <w:sz w:val="28"/>
          <w:szCs w:val="28"/>
          <w:lang w:val="uk-UA"/>
        </w:rPr>
        <w:t>збільш</w:t>
      </w:r>
      <w:r w:rsidR="00971CE0" w:rsidRPr="00C6750A">
        <w:rPr>
          <w:color w:val="000000"/>
          <w:sz w:val="28"/>
          <w:szCs w:val="28"/>
          <w:lang w:val="uk-UA"/>
        </w:rPr>
        <w:t>уються</w:t>
      </w:r>
      <w:r w:rsidRPr="00C6750A">
        <w:rPr>
          <w:color w:val="000000"/>
          <w:sz w:val="28"/>
          <w:szCs w:val="28"/>
          <w:lang w:val="uk-UA"/>
        </w:rPr>
        <w:t xml:space="preserve"> асигнування по КЕКВ 2240 </w:t>
      </w:r>
      <w:r w:rsidR="00971CE0" w:rsidRPr="00C6750A">
        <w:rPr>
          <w:color w:val="000000"/>
          <w:sz w:val="28"/>
          <w:szCs w:val="28"/>
          <w:lang w:val="uk-UA"/>
        </w:rPr>
        <w:t xml:space="preserve">на суму </w:t>
      </w:r>
      <w:r w:rsidRPr="00C6750A">
        <w:rPr>
          <w:color w:val="000000"/>
          <w:sz w:val="28"/>
          <w:szCs w:val="28"/>
          <w:lang w:val="uk-UA"/>
        </w:rPr>
        <w:t>49</w:t>
      </w:r>
      <w:r w:rsidR="00971CE0" w:rsidRPr="00C6750A">
        <w:rPr>
          <w:color w:val="000000"/>
          <w:sz w:val="28"/>
          <w:szCs w:val="28"/>
          <w:lang w:val="uk-UA"/>
        </w:rPr>
        <w:t>,</w:t>
      </w:r>
      <w:r w:rsidRPr="00C6750A">
        <w:rPr>
          <w:color w:val="000000"/>
          <w:sz w:val="28"/>
          <w:szCs w:val="28"/>
          <w:lang w:val="uk-UA"/>
        </w:rPr>
        <w:t xml:space="preserve">990 </w:t>
      </w:r>
      <w:r w:rsidR="00971CE0" w:rsidRPr="00C6750A">
        <w:rPr>
          <w:color w:val="000000"/>
          <w:sz w:val="28"/>
          <w:szCs w:val="28"/>
          <w:lang w:val="uk-UA"/>
        </w:rPr>
        <w:t>тисяч гривень,</w:t>
      </w:r>
      <w:r w:rsidRPr="00C6750A">
        <w:rPr>
          <w:color w:val="000000"/>
          <w:sz w:val="28"/>
          <w:szCs w:val="28"/>
          <w:lang w:val="uk-UA"/>
        </w:rPr>
        <w:t xml:space="preserve"> для проведення поточного ремонту даху над спортивним залом ЗЗСО №2;</w:t>
      </w:r>
    </w:p>
    <w:p w:rsidR="00141FE4" w:rsidRPr="00C6750A" w:rsidRDefault="00141FE4" w:rsidP="00971CE0">
      <w:pPr>
        <w:pStyle w:val="a5"/>
        <w:spacing w:before="100" w:beforeAutospacing="1" w:after="100" w:afterAutospacing="1"/>
        <w:ind w:left="0" w:firstLine="567"/>
        <w:jc w:val="both"/>
        <w:rPr>
          <w:color w:val="000000"/>
          <w:sz w:val="28"/>
          <w:szCs w:val="28"/>
          <w:lang w:val="uk-UA"/>
        </w:rPr>
      </w:pPr>
      <w:r w:rsidRPr="00C6750A">
        <w:rPr>
          <w:color w:val="000000"/>
          <w:sz w:val="28"/>
          <w:szCs w:val="28"/>
          <w:lang w:val="uk-UA"/>
        </w:rPr>
        <w:t>збільш</w:t>
      </w:r>
      <w:r w:rsidR="00971CE0" w:rsidRPr="00C6750A">
        <w:rPr>
          <w:color w:val="000000"/>
          <w:sz w:val="28"/>
          <w:szCs w:val="28"/>
          <w:lang w:val="uk-UA"/>
        </w:rPr>
        <w:t>уються</w:t>
      </w:r>
      <w:r w:rsidRPr="00C6750A">
        <w:rPr>
          <w:color w:val="000000"/>
          <w:sz w:val="28"/>
          <w:szCs w:val="28"/>
          <w:lang w:val="uk-UA"/>
        </w:rPr>
        <w:t xml:space="preserve"> асигнування по КЕКВ 2240 в сумі 49</w:t>
      </w:r>
      <w:r w:rsidR="00971CE0" w:rsidRPr="00C6750A">
        <w:rPr>
          <w:color w:val="000000"/>
          <w:sz w:val="28"/>
          <w:szCs w:val="28"/>
          <w:lang w:val="uk-UA"/>
        </w:rPr>
        <w:t>,</w:t>
      </w:r>
      <w:r w:rsidRPr="00C6750A">
        <w:rPr>
          <w:color w:val="000000"/>
          <w:sz w:val="28"/>
          <w:szCs w:val="28"/>
          <w:lang w:val="uk-UA"/>
        </w:rPr>
        <w:t xml:space="preserve">990 </w:t>
      </w:r>
      <w:r w:rsidR="00971CE0" w:rsidRPr="00C6750A">
        <w:rPr>
          <w:color w:val="000000"/>
          <w:sz w:val="28"/>
          <w:szCs w:val="28"/>
          <w:lang w:val="uk-UA"/>
        </w:rPr>
        <w:t>тисяч гривень,</w:t>
      </w:r>
      <w:r w:rsidRPr="00C6750A">
        <w:rPr>
          <w:color w:val="000000"/>
          <w:sz w:val="28"/>
          <w:szCs w:val="28"/>
          <w:lang w:val="uk-UA"/>
        </w:rPr>
        <w:t xml:space="preserve"> для поточного ремонту гаража в зв’язку з придбанням шкільного автобуса;</w:t>
      </w:r>
    </w:p>
    <w:p w:rsidR="00C436FD" w:rsidRPr="00C6750A" w:rsidRDefault="00141FE4" w:rsidP="00896F2A">
      <w:pPr>
        <w:pStyle w:val="a5"/>
        <w:spacing w:before="100" w:beforeAutospacing="1" w:after="100" w:afterAutospacing="1"/>
        <w:ind w:left="0" w:firstLine="567"/>
        <w:jc w:val="both"/>
        <w:rPr>
          <w:color w:val="000000"/>
          <w:sz w:val="28"/>
          <w:szCs w:val="28"/>
          <w:lang w:val="uk-UA"/>
        </w:rPr>
      </w:pPr>
      <w:r w:rsidRPr="00C6750A">
        <w:rPr>
          <w:color w:val="000000"/>
          <w:sz w:val="28"/>
          <w:szCs w:val="28"/>
          <w:lang w:val="uk-UA"/>
        </w:rPr>
        <w:t>збільш</w:t>
      </w:r>
      <w:r w:rsidR="00844D3F" w:rsidRPr="00C6750A">
        <w:rPr>
          <w:color w:val="000000"/>
          <w:sz w:val="28"/>
          <w:szCs w:val="28"/>
          <w:lang w:val="uk-UA"/>
        </w:rPr>
        <w:t>уються</w:t>
      </w:r>
      <w:r w:rsidRPr="00C6750A">
        <w:rPr>
          <w:color w:val="000000"/>
          <w:sz w:val="28"/>
          <w:szCs w:val="28"/>
          <w:lang w:val="uk-UA"/>
        </w:rPr>
        <w:t xml:space="preserve"> асигнування по </w:t>
      </w:r>
      <w:proofErr w:type="spellStart"/>
      <w:r w:rsidRPr="00C6750A">
        <w:rPr>
          <w:color w:val="000000"/>
          <w:sz w:val="28"/>
          <w:szCs w:val="28"/>
          <w:lang w:val="uk-UA"/>
        </w:rPr>
        <w:t>КЕКВ</w:t>
      </w:r>
      <w:proofErr w:type="spellEnd"/>
      <w:r w:rsidRPr="00C6750A">
        <w:rPr>
          <w:color w:val="000000"/>
          <w:sz w:val="28"/>
          <w:szCs w:val="28"/>
          <w:lang w:val="uk-UA"/>
        </w:rPr>
        <w:t xml:space="preserve"> 2240 в сумі 15</w:t>
      </w:r>
      <w:r w:rsidR="00844D3F" w:rsidRPr="00C6750A">
        <w:rPr>
          <w:color w:val="000000"/>
          <w:sz w:val="28"/>
          <w:szCs w:val="28"/>
          <w:lang w:val="uk-UA"/>
        </w:rPr>
        <w:t>,</w:t>
      </w:r>
      <w:r w:rsidRPr="00C6750A">
        <w:rPr>
          <w:color w:val="000000"/>
          <w:sz w:val="28"/>
          <w:szCs w:val="28"/>
          <w:lang w:val="uk-UA"/>
        </w:rPr>
        <w:t xml:space="preserve">030 </w:t>
      </w:r>
      <w:r w:rsidR="00844D3F" w:rsidRPr="00C6750A">
        <w:rPr>
          <w:color w:val="000000"/>
          <w:sz w:val="28"/>
          <w:szCs w:val="28"/>
          <w:lang w:val="uk-UA"/>
        </w:rPr>
        <w:t>тисяч гривень</w:t>
      </w:r>
      <w:r w:rsidRPr="00C6750A">
        <w:rPr>
          <w:color w:val="000000"/>
          <w:sz w:val="28"/>
          <w:szCs w:val="28"/>
          <w:lang w:val="uk-UA"/>
        </w:rPr>
        <w:t xml:space="preserve"> для </w:t>
      </w:r>
      <w:r w:rsidR="004D103B" w:rsidRPr="00C6750A">
        <w:rPr>
          <w:color w:val="000000"/>
          <w:sz w:val="28"/>
          <w:szCs w:val="28"/>
          <w:lang w:val="uk-UA"/>
        </w:rPr>
        <w:t xml:space="preserve">проведення </w:t>
      </w:r>
      <w:r w:rsidR="00844D3F" w:rsidRPr="00C6750A">
        <w:rPr>
          <w:color w:val="000000"/>
          <w:sz w:val="28"/>
          <w:szCs w:val="28"/>
          <w:lang w:val="uk-UA"/>
        </w:rPr>
        <w:t>р</w:t>
      </w:r>
      <w:r w:rsidRPr="00C6750A">
        <w:rPr>
          <w:color w:val="000000"/>
          <w:sz w:val="28"/>
          <w:szCs w:val="28"/>
          <w:lang w:val="uk-UA"/>
        </w:rPr>
        <w:t>емонту лічильників теплової енергії.</w:t>
      </w:r>
    </w:p>
    <w:p w:rsidR="00C6750A" w:rsidRPr="00C6750A" w:rsidRDefault="00C6750A" w:rsidP="00896F2A">
      <w:pPr>
        <w:pStyle w:val="a5"/>
        <w:spacing w:before="100" w:beforeAutospacing="1" w:after="100" w:afterAutospacing="1"/>
        <w:ind w:left="0" w:firstLine="567"/>
        <w:jc w:val="both"/>
        <w:rPr>
          <w:color w:val="000000"/>
          <w:sz w:val="28"/>
          <w:szCs w:val="28"/>
          <w:lang w:val="uk-UA"/>
        </w:rPr>
      </w:pPr>
    </w:p>
    <w:p w:rsidR="00C6750A" w:rsidRDefault="00C6750A" w:rsidP="00896F2A">
      <w:pPr>
        <w:pStyle w:val="a5"/>
        <w:spacing w:before="100" w:beforeAutospacing="1" w:after="100" w:afterAutospacing="1"/>
        <w:ind w:left="0" w:firstLine="567"/>
        <w:jc w:val="both"/>
        <w:rPr>
          <w:sz w:val="28"/>
          <w:szCs w:val="28"/>
          <w:lang w:val="uk-UA"/>
        </w:rPr>
      </w:pPr>
      <w:r w:rsidRPr="00C6750A">
        <w:rPr>
          <w:color w:val="222222"/>
          <w:sz w:val="28"/>
          <w:szCs w:val="28"/>
          <w:shd w:val="clear" w:color="auto" w:fill="FFFFFF"/>
          <w:lang w:val="uk-UA"/>
        </w:rPr>
        <w:t>Н</w:t>
      </w:r>
      <w:r>
        <w:rPr>
          <w:color w:val="222222"/>
          <w:sz w:val="28"/>
          <w:szCs w:val="28"/>
          <w:shd w:val="clear" w:color="auto" w:fill="FFFFFF"/>
          <w:lang w:val="uk-UA"/>
        </w:rPr>
        <w:t>а лист Управлі</w:t>
      </w:r>
      <w:r w:rsidRPr="00C6750A">
        <w:rPr>
          <w:color w:val="222222"/>
          <w:sz w:val="28"/>
          <w:szCs w:val="28"/>
          <w:shd w:val="clear" w:color="auto" w:fill="FFFFFF"/>
          <w:lang w:val="uk-UA"/>
        </w:rPr>
        <w:t xml:space="preserve">ння соціального захисту населення виконавчого комітету </w:t>
      </w:r>
      <w:r w:rsidR="00A7752F">
        <w:rPr>
          <w:color w:val="222222"/>
          <w:sz w:val="28"/>
          <w:szCs w:val="28"/>
          <w:shd w:val="clear" w:color="auto" w:fill="FFFFFF"/>
          <w:lang w:val="uk-UA"/>
        </w:rPr>
        <w:t>К</w:t>
      </w:r>
      <w:r w:rsidRPr="00C6750A">
        <w:rPr>
          <w:color w:val="222222"/>
          <w:sz w:val="28"/>
          <w:szCs w:val="28"/>
          <w:shd w:val="clear" w:color="auto" w:fill="FFFFFF"/>
          <w:lang w:val="uk-UA"/>
        </w:rPr>
        <w:t>овельсько</w:t>
      </w:r>
      <w:r>
        <w:rPr>
          <w:color w:val="222222"/>
          <w:sz w:val="28"/>
          <w:szCs w:val="28"/>
          <w:shd w:val="clear" w:color="auto" w:fill="FFFFFF"/>
          <w:lang w:val="uk-UA"/>
        </w:rPr>
        <w:t>ї</w:t>
      </w:r>
      <w:r w:rsidRPr="00C6750A">
        <w:rPr>
          <w:color w:val="222222"/>
          <w:sz w:val="28"/>
          <w:szCs w:val="28"/>
          <w:shd w:val="clear" w:color="auto" w:fill="FFFFFF"/>
          <w:lang w:val="uk-UA"/>
        </w:rPr>
        <w:t xml:space="preserve"> місько</w:t>
      </w:r>
      <w:r>
        <w:rPr>
          <w:color w:val="222222"/>
          <w:sz w:val="28"/>
          <w:szCs w:val="28"/>
          <w:shd w:val="clear" w:color="auto" w:fill="FFFFFF"/>
          <w:lang w:val="uk-UA"/>
        </w:rPr>
        <w:t>ї ради ві</w:t>
      </w:r>
      <w:r w:rsidRPr="00C6750A">
        <w:rPr>
          <w:color w:val="222222"/>
          <w:sz w:val="28"/>
          <w:szCs w:val="28"/>
          <w:shd w:val="clear" w:color="auto" w:fill="FFFFFF"/>
          <w:lang w:val="uk-UA"/>
        </w:rPr>
        <w:t>д 09.11.20р. №411/5.33</w:t>
      </w:r>
      <w:r>
        <w:rPr>
          <w:color w:val="222222"/>
          <w:sz w:val="28"/>
          <w:szCs w:val="28"/>
          <w:shd w:val="clear" w:color="auto" w:fill="FFFFFF"/>
          <w:lang w:val="uk-UA"/>
        </w:rPr>
        <w:t xml:space="preserve">, щодо збільшення видатків по наданню матеріальної допомоги громадянам за підтримки депутатів міської ради, з </w:t>
      </w:r>
      <w:r w:rsidR="00A7752F">
        <w:rPr>
          <w:color w:val="222222"/>
          <w:sz w:val="28"/>
          <w:szCs w:val="28"/>
          <w:shd w:val="clear" w:color="auto" w:fill="FFFFFF"/>
          <w:lang w:val="uk-UA"/>
        </w:rPr>
        <w:t xml:space="preserve">міського бюджету виділяються кошти в сумі 35,0 тисяч гривень, які </w:t>
      </w:r>
      <w:r w:rsidR="00A7752F">
        <w:rPr>
          <w:color w:val="222222"/>
          <w:sz w:val="28"/>
          <w:szCs w:val="28"/>
          <w:shd w:val="clear" w:color="auto" w:fill="FFFFFF"/>
          <w:lang w:val="uk-UA"/>
        </w:rPr>
        <w:lastRenderedPageBreak/>
        <w:t xml:space="preserve">передбачались по </w:t>
      </w:r>
      <w:r w:rsidR="00A7752F" w:rsidRPr="003677D7">
        <w:rPr>
          <w:sz w:val="28"/>
          <w:szCs w:val="28"/>
          <w:lang w:val="uk-UA"/>
        </w:rPr>
        <w:t>Програм</w:t>
      </w:r>
      <w:r w:rsidR="00A7752F">
        <w:rPr>
          <w:sz w:val="28"/>
          <w:szCs w:val="28"/>
          <w:lang w:val="uk-UA"/>
        </w:rPr>
        <w:t>і</w:t>
      </w:r>
      <w:r w:rsidR="00A7752F" w:rsidRPr="003677D7">
        <w:rPr>
          <w:sz w:val="28"/>
          <w:szCs w:val="28"/>
          <w:lang w:val="uk-UA"/>
        </w:rPr>
        <w:t xml:space="preserve"> формування та використання коштів депутатського фонду на 2019-2021 роки</w:t>
      </w:r>
      <w:r w:rsidR="00A7752F">
        <w:rPr>
          <w:sz w:val="28"/>
          <w:szCs w:val="28"/>
          <w:lang w:val="uk-UA"/>
        </w:rPr>
        <w:t xml:space="preserve"> </w:t>
      </w:r>
      <w:r w:rsidR="00A7752F" w:rsidRPr="003677D7">
        <w:rPr>
          <w:sz w:val="28"/>
          <w:szCs w:val="28"/>
          <w:lang w:val="uk-UA"/>
        </w:rPr>
        <w:t>по виконавчому комітету Ковельської міської ради, код 0210180 «Інша діяльність у сфері державного управління»</w:t>
      </w:r>
      <w:r w:rsidR="00A7752F">
        <w:rPr>
          <w:sz w:val="28"/>
          <w:szCs w:val="28"/>
          <w:lang w:val="uk-UA"/>
        </w:rPr>
        <w:t xml:space="preserve">, та в такому ж обсязі спрямовуються головному розпоряднику коштів - управлінню соціального захисту населення на код </w:t>
      </w:r>
      <w:r w:rsidR="00A7752F" w:rsidRPr="003677D7">
        <w:rPr>
          <w:sz w:val="28"/>
          <w:szCs w:val="28"/>
          <w:lang w:val="uk-UA"/>
        </w:rPr>
        <w:t>0813242 «Інші заходи у сфері соціального захисту і соціального забезпечення»</w:t>
      </w:r>
      <w:r w:rsidR="00A7752F">
        <w:rPr>
          <w:sz w:val="28"/>
          <w:szCs w:val="28"/>
          <w:lang w:val="uk-UA"/>
        </w:rPr>
        <w:t>, для надання матеріальної допомоги на вирішення питань матеріальної підтримки виборців депутатами міської ради.</w:t>
      </w:r>
    </w:p>
    <w:p w:rsidR="00A7752F" w:rsidRDefault="00A7752F" w:rsidP="00896F2A">
      <w:pPr>
        <w:pStyle w:val="a5"/>
        <w:spacing w:before="100" w:beforeAutospacing="1" w:after="100" w:afterAutospacing="1"/>
        <w:ind w:left="0" w:firstLine="567"/>
        <w:jc w:val="both"/>
        <w:rPr>
          <w:sz w:val="28"/>
          <w:szCs w:val="28"/>
          <w:lang w:val="uk-UA"/>
        </w:rPr>
      </w:pPr>
      <w:r>
        <w:rPr>
          <w:sz w:val="28"/>
          <w:szCs w:val="28"/>
          <w:lang w:val="uk-UA"/>
        </w:rPr>
        <w:t xml:space="preserve">В зв’язку з необхідністю отримання сертифіката відповідності закінчення ремонту та здійснення видатків по вивозу сміття, на пропозицію комунального закладу «Комплексна дитячо-юнацька спортивна школа» </w:t>
      </w:r>
      <w:proofErr w:type="spellStart"/>
      <w:r>
        <w:rPr>
          <w:sz w:val="28"/>
          <w:szCs w:val="28"/>
          <w:lang w:val="uk-UA"/>
        </w:rPr>
        <w:t>ім.Євгена</w:t>
      </w:r>
      <w:proofErr w:type="spellEnd"/>
      <w:r>
        <w:rPr>
          <w:sz w:val="28"/>
          <w:szCs w:val="28"/>
          <w:lang w:val="uk-UA"/>
        </w:rPr>
        <w:t xml:space="preserve"> </w:t>
      </w:r>
      <w:proofErr w:type="spellStart"/>
      <w:r>
        <w:rPr>
          <w:sz w:val="28"/>
          <w:szCs w:val="28"/>
          <w:lang w:val="uk-UA"/>
        </w:rPr>
        <w:t>Кондратовича</w:t>
      </w:r>
      <w:proofErr w:type="spellEnd"/>
      <w:r w:rsidR="00C61B1C">
        <w:rPr>
          <w:sz w:val="28"/>
          <w:szCs w:val="28"/>
          <w:lang w:val="uk-UA"/>
        </w:rPr>
        <w:t xml:space="preserve"> від 05.11.20р. №145, кошти економії оплати природного газу в сумі 7608 гривень, та залишок коштів по капітальному ремонту в сумі 4834,80 гривень, переносяться на оплату вивозу сміття – 2,0 тисячі гривень та на придбання сертифіката код 2800 «Інші поточні видатки» - 10442,8 гривень.</w:t>
      </w:r>
    </w:p>
    <w:p w:rsidR="00C61B1C" w:rsidRDefault="00C61B1C" w:rsidP="00B027EA">
      <w:pPr>
        <w:pStyle w:val="a5"/>
        <w:spacing w:before="100" w:beforeAutospacing="1" w:after="100" w:afterAutospacing="1"/>
        <w:ind w:left="0" w:firstLine="567"/>
        <w:jc w:val="both"/>
        <w:rPr>
          <w:sz w:val="28"/>
          <w:szCs w:val="28"/>
          <w:lang w:val="uk-UA"/>
        </w:rPr>
      </w:pPr>
      <w:r>
        <w:rPr>
          <w:sz w:val="28"/>
          <w:szCs w:val="28"/>
          <w:lang w:val="uk-UA"/>
        </w:rPr>
        <w:t xml:space="preserve">Рішенням сесії </w:t>
      </w:r>
      <w:proofErr w:type="spellStart"/>
      <w:r>
        <w:rPr>
          <w:sz w:val="28"/>
          <w:szCs w:val="28"/>
          <w:lang w:val="uk-UA"/>
        </w:rPr>
        <w:t>Дубівської</w:t>
      </w:r>
      <w:proofErr w:type="spellEnd"/>
      <w:r>
        <w:rPr>
          <w:sz w:val="28"/>
          <w:szCs w:val="28"/>
          <w:lang w:val="uk-UA"/>
        </w:rPr>
        <w:t xml:space="preserve"> об’єднаної територіальної громади від 04 листопада 2020 року №58/6 «Про внесення змін до рішення сільської ради від 17 грудня 2019 року №48/13 «Про бюджет об’єднаної територіальної громади на 2020 рік», місту Ковелю, у вигляді іншої субвенції місцевому бюджету, виділені кошти в сумі 15</w:t>
      </w:r>
      <w:r w:rsidR="004537D6">
        <w:rPr>
          <w:sz w:val="28"/>
          <w:szCs w:val="28"/>
          <w:lang w:val="uk-UA"/>
        </w:rPr>
        <w:t>6,</w:t>
      </w:r>
      <w:r>
        <w:rPr>
          <w:sz w:val="28"/>
          <w:szCs w:val="28"/>
          <w:lang w:val="uk-UA"/>
        </w:rPr>
        <w:t xml:space="preserve">050 тисяч гривень, які враховуються у дохідній частині </w:t>
      </w:r>
      <w:r w:rsidR="00B027EA">
        <w:rPr>
          <w:sz w:val="28"/>
          <w:szCs w:val="28"/>
          <w:lang w:val="uk-UA"/>
        </w:rPr>
        <w:t xml:space="preserve">даного проекту рішення. Ці кошти у видатковій частині бюджету спрямовуються </w:t>
      </w:r>
      <w:r w:rsidR="00237CCD">
        <w:rPr>
          <w:sz w:val="28"/>
          <w:szCs w:val="28"/>
          <w:lang w:val="uk-UA"/>
        </w:rPr>
        <w:t xml:space="preserve">за цільовим призначенням </w:t>
      </w:r>
      <w:r w:rsidR="00B027EA">
        <w:rPr>
          <w:sz w:val="28"/>
          <w:szCs w:val="28"/>
          <w:lang w:val="uk-UA"/>
        </w:rPr>
        <w:t>головному розпоряднику коштів – відділу охорони здоров</w:t>
      </w:r>
      <w:r w:rsidR="00B027EA" w:rsidRPr="00B027EA">
        <w:rPr>
          <w:sz w:val="28"/>
          <w:szCs w:val="28"/>
          <w:lang w:val="uk-UA"/>
        </w:rPr>
        <w:t>’я</w:t>
      </w:r>
      <w:r w:rsidR="00B027EA">
        <w:rPr>
          <w:sz w:val="28"/>
          <w:szCs w:val="28"/>
          <w:lang w:val="uk-UA"/>
        </w:rPr>
        <w:t xml:space="preserve"> виконавчого комітету міської ради</w:t>
      </w:r>
      <w:r w:rsidR="004537D6">
        <w:rPr>
          <w:sz w:val="28"/>
          <w:szCs w:val="28"/>
          <w:lang w:val="uk-UA"/>
        </w:rPr>
        <w:t xml:space="preserve">, для забезпечення надання матеріальних стимулів працівникам лікувально-профілактичних закладів первинного рівня, а саме на заробітну плату – 127,910 тисяч гривень та нарахування на заробітну плату </w:t>
      </w:r>
      <w:r w:rsidR="00237CCD">
        <w:rPr>
          <w:sz w:val="28"/>
          <w:szCs w:val="28"/>
          <w:lang w:val="uk-UA"/>
        </w:rPr>
        <w:t>–</w:t>
      </w:r>
      <w:r w:rsidR="004537D6">
        <w:rPr>
          <w:sz w:val="28"/>
          <w:szCs w:val="28"/>
          <w:lang w:val="uk-UA"/>
        </w:rPr>
        <w:t xml:space="preserve"> </w:t>
      </w:r>
      <w:r w:rsidR="00237CCD">
        <w:rPr>
          <w:sz w:val="28"/>
          <w:szCs w:val="28"/>
          <w:lang w:val="uk-UA"/>
        </w:rPr>
        <w:t>28,140 тисяч гривень</w:t>
      </w:r>
      <w:r w:rsidR="004537D6">
        <w:rPr>
          <w:sz w:val="28"/>
          <w:szCs w:val="28"/>
          <w:lang w:val="uk-UA"/>
        </w:rPr>
        <w:t>.</w:t>
      </w:r>
      <w:r w:rsidR="00B027EA">
        <w:rPr>
          <w:sz w:val="28"/>
          <w:szCs w:val="28"/>
          <w:lang w:val="uk-UA"/>
        </w:rPr>
        <w:t xml:space="preserve"> </w:t>
      </w:r>
    </w:p>
    <w:p w:rsidR="003677D7" w:rsidRPr="003677D7" w:rsidRDefault="00D636C9" w:rsidP="0018604F">
      <w:pPr>
        <w:ind w:firstLine="567"/>
        <w:jc w:val="both"/>
        <w:rPr>
          <w:color w:val="000000"/>
          <w:sz w:val="28"/>
          <w:szCs w:val="28"/>
        </w:rPr>
      </w:pPr>
      <w:r w:rsidRPr="00D636C9">
        <w:rPr>
          <w:color w:val="000000"/>
          <w:sz w:val="28"/>
          <w:szCs w:val="28"/>
        </w:rPr>
        <w:t>На лист у</w:t>
      </w:r>
      <w:r w:rsidR="003677D7" w:rsidRPr="003677D7">
        <w:rPr>
          <w:color w:val="000000"/>
          <w:sz w:val="28"/>
          <w:szCs w:val="28"/>
        </w:rPr>
        <w:t xml:space="preserve">правління освіти виконавчого комітету Ковельської міської ради </w:t>
      </w:r>
      <w:r w:rsidRPr="00D636C9">
        <w:rPr>
          <w:color w:val="000000"/>
          <w:sz w:val="28"/>
          <w:szCs w:val="28"/>
        </w:rPr>
        <w:t>в</w:t>
      </w:r>
      <w:r>
        <w:rPr>
          <w:color w:val="000000"/>
          <w:sz w:val="28"/>
          <w:szCs w:val="28"/>
        </w:rPr>
        <w:t xml:space="preserve">ід 10.11.2020р. №01-20/1011, </w:t>
      </w:r>
      <w:r w:rsidR="003677D7" w:rsidRPr="003677D7">
        <w:rPr>
          <w:color w:val="000000"/>
          <w:sz w:val="28"/>
          <w:szCs w:val="28"/>
        </w:rPr>
        <w:t>для проведення остаточних розрахунків за послуги технічного нагляду</w:t>
      </w:r>
      <w:r>
        <w:rPr>
          <w:color w:val="000000"/>
          <w:sz w:val="28"/>
          <w:szCs w:val="28"/>
        </w:rPr>
        <w:t>,</w:t>
      </w:r>
      <w:r w:rsidR="003677D7" w:rsidRPr="003677D7">
        <w:rPr>
          <w:color w:val="000000"/>
          <w:sz w:val="28"/>
          <w:szCs w:val="28"/>
        </w:rPr>
        <w:t xml:space="preserve"> перерозподіл</w:t>
      </w:r>
      <w:r>
        <w:rPr>
          <w:color w:val="000000"/>
          <w:sz w:val="28"/>
          <w:szCs w:val="28"/>
        </w:rPr>
        <w:t>яються асигнування</w:t>
      </w:r>
      <w:r w:rsidR="003677D7" w:rsidRPr="003677D7">
        <w:rPr>
          <w:color w:val="000000"/>
          <w:sz w:val="28"/>
          <w:szCs w:val="28"/>
        </w:rPr>
        <w:t xml:space="preserve"> між наступними об’єктами:</w:t>
      </w:r>
    </w:p>
    <w:p w:rsidR="003677D7" w:rsidRPr="003677D7" w:rsidRDefault="003677D7" w:rsidP="0018604F">
      <w:pPr>
        <w:ind w:firstLine="567"/>
        <w:jc w:val="both"/>
        <w:rPr>
          <w:color w:val="000000"/>
          <w:sz w:val="28"/>
          <w:szCs w:val="28"/>
        </w:rPr>
      </w:pPr>
      <w:r w:rsidRPr="003677D7">
        <w:rPr>
          <w:color w:val="000000"/>
          <w:sz w:val="28"/>
          <w:szCs w:val="28"/>
        </w:rPr>
        <w:t xml:space="preserve">- по ТПКВКМБ 0611020 КЕКВ 3132 зняти 1331 грн (Капітальний ремонт санвузлів другого і третього поверхів закладу загальної середньої освіти І-ІІІ ступенів №12 о вул. Симоненка,76 в </w:t>
      </w:r>
      <w:proofErr w:type="spellStart"/>
      <w:r w:rsidRPr="003677D7">
        <w:rPr>
          <w:color w:val="000000"/>
          <w:sz w:val="28"/>
          <w:szCs w:val="28"/>
        </w:rPr>
        <w:t>м.Ковелі</w:t>
      </w:r>
      <w:proofErr w:type="spellEnd"/>
      <w:r w:rsidRPr="003677D7">
        <w:rPr>
          <w:color w:val="000000"/>
          <w:sz w:val="28"/>
          <w:szCs w:val="28"/>
        </w:rPr>
        <w:t>);</w:t>
      </w:r>
    </w:p>
    <w:p w:rsidR="003677D7" w:rsidRDefault="003677D7" w:rsidP="0018604F">
      <w:pPr>
        <w:ind w:firstLine="567"/>
        <w:jc w:val="both"/>
        <w:rPr>
          <w:color w:val="000000"/>
          <w:sz w:val="28"/>
          <w:szCs w:val="28"/>
        </w:rPr>
      </w:pPr>
      <w:r w:rsidRPr="003677D7">
        <w:rPr>
          <w:color w:val="000000"/>
          <w:sz w:val="28"/>
          <w:szCs w:val="28"/>
        </w:rPr>
        <w:t>- по ТПКВКМБ 0611020 КЕКВ 3132 додати 1331 грн. (Капітальний ремонт спеціалізованої школи І-</w:t>
      </w:r>
      <w:proofErr w:type="spellStart"/>
      <w:r w:rsidRPr="003677D7">
        <w:rPr>
          <w:color w:val="000000"/>
          <w:sz w:val="28"/>
          <w:szCs w:val="28"/>
        </w:rPr>
        <w:t>ІІІ</w:t>
      </w:r>
      <w:proofErr w:type="spellEnd"/>
      <w:r w:rsidRPr="003677D7">
        <w:rPr>
          <w:color w:val="000000"/>
          <w:sz w:val="28"/>
          <w:szCs w:val="28"/>
        </w:rPr>
        <w:t xml:space="preserve"> ступеня №3 </w:t>
      </w:r>
      <w:proofErr w:type="spellStart"/>
      <w:r w:rsidRPr="003677D7">
        <w:rPr>
          <w:color w:val="000000"/>
          <w:sz w:val="28"/>
          <w:szCs w:val="28"/>
        </w:rPr>
        <w:t>ім.Лесі</w:t>
      </w:r>
      <w:proofErr w:type="spellEnd"/>
      <w:r w:rsidRPr="003677D7">
        <w:rPr>
          <w:color w:val="000000"/>
          <w:sz w:val="28"/>
          <w:szCs w:val="28"/>
        </w:rPr>
        <w:t xml:space="preserve"> Українки по вул.Незалежності,138 в </w:t>
      </w:r>
      <w:proofErr w:type="spellStart"/>
      <w:r w:rsidRPr="003677D7">
        <w:rPr>
          <w:color w:val="000000"/>
          <w:sz w:val="28"/>
          <w:szCs w:val="28"/>
        </w:rPr>
        <w:t>м.Ковелі</w:t>
      </w:r>
      <w:proofErr w:type="spellEnd"/>
      <w:r w:rsidRPr="003677D7">
        <w:rPr>
          <w:color w:val="000000"/>
          <w:sz w:val="28"/>
          <w:szCs w:val="28"/>
        </w:rPr>
        <w:t>)</w:t>
      </w:r>
      <w:r w:rsidR="00360A82">
        <w:rPr>
          <w:color w:val="000000"/>
          <w:sz w:val="28"/>
          <w:szCs w:val="28"/>
        </w:rPr>
        <w:t>.</w:t>
      </w:r>
    </w:p>
    <w:p w:rsidR="00473C9E" w:rsidRPr="00ED5E0C" w:rsidRDefault="00473C9E" w:rsidP="00473C9E">
      <w:pPr>
        <w:ind w:firstLine="567"/>
        <w:jc w:val="both"/>
        <w:rPr>
          <w:sz w:val="28"/>
          <w:szCs w:val="28"/>
        </w:rPr>
      </w:pPr>
      <w:r w:rsidRPr="00ED5E0C">
        <w:rPr>
          <w:sz w:val="28"/>
          <w:szCs w:val="28"/>
        </w:rPr>
        <w:t>Відповідно до постанови Кабінету Міністрів України від 21 жовтня 2020 </w:t>
      </w:r>
      <w:r w:rsidRPr="00A94B15">
        <w:rPr>
          <w:color w:val="000000"/>
          <w:sz w:val="28"/>
          <w:szCs w:val="28"/>
        </w:rPr>
        <w:t xml:space="preserve">року № 984 </w:t>
      </w:r>
      <w:r w:rsidRPr="00A94B15">
        <w:rPr>
          <w:bCs/>
          <w:color w:val="000000"/>
          <w:sz w:val="28"/>
          <w:szCs w:val="28"/>
          <w:shd w:val="clear" w:color="auto" w:fill="FFFFFF"/>
        </w:rPr>
        <w:t>«Про виділення у 2020 році коштів на забезпечення дезінфікуючими засобами захисту учасників освітнього процесу в закладах загальної середньої освіти»</w:t>
      </w:r>
      <w:r w:rsidRPr="00A94B15">
        <w:rPr>
          <w:color w:val="000000"/>
          <w:sz w:val="28"/>
          <w:szCs w:val="28"/>
        </w:rPr>
        <w:t>,</w:t>
      </w:r>
      <w:r w:rsidRPr="00ED5E0C">
        <w:rPr>
          <w:sz w:val="28"/>
          <w:szCs w:val="28"/>
        </w:rPr>
        <w:t xml:space="preserve"> п</w:t>
      </w:r>
      <w:r w:rsidRPr="00ED5E0C">
        <w:rPr>
          <w:bCs/>
          <w:color w:val="000000"/>
          <w:sz w:val="28"/>
          <w:szCs w:val="28"/>
          <w:shd w:val="clear" w:color="auto" w:fill="FFFFFF"/>
        </w:rPr>
        <w:t xml:space="preserve">останови Кабінету Міністрів України від 04 квітня </w:t>
      </w:r>
      <w:r w:rsidRPr="00ED5E0C">
        <w:rPr>
          <w:sz w:val="28"/>
          <w:szCs w:val="28"/>
        </w:rPr>
        <w:t xml:space="preserve">2018 року № 237 </w:t>
      </w:r>
      <w:r w:rsidRPr="00ED5E0C">
        <w:rPr>
          <w:bCs/>
          <w:color w:val="000000"/>
          <w:sz w:val="28"/>
          <w:szCs w:val="28"/>
          <w:shd w:val="clear" w:color="auto" w:fill="FFFFFF"/>
        </w:rPr>
        <w:t>«Деякі питання надання субвенції з державного бюджету місцевим бюджетам на забезпечення якісної, сучасної та доступ</w:t>
      </w:r>
      <w:r>
        <w:rPr>
          <w:bCs/>
          <w:color w:val="000000"/>
          <w:sz w:val="28"/>
          <w:szCs w:val="28"/>
          <w:shd w:val="clear" w:color="auto" w:fill="FFFFFF"/>
        </w:rPr>
        <w:t xml:space="preserve">ної загальної середньої освіти </w:t>
      </w:r>
      <w:r w:rsidRPr="00884212">
        <w:rPr>
          <w:bCs/>
          <w:color w:val="000000"/>
          <w:sz w:val="28"/>
          <w:szCs w:val="28"/>
          <w:shd w:val="clear" w:color="auto" w:fill="FFFFFF"/>
        </w:rPr>
        <w:t>”</w:t>
      </w:r>
      <w:r w:rsidRPr="00ED5E0C">
        <w:rPr>
          <w:bCs/>
          <w:color w:val="000000"/>
          <w:sz w:val="28"/>
          <w:szCs w:val="28"/>
          <w:shd w:val="clear" w:color="auto" w:fill="FFFFFF"/>
        </w:rPr>
        <w:t>Нова українська школа</w:t>
      </w:r>
      <w:r w:rsidRPr="00884212">
        <w:rPr>
          <w:bCs/>
          <w:color w:val="000000"/>
          <w:sz w:val="28"/>
          <w:szCs w:val="28"/>
          <w:shd w:val="clear" w:color="auto" w:fill="FFFFFF"/>
        </w:rPr>
        <w:t>”</w:t>
      </w:r>
      <w:r w:rsidRPr="00ED5E0C">
        <w:rPr>
          <w:bCs/>
          <w:color w:val="000000"/>
          <w:sz w:val="28"/>
          <w:szCs w:val="28"/>
          <w:shd w:val="clear" w:color="auto" w:fill="FFFFFF"/>
        </w:rPr>
        <w:t>» (зі змінами)</w:t>
      </w:r>
      <w:r w:rsidRPr="00ED5E0C">
        <w:rPr>
          <w:sz w:val="28"/>
          <w:szCs w:val="28"/>
        </w:rPr>
        <w:t>,</w:t>
      </w:r>
      <w:r w:rsidR="000B01CF">
        <w:rPr>
          <w:sz w:val="28"/>
          <w:szCs w:val="28"/>
        </w:rPr>
        <w:t xml:space="preserve"> </w:t>
      </w:r>
      <w:r w:rsidR="000B01CF">
        <w:rPr>
          <w:sz w:val="28"/>
          <w:szCs w:val="28"/>
        </w:rPr>
        <w:lastRenderedPageBreak/>
        <w:t>розпорядження голови Волинської обласної державної адміністрації від 09 листопада 2020 року №665</w:t>
      </w:r>
      <w:r w:rsidRPr="00ED5E0C">
        <w:rPr>
          <w:sz w:val="28"/>
          <w:szCs w:val="28"/>
        </w:rPr>
        <w:t>:</w:t>
      </w:r>
    </w:p>
    <w:p w:rsidR="00473C9E" w:rsidRPr="00702159" w:rsidRDefault="00702159" w:rsidP="00702159">
      <w:pPr>
        <w:pStyle w:val="a5"/>
        <w:numPr>
          <w:ilvl w:val="0"/>
          <w:numId w:val="2"/>
        </w:numPr>
        <w:tabs>
          <w:tab w:val="clear" w:pos="1069"/>
          <w:tab w:val="num" w:pos="709"/>
        </w:tabs>
        <w:ind w:left="0" w:firstLine="567"/>
        <w:jc w:val="both"/>
        <w:rPr>
          <w:sz w:val="28"/>
          <w:szCs w:val="28"/>
          <w:lang w:val="uk-UA"/>
        </w:rPr>
      </w:pPr>
      <w:r w:rsidRPr="00702159">
        <w:rPr>
          <w:sz w:val="28"/>
          <w:szCs w:val="28"/>
          <w:lang w:val="uk-UA"/>
        </w:rPr>
        <w:t>збільшуються</w:t>
      </w:r>
      <w:r w:rsidR="00473C9E" w:rsidRPr="00702159">
        <w:rPr>
          <w:sz w:val="28"/>
          <w:szCs w:val="28"/>
          <w:lang w:val="uk-UA"/>
        </w:rPr>
        <w:t xml:space="preserve"> </w:t>
      </w:r>
      <w:r>
        <w:rPr>
          <w:sz w:val="28"/>
          <w:szCs w:val="28"/>
          <w:lang w:val="uk-UA"/>
        </w:rPr>
        <w:t xml:space="preserve">у доходній частині міського бюджету, </w:t>
      </w:r>
      <w:r w:rsidR="000B01CF" w:rsidRPr="00702159">
        <w:rPr>
          <w:sz w:val="28"/>
          <w:szCs w:val="28"/>
          <w:lang w:val="uk-UA"/>
        </w:rPr>
        <w:t xml:space="preserve">надходження </w:t>
      </w:r>
      <w:r>
        <w:rPr>
          <w:sz w:val="28"/>
          <w:szCs w:val="28"/>
          <w:lang w:val="uk-UA"/>
        </w:rPr>
        <w:t xml:space="preserve">до загального фонду, </w:t>
      </w:r>
      <w:r w:rsidR="000B01CF" w:rsidRPr="00702159">
        <w:rPr>
          <w:sz w:val="28"/>
          <w:szCs w:val="28"/>
          <w:lang w:val="uk-UA"/>
        </w:rPr>
        <w:t xml:space="preserve">субвенції </w:t>
      </w:r>
      <w:r w:rsidR="00473C9E" w:rsidRPr="00702159">
        <w:rPr>
          <w:sz w:val="28"/>
          <w:szCs w:val="28"/>
          <w:lang w:val="uk-UA"/>
        </w:rPr>
        <w:t xml:space="preserve"> </w:t>
      </w:r>
      <w:r w:rsidR="008413D0" w:rsidRPr="00702159">
        <w:rPr>
          <w:sz w:val="28"/>
          <w:szCs w:val="28"/>
          <w:lang w:val="uk-UA"/>
        </w:rPr>
        <w:t>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Pr>
          <w:sz w:val="28"/>
          <w:szCs w:val="28"/>
          <w:lang w:val="uk-UA"/>
        </w:rPr>
        <w:t>,</w:t>
      </w:r>
      <w:r w:rsidR="008413D0" w:rsidRPr="00702159">
        <w:rPr>
          <w:sz w:val="28"/>
          <w:szCs w:val="28"/>
          <w:lang w:val="uk-UA"/>
        </w:rPr>
        <w:t xml:space="preserve"> </w:t>
      </w:r>
      <w:r w:rsidR="00473C9E" w:rsidRPr="00702159">
        <w:rPr>
          <w:sz w:val="28"/>
          <w:szCs w:val="28"/>
          <w:lang w:val="uk-UA"/>
        </w:rPr>
        <w:t>за кодом доходів 410</w:t>
      </w:r>
      <w:r w:rsidR="008413D0" w:rsidRPr="00702159">
        <w:rPr>
          <w:sz w:val="28"/>
          <w:szCs w:val="28"/>
          <w:lang w:val="uk-UA"/>
        </w:rPr>
        <w:t>514</w:t>
      </w:r>
      <w:r w:rsidR="00473C9E" w:rsidRPr="00702159">
        <w:rPr>
          <w:sz w:val="28"/>
          <w:szCs w:val="28"/>
          <w:lang w:val="uk-UA"/>
        </w:rPr>
        <w:t xml:space="preserve">00 на </w:t>
      </w:r>
      <w:r w:rsidR="008413D0" w:rsidRPr="00702159">
        <w:rPr>
          <w:sz w:val="28"/>
          <w:szCs w:val="28"/>
          <w:lang w:val="uk-UA"/>
        </w:rPr>
        <w:t>суму 1284,970 тисяч</w:t>
      </w:r>
      <w:r w:rsidR="00473C9E" w:rsidRPr="00702159">
        <w:rPr>
          <w:sz w:val="28"/>
          <w:szCs w:val="28"/>
        </w:rPr>
        <w:t> </w:t>
      </w:r>
      <w:r w:rsidR="00473C9E" w:rsidRPr="00702159">
        <w:rPr>
          <w:sz w:val="28"/>
          <w:szCs w:val="28"/>
          <w:lang w:val="uk-UA"/>
        </w:rPr>
        <w:t>гривень.</w:t>
      </w:r>
    </w:p>
    <w:p w:rsidR="00702159" w:rsidRPr="00702159" w:rsidRDefault="00702159" w:rsidP="00AE0BFC">
      <w:pPr>
        <w:ind w:firstLine="567"/>
        <w:jc w:val="both"/>
        <w:rPr>
          <w:color w:val="000000"/>
          <w:sz w:val="28"/>
          <w:szCs w:val="28"/>
        </w:rPr>
      </w:pPr>
      <w:r>
        <w:rPr>
          <w:sz w:val="28"/>
          <w:szCs w:val="28"/>
        </w:rPr>
        <w:t>- розподіляється</w:t>
      </w:r>
      <w:r w:rsidR="00473C9E" w:rsidRPr="00ED5E0C">
        <w:rPr>
          <w:sz w:val="28"/>
          <w:szCs w:val="28"/>
        </w:rPr>
        <w:t xml:space="preserve"> додатковий обсяг </w:t>
      </w:r>
      <w:r>
        <w:rPr>
          <w:sz w:val="28"/>
          <w:szCs w:val="28"/>
        </w:rPr>
        <w:t xml:space="preserve">вищезазначеної </w:t>
      </w:r>
      <w:r w:rsidR="00473C9E" w:rsidRPr="00ED5E0C">
        <w:rPr>
          <w:sz w:val="28"/>
          <w:szCs w:val="28"/>
        </w:rPr>
        <w:t xml:space="preserve">субвенції </w:t>
      </w:r>
      <w:r>
        <w:rPr>
          <w:sz w:val="28"/>
          <w:szCs w:val="28"/>
        </w:rPr>
        <w:t>на</w:t>
      </w:r>
      <w:r w:rsidR="00473C9E" w:rsidRPr="00ED5E0C">
        <w:rPr>
          <w:sz w:val="28"/>
          <w:szCs w:val="28"/>
        </w:rPr>
        <w:t xml:space="preserve"> видатки споживання загального фонду головному розпорядник</w:t>
      </w:r>
      <w:r w:rsidR="00473C9E">
        <w:rPr>
          <w:sz w:val="28"/>
          <w:szCs w:val="28"/>
        </w:rPr>
        <w:t>ові</w:t>
      </w:r>
      <w:r w:rsidR="00473C9E" w:rsidRPr="00ED5E0C">
        <w:rPr>
          <w:sz w:val="28"/>
          <w:szCs w:val="28"/>
        </w:rPr>
        <w:t xml:space="preserve"> коштів </w:t>
      </w:r>
      <w:r>
        <w:rPr>
          <w:sz w:val="28"/>
          <w:szCs w:val="28"/>
        </w:rPr>
        <w:t>міськ</w:t>
      </w:r>
      <w:r w:rsidR="00473C9E" w:rsidRPr="00ED5E0C">
        <w:rPr>
          <w:sz w:val="28"/>
          <w:szCs w:val="28"/>
        </w:rPr>
        <w:t xml:space="preserve">ого бюджету – управлінню освіти </w:t>
      </w:r>
      <w:r>
        <w:rPr>
          <w:sz w:val="28"/>
          <w:szCs w:val="28"/>
        </w:rPr>
        <w:t>виконавчого комітету Ковельської міської ради</w:t>
      </w:r>
      <w:r w:rsidR="00473C9E" w:rsidRPr="00ED5E0C">
        <w:rPr>
          <w:sz w:val="28"/>
          <w:szCs w:val="28"/>
        </w:rPr>
        <w:t xml:space="preserve"> на забезпечення якісної, сучасної та доступної загальної середньої освіти «Нова українська школа</w:t>
      </w:r>
      <w:r w:rsidR="00473C9E">
        <w:rPr>
          <w:sz w:val="28"/>
          <w:szCs w:val="28"/>
        </w:rPr>
        <w:t>»</w:t>
      </w:r>
      <w:r w:rsidR="00A441E4">
        <w:rPr>
          <w:sz w:val="28"/>
          <w:szCs w:val="28"/>
        </w:rPr>
        <w:t xml:space="preserve"> (для придбання дезінфікуючих засобів захисту учасників освітнього процесу)</w:t>
      </w:r>
      <w:r w:rsidR="00826F2C">
        <w:rPr>
          <w:sz w:val="28"/>
          <w:szCs w:val="28"/>
        </w:rPr>
        <w:t>,</w:t>
      </w:r>
      <w:r w:rsidR="00473C9E" w:rsidRPr="00ED5E0C">
        <w:rPr>
          <w:sz w:val="28"/>
          <w:szCs w:val="28"/>
        </w:rPr>
        <w:t xml:space="preserve"> </w:t>
      </w:r>
      <w:r>
        <w:rPr>
          <w:sz w:val="28"/>
          <w:szCs w:val="28"/>
        </w:rPr>
        <w:t>в сумі 1284,970 тисяч</w:t>
      </w:r>
      <w:r w:rsidR="00473C9E" w:rsidRPr="00ED5E0C">
        <w:rPr>
          <w:sz w:val="28"/>
          <w:szCs w:val="28"/>
        </w:rPr>
        <w:t> гривень, за</w:t>
      </w:r>
      <w:r w:rsidR="00AE0BFC">
        <w:rPr>
          <w:sz w:val="28"/>
          <w:szCs w:val="28"/>
        </w:rPr>
        <w:t xml:space="preserve"> </w:t>
      </w:r>
      <w:r w:rsidR="00473C9E" w:rsidRPr="00ED5E0C">
        <w:rPr>
          <w:sz w:val="28"/>
          <w:szCs w:val="28"/>
        </w:rPr>
        <w:t>КТКВК МБ 1020 «Надання загальної середньої освіти закладами загальної середньої освіти (у тому числі з дошкільними підрозд</w:t>
      </w:r>
      <w:r w:rsidR="00AE0BFC">
        <w:rPr>
          <w:sz w:val="28"/>
          <w:szCs w:val="28"/>
        </w:rPr>
        <w:t>ілами (відділеннями, групами))».</w:t>
      </w:r>
    </w:p>
    <w:p w:rsidR="00675305" w:rsidRDefault="00E50C0A" w:rsidP="00675305">
      <w:pPr>
        <w:ind w:right="-2" w:firstLine="568"/>
        <w:jc w:val="both"/>
        <w:rPr>
          <w:color w:val="222222"/>
          <w:sz w:val="28"/>
          <w:szCs w:val="28"/>
          <w:shd w:val="clear" w:color="auto" w:fill="FFFFFF"/>
        </w:rPr>
      </w:pPr>
      <w:r>
        <w:rPr>
          <w:sz w:val="28"/>
          <w:szCs w:val="28"/>
        </w:rPr>
        <w:t xml:space="preserve">Відповідно до проекту рішення позачергової сесії </w:t>
      </w:r>
      <w:proofErr w:type="spellStart"/>
      <w:r>
        <w:rPr>
          <w:sz w:val="28"/>
          <w:szCs w:val="28"/>
        </w:rPr>
        <w:t>Люблинецької</w:t>
      </w:r>
      <w:proofErr w:type="spellEnd"/>
      <w:r>
        <w:rPr>
          <w:sz w:val="28"/>
          <w:szCs w:val="28"/>
        </w:rPr>
        <w:t xml:space="preserve"> </w:t>
      </w:r>
      <w:proofErr w:type="spellStart"/>
      <w:r>
        <w:rPr>
          <w:sz w:val="28"/>
          <w:szCs w:val="28"/>
        </w:rPr>
        <w:t>ОТГ</w:t>
      </w:r>
      <w:proofErr w:type="spellEnd"/>
      <w:r>
        <w:rPr>
          <w:sz w:val="28"/>
          <w:szCs w:val="28"/>
        </w:rPr>
        <w:t xml:space="preserve">, до міського бюджету міста Ковеля спрямовуються кошти в сумі 59,575 тисяч </w:t>
      </w:r>
      <w:r w:rsidR="00675305">
        <w:rPr>
          <w:sz w:val="28"/>
          <w:szCs w:val="28"/>
        </w:rPr>
        <w:t>гривень.</w:t>
      </w:r>
      <w:r w:rsidR="00675305" w:rsidRPr="00675305">
        <w:rPr>
          <w:color w:val="222222"/>
          <w:sz w:val="28"/>
          <w:szCs w:val="28"/>
          <w:shd w:val="clear" w:color="auto" w:fill="FFFFFF"/>
        </w:rPr>
        <w:t xml:space="preserve"> </w:t>
      </w:r>
      <w:r w:rsidR="00675305" w:rsidRPr="005B5059">
        <w:rPr>
          <w:color w:val="222222"/>
          <w:sz w:val="28"/>
          <w:szCs w:val="28"/>
          <w:shd w:val="clear" w:color="auto" w:fill="FFFFFF"/>
        </w:rPr>
        <w:t xml:space="preserve">В зв’язку з цим </w:t>
      </w:r>
      <w:r w:rsidR="00675305">
        <w:rPr>
          <w:color w:val="222222"/>
          <w:sz w:val="28"/>
          <w:szCs w:val="28"/>
          <w:shd w:val="clear" w:color="auto" w:fill="FFFFFF"/>
        </w:rPr>
        <w:t xml:space="preserve">відповідно </w:t>
      </w:r>
      <w:r w:rsidR="00675305" w:rsidRPr="005B5059">
        <w:rPr>
          <w:color w:val="222222"/>
          <w:sz w:val="28"/>
          <w:szCs w:val="28"/>
          <w:shd w:val="clear" w:color="auto" w:fill="FFFFFF"/>
        </w:rPr>
        <w:t>збільшується обсяг іншої субвенції в доходній частині міського бюджету та обсяги фінансування у видатковій частині бюджету, по коду 2111 «Первинна медична допомога населенню, що надається центрами первинної медичної (медико-санітарної) допомоги» відділу охорони здоров’я</w:t>
      </w:r>
      <w:r w:rsidR="0013552C">
        <w:rPr>
          <w:color w:val="222222"/>
          <w:sz w:val="28"/>
          <w:szCs w:val="28"/>
          <w:shd w:val="clear" w:color="auto" w:fill="FFFFFF"/>
        </w:rPr>
        <w:t xml:space="preserve"> виконавчого комітету міської ради</w:t>
      </w:r>
      <w:r w:rsidR="00675305" w:rsidRPr="005B5059">
        <w:rPr>
          <w:color w:val="222222"/>
          <w:sz w:val="28"/>
          <w:szCs w:val="28"/>
          <w:shd w:val="clear" w:color="auto" w:fill="FFFFFF"/>
        </w:rPr>
        <w:t xml:space="preserve">, на </w:t>
      </w:r>
      <w:r w:rsidR="00675305">
        <w:rPr>
          <w:color w:val="222222"/>
          <w:sz w:val="28"/>
          <w:szCs w:val="28"/>
          <w:shd w:val="clear" w:color="auto" w:fill="FFFFFF"/>
        </w:rPr>
        <w:t xml:space="preserve">загальну </w:t>
      </w:r>
      <w:r w:rsidR="00675305" w:rsidRPr="005B5059">
        <w:rPr>
          <w:color w:val="222222"/>
          <w:sz w:val="28"/>
          <w:szCs w:val="28"/>
          <w:shd w:val="clear" w:color="auto" w:fill="FFFFFF"/>
        </w:rPr>
        <w:t xml:space="preserve">суму </w:t>
      </w:r>
      <w:r w:rsidR="00675305">
        <w:rPr>
          <w:color w:val="222222"/>
          <w:sz w:val="28"/>
          <w:szCs w:val="28"/>
          <w:shd w:val="clear" w:color="auto" w:fill="FFFFFF"/>
        </w:rPr>
        <w:t>59,575</w:t>
      </w:r>
      <w:r w:rsidR="00675305" w:rsidRPr="005B5059">
        <w:rPr>
          <w:color w:val="222222"/>
          <w:sz w:val="28"/>
          <w:szCs w:val="28"/>
          <w:shd w:val="clear" w:color="auto" w:fill="FFFFFF"/>
        </w:rPr>
        <w:t xml:space="preserve"> тисяч гривень</w:t>
      </w:r>
      <w:r w:rsidR="00675305">
        <w:rPr>
          <w:color w:val="222222"/>
          <w:sz w:val="28"/>
          <w:szCs w:val="28"/>
          <w:shd w:val="clear" w:color="auto" w:fill="FFFFFF"/>
        </w:rPr>
        <w:t xml:space="preserve">, </w:t>
      </w:r>
      <w:r w:rsidR="0013552C">
        <w:rPr>
          <w:color w:val="222222"/>
          <w:sz w:val="28"/>
          <w:szCs w:val="28"/>
          <w:shd w:val="clear" w:color="auto" w:fill="FFFFFF"/>
        </w:rPr>
        <w:t>які розподіляються</w:t>
      </w:r>
      <w:r w:rsidR="00675305">
        <w:rPr>
          <w:color w:val="222222"/>
          <w:sz w:val="28"/>
          <w:szCs w:val="28"/>
          <w:shd w:val="clear" w:color="auto" w:fill="FFFFFF"/>
        </w:rPr>
        <w:t xml:space="preserve"> на заробітну плату – 48,832 тисяч гривень та нарахування на заробітну плату – 10,743 тисячі гривень</w:t>
      </w:r>
      <w:r w:rsidR="00675305" w:rsidRPr="005B5059">
        <w:rPr>
          <w:color w:val="222222"/>
          <w:sz w:val="28"/>
          <w:szCs w:val="28"/>
          <w:shd w:val="clear" w:color="auto" w:fill="FFFFFF"/>
        </w:rPr>
        <w:t>.</w:t>
      </w:r>
    </w:p>
    <w:p w:rsidR="0086778E" w:rsidRDefault="0086778E" w:rsidP="0086778E">
      <w:pPr>
        <w:ind w:right="-2" w:firstLine="720"/>
        <w:jc w:val="both"/>
        <w:rPr>
          <w:sz w:val="28"/>
          <w:szCs w:val="28"/>
        </w:rPr>
      </w:pPr>
      <w:r>
        <w:rPr>
          <w:sz w:val="28"/>
          <w:szCs w:val="28"/>
        </w:rPr>
        <w:t>В зв’язку з необхідністю організації та проведення конкурсів з визначення пасажирських перевізників на міських автобусних маршрутах</w:t>
      </w:r>
      <w:r w:rsidRPr="0086778E">
        <w:rPr>
          <w:sz w:val="28"/>
          <w:szCs w:val="28"/>
        </w:rPr>
        <w:t>, враховуючи службову записку виконавчого комітету міської ради від 13.</w:t>
      </w:r>
      <w:r>
        <w:rPr>
          <w:sz w:val="28"/>
          <w:szCs w:val="28"/>
        </w:rPr>
        <w:t xml:space="preserve">11.20р., виділяються кошти Виконавчому комітету Ковельської міської ради за </w:t>
      </w:r>
      <w:r w:rsidRPr="00AF60B7">
        <w:rPr>
          <w:sz w:val="28"/>
          <w:szCs w:val="28"/>
        </w:rPr>
        <w:t>КПКВК</w:t>
      </w:r>
      <w:r>
        <w:rPr>
          <w:sz w:val="28"/>
          <w:szCs w:val="28"/>
        </w:rPr>
        <w:t xml:space="preserve"> 0217691 </w:t>
      </w:r>
      <w:r w:rsidRPr="00AF60B7">
        <w:rPr>
          <w:sz w:val="28"/>
          <w:szCs w:val="28"/>
        </w:rPr>
        <w:t>«Інші фонди</w:t>
      </w:r>
      <w:r>
        <w:rPr>
          <w:sz w:val="28"/>
          <w:szCs w:val="28"/>
        </w:rPr>
        <w:t xml:space="preserve">» (спеціальний фонд) за КЕКВ 2240 Оплата послуг (крім </w:t>
      </w:r>
      <w:r w:rsidRPr="00CC4AA7">
        <w:rPr>
          <w:sz w:val="28"/>
          <w:szCs w:val="28"/>
        </w:rPr>
        <w:t>комунальних)</w:t>
      </w:r>
      <w:r>
        <w:rPr>
          <w:sz w:val="28"/>
          <w:szCs w:val="28"/>
        </w:rPr>
        <w:t xml:space="preserve"> в сумі 5,0 тисяч гривень</w:t>
      </w:r>
      <w:r w:rsidR="001954C4">
        <w:rPr>
          <w:sz w:val="28"/>
          <w:szCs w:val="28"/>
        </w:rPr>
        <w:t>, за рахунок використання вільного залишку коштів на 1.01.20р.</w:t>
      </w:r>
    </w:p>
    <w:p w:rsidR="001C595E" w:rsidRDefault="00411F80" w:rsidP="001C595E">
      <w:pPr>
        <w:spacing w:before="120"/>
        <w:ind w:right="-2" w:firstLine="720"/>
        <w:jc w:val="both"/>
        <w:rPr>
          <w:sz w:val="28"/>
          <w:szCs w:val="28"/>
        </w:rPr>
      </w:pPr>
      <w:r>
        <w:rPr>
          <w:sz w:val="28"/>
          <w:szCs w:val="28"/>
        </w:rPr>
        <w:t>В зв’язку з економією коштів по будівництву, реконструкції та ремонту окремих об’єктів комунального господарства міста, на пропозицію Управління капітального будівництва та житлово-</w:t>
      </w:r>
      <w:r w:rsidR="001B66BB">
        <w:rPr>
          <w:sz w:val="28"/>
          <w:szCs w:val="28"/>
        </w:rPr>
        <w:t>комунального господарства від 16.11.20р. № 777</w:t>
      </w:r>
      <w:r>
        <w:rPr>
          <w:sz w:val="28"/>
          <w:szCs w:val="28"/>
        </w:rPr>
        <w:t>, вносяться зміни до бюджетних асигнувань відповідно до таблиці:</w:t>
      </w:r>
    </w:p>
    <w:p w:rsidR="006E711F" w:rsidRDefault="006E711F" w:rsidP="001C595E">
      <w:pPr>
        <w:spacing w:before="120"/>
        <w:ind w:right="-2" w:firstLine="720"/>
        <w:jc w:val="both"/>
        <w:rPr>
          <w:sz w:val="28"/>
          <w:szCs w:val="28"/>
        </w:rPr>
      </w:pPr>
    </w:p>
    <w:tbl>
      <w:tblPr>
        <w:tblW w:w="9635" w:type="dxa"/>
        <w:tblLayout w:type="fixed"/>
        <w:tblCellMar>
          <w:left w:w="10" w:type="dxa"/>
          <w:right w:w="10" w:type="dxa"/>
        </w:tblCellMar>
        <w:tblLook w:val="0000" w:firstRow="0" w:lastRow="0" w:firstColumn="0" w:lastColumn="0" w:noHBand="0" w:noVBand="0"/>
      </w:tblPr>
      <w:tblGrid>
        <w:gridCol w:w="1254"/>
        <w:gridCol w:w="6821"/>
        <w:gridCol w:w="1560"/>
      </w:tblGrid>
      <w:tr w:rsidR="005424B0" w:rsidRPr="004C53B2" w:rsidTr="006E711F">
        <w:trPr>
          <w:trHeight w:val="255"/>
        </w:trPr>
        <w:tc>
          <w:tcPr>
            <w:tcW w:w="9635" w:type="dxa"/>
            <w:gridSpan w:val="3"/>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5424B0" w:rsidRPr="001B66BB" w:rsidRDefault="005424B0" w:rsidP="005424B0">
            <w:pPr>
              <w:pStyle w:val="Standard"/>
              <w:jc w:val="center"/>
              <w:rPr>
                <w:rFonts w:cs="Times New Roman"/>
                <w:b/>
              </w:rPr>
            </w:pPr>
            <w:r w:rsidRPr="001B66BB">
              <w:rPr>
                <w:rFonts w:cs="Times New Roman"/>
                <w:b/>
              </w:rPr>
              <w:t>Зменшити призначення</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4C53B2" w:rsidRPr="001B66BB" w:rsidRDefault="004C53B2" w:rsidP="0023059B">
            <w:pPr>
              <w:pStyle w:val="Standard"/>
              <w:snapToGrid w:val="0"/>
              <w:jc w:val="center"/>
              <w:rPr>
                <w:rFonts w:cs="Times New Roman"/>
              </w:rPr>
            </w:pPr>
            <w:r w:rsidRPr="001B66BB">
              <w:rPr>
                <w:rFonts w:cs="Times New Roman"/>
              </w:rPr>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 xml:space="preserve">Поточний ремонт вуличного освітлення </w:t>
            </w:r>
            <w:proofErr w:type="spellStart"/>
            <w:r w:rsidRPr="001B66BB">
              <w:t>вул.Драй</w:t>
            </w:r>
            <w:proofErr w:type="spellEnd"/>
            <w:r w:rsidRPr="001B66BB">
              <w:t xml:space="preserve"> - Хмари</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23059B">
            <w:pPr>
              <w:jc w:val="right"/>
              <w:outlineLvl w:val="2"/>
            </w:pPr>
            <w:r w:rsidRPr="001B66BB">
              <w:t>-40 727,04</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Поточний р</w:t>
            </w:r>
            <w:r w:rsidR="001B66BB">
              <w:t xml:space="preserve">емонт </w:t>
            </w:r>
            <w:proofErr w:type="spellStart"/>
            <w:r w:rsidR="001B66BB">
              <w:t>під’їздних</w:t>
            </w:r>
            <w:proofErr w:type="spellEnd"/>
            <w:r w:rsidR="001B66BB">
              <w:t xml:space="preserve"> доріжок на кла</w:t>
            </w:r>
            <w:r w:rsidRPr="001B66BB">
              <w:t>довищі по вул. Варшавській</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-147,27</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 xml:space="preserve"> Вимощення території секторів №47,49,52 на кладовищі по </w:t>
            </w:r>
            <w:proofErr w:type="spellStart"/>
            <w:r w:rsidRPr="001B66BB">
              <w:t>вул.Варшавській</w:t>
            </w:r>
            <w:proofErr w:type="spellEnd"/>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-77,95</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Плата за видачу сертифікатів</w:t>
            </w:r>
            <w:bookmarkStart w:id="0" w:name="_GoBack"/>
            <w:bookmarkEnd w:id="0"/>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-90 000,00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lastRenderedPageBreak/>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 xml:space="preserve">Встановлення дорожніх знаків для регулювання </w:t>
            </w:r>
            <w:proofErr w:type="spellStart"/>
            <w:r w:rsidRPr="001B66BB">
              <w:t>дорожного</w:t>
            </w:r>
            <w:proofErr w:type="spellEnd"/>
            <w:r w:rsidRPr="001B66BB">
              <w:t xml:space="preserve"> руху</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-58 694,30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 xml:space="preserve">Знесення дерев на кладовищах </w:t>
            </w:r>
            <w:proofErr w:type="spellStart"/>
            <w:r w:rsidRPr="001B66BB">
              <w:t>вул.Незалежності</w:t>
            </w:r>
            <w:proofErr w:type="spellEnd"/>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-87,78</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Знесення дерев на кладовищах вул.40р.Перемоги</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-130,31</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Придбання матеріалів для виготовлення та розміщення декоративної скульптури</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-23 000,00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1216030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 xml:space="preserve">Поточний ремонт вуличного освітлення в парку </w:t>
            </w:r>
            <w:proofErr w:type="spellStart"/>
            <w:r w:rsidRPr="001B66BB">
              <w:t>ім.Т.Г.Шевченка</w:t>
            </w:r>
            <w:proofErr w:type="spellEnd"/>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-221,06</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4C53B2" w:rsidRPr="001B66BB" w:rsidRDefault="004C53B2" w:rsidP="004C53B2">
            <w:pPr>
              <w:pStyle w:val="Standard"/>
              <w:snapToGrid w:val="0"/>
              <w:jc w:val="center"/>
              <w:rPr>
                <w:rFonts w:cs="Times New Roman"/>
              </w:rPr>
            </w:pPr>
            <w:r w:rsidRPr="001B66BB">
              <w:rPr>
                <w:rFonts w:cs="Times New Roman"/>
              </w:rPr>
              <w:t>1217130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Відшкодування збитків власникам землі та землекористувачам</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-1 196 573,00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4C53B2" w:rsidRPr="001B66BB" w:rsidRDefault="004C53B2" w:rsidP="004C53B2">
            <w:pPr>
              <w:pStyle w:val="Standard"/>
              <w:snapToGrid w:val="0"/>
              <w:jc w:val="center"/>
              <w:rPr>
                <w:rFonts w:cs="Times New Roman"/>
              </w:rPr>
            </w:pPr>
            <w:r w:rsidRPr="001B66BB">
              <w:rPr>
                <w:rFonts w:cs="Times New Roman"/>
              </w:rPr>
              <w:t>1217310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Нове будівництво кладовища по вул. Варшавській</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-150 000,00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1217310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Нове будівництво  господарсько-фекальної каналізації по вул. Драгоманова</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-80 000,00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1217310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4C53B2">
            <w:pPr>
              <w:outlineLvl w:val="2"/>
            </w:pPr>
            <w:r w:rsidRPr="001B66BB">
              <w:t xml:space="preserve">Будівництво зовнішніх мереж для електропостачання 286 житлових будинків в районі </w:t>
            </w:r>
            <w:proofErr w:type="spellStart"/>
            <w:r w:rsidRPr="001B66BB">
              <w:t>вул.Полуботка</w:t>
            </w:r>
            <w:proofErr w:type="spellEnd"/>
            <w:r w:rsidRPr="001B66BB">
              <w:t xml:space="preserve"> (</w:t>
            </w:r>
            <w:proofErr w:type="spellStart"/>
            <w:r w:rsidRPr="001B66BB">
              <w:t>вул.Тичини</w:t>
            </w:r>
            <w:proofErr w:type="spellEnd"/>
            <w:r w:rsidRPr="001B66BB">
              <w:t>, Сосюри, Рильського, Куліша, Черемшини, Панча, Відродження, Кривоноса, Яворницького, Івана Сірка, Дорошенка, Руданського, Грінченка)</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-100 494,00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1217310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E72C1B">
            <w:pPr>
              <w:outlineLvl w:val="2"/>
            </w:pPr>
            <w:r w:rsidRPr="001B66BB">
              <w:t xml:space="preserve">Розширення існуючого полігону твердих побутових відходів в </w:t>
            </w:r>
            <w:proofErr w:type="spellStart"/>
            <w:r w:rsidRPr="001B66BB">
              <w:t>ур.Люблинець</w:t>
            </w:r>
            <w:proofErr w:type="spellEnd"/>
            <w:r w:rsidRPr="001B66BB">
              <w:t xml:space="preserve"> (</w:t>
            </w:r>
            <w:proofErr w:type="spellStart"/>
            <w:r w:rsidRPr="001B66BB">
              <w:t>ПКД</w:t>
            </w:r>
            <w:proofErr w:type="spellEnd"/>
            <w:r w:rsidRPr="001B66BB">
              <w:t>)</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-51 075,21</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tcPr>
          <w:p w:rsidR="004C53B2" w:rsidRPr="001B66BB" w:rsidRDefault="004C53B2" w:rsidP="004C53B2">
            <w:r w:rsidRPr="001B66BB">
              <w:t>1217310</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E72C1B">
            <w:pPr>
              <w:outlineLvl w:val="2"/>
            </w:pPr>
            <w:r w:rsidRPr="001B66BB">
              <w:t>Реконструкція вуличного освітлення по Луцькій-Ольжича</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F63D8B">
            <w:pPr>
              <w:jc w:val="right"/>
              <w:outlineLvl w:val="2"/>
            </w:pPr>
            <w:r w:rsidRPr="001B66BB">
              <w:t>-1 4</w:t>
            </w:r>
            <w:r w:rsidR="00F63D8B" w:rsidRPr="001B66BB">
              <w:t>2</w:t>
            </w:r>
            <w:r w:rsidRPr="001B66BB">
              <w:t>9 328,00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4C53B2" w:rsidRPr="001B66BB" w:rsidRDefault="004C53B2" w:rsidP="004C53B2">
            <w:pPr>
              <w:pStyle w:val="Standard"/>
              <w:snapToGrid w:val="0"/>
              <w:jc w:val="center"/>
              <w:rPr>
                <w:rFonts w:cs="Times New Roman"/>
              </w:rPr>
            </w:pPr>
            <w:r w:rsidRPr="001B66BB">
              <w:rPr>
                <w:rFonts w:cs="Times New Roman"/>
              </w:rPr>
              <w:t>1217324</w:t>
            </w:r>
          </w:p>
        </w:tc>
        <w:tc>
          <w:tcPr>
            <w:tcW w:w="6821" w:type="dxa"/>
            <w:tcBorders>
              <w:top w:val="dotted" w:sz="4" w:space="0" w:color="000000"/>
              <w:left w:val="single" w:sz="4" w:space="0" w:color="E6E6E6"/>
              <w:bottom w:val="dotted" w:sz="4" w:space="0" w:color="000000"/>
              <w:right w:val="single" w:sz="4" w:space="0" w:color="E6E6E6"/>
            </w:tcBorders>
            <w:shd w:val="clear" w:color="000000" w:fill="FFFFFF"/>
            <w:tcMar>
              <w:top w:w="0" w:type="dxa"/>
              <w:left w:w="108" w:type="dxa"/>
              <w:bottom w:w="0" w:type="dxa"/>
              <w:right w:w="108" w:type="dxa"/>
            </w:tcMar>
          </w:tcPr>
          <w:p w:rsidR="004C53B2" w:rsidRPr="001B66BB" w:rsidRDefault="004C53B2" w:rsidP="00E72C1B">
            <w:pPr>
              <w:outlineLvl w:val="2"/>
            </w:pPr>
            <w:r w:rsidRPr="001B66BB">
              <w:t>Будівництво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 5 у м. Ковелі Волинської області</w:t>
            </w:r>
          </w:p>
        </w:tc>
        <w:tc>
          <w:tcPr>
            <w:tcW w:w="1560" w:type="dxa"/>
            <w:tcBorders>
              <w:top w:val="dotted" w:sz="4" w:space="0" w:color="000000"/>
              <w:left w:val="nil"/>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-2 281 700,00</w:t>
            </w:r>
          </w:p>
        </w:tc>
      </w:tr>
      <w:tr w:rsidR="004C53B2" w:rsidRPr="004C53B2" w:rsidTr="00C17E16">
        <w:trPr>
          <w:trHeight w:val="370"/>
        </w:trPr>
        <w:tc>
          <w:tcPr>
            <w:tcW w:w="1254" w:type="dxa"/>
            <w:tcBorders>
              <w:top w:val="dotted" w:sz="4" w:space="0" w:color="000000"/>
              <w:left w:val="dotted" w:sz="4" w:space="0" w:color="000000"/>
              <w:bottom w:val="dotted" w:sz="4" w:space="0" w:color="000000"/>
            </w:tcBorders>
            <w:tcMar>
              <w:top w:w="0" w:type="dxa"/>
              <w:left w:w="108" w:type="dxa"/>
              <w:bottom w:w="0" w:type="dxa"/>
              <w:right w:w="108" w:type="dxa"/>
            </w:tcMar>
            <w:vAlign w:val="center"/>
          </w:tcPr>
          <w:p w:rsidR="004C53B2" w:rsidRPr="001B66BB" w:rsidRDefault="004C53B2" w:rsidP="004C53B2">
            <w:pPr>
              <w:pStyle w:val="Standard"/>
              <w:snapToGrid w:val="0"/>
              <w:jc w:val="center"/>
              <w:rPr>
                <w:rFonts w:cs="Times New Roman"/>
              </w:rPr>
            </w:pPr>
            <w:r w:rsidRPr="001B66BB">
              <w:rPr>
                <w:rFonts w:cs="Times New Roman"/>
              </w:rPr>
              <w:t>1217640</w:t>
            </w:r>
          </w:p>
        </w:tc>
        <w:tc>
          <w:tcPr>
            <w:tcW w:w="6821" w:type="dxa"/>
            <w:tcBorders>
              <w:top w:val="dotted" w:sz="4" w:space="0" w:color="000000"/>
              <w:left w:val="single" w:sz="4" w:space="0" w:color="E6E6E6"/>
              <w:bottom w:val="dotted" w:sz="4" w:space="0" w:color="000000"/>
              <w:right w:val="single" w:sz="4" w:space="0" w:color="auto"/>
            </w:tcBorders>
            <w:shd w:val="clear" w:color="000000" w:fill="FFFFFF"/>
            <w:tcMar>
              <w:top w:w="0" w:type="dxa"/>
              <w:left w:w="108" w:type="dxa"/>
              <w:bottom w:w="0" w:type="dxa"/>
              <w:right w:w="108" w:type="dxa"/>
            </w:tcMar>
          </w:tcPr>
          <w:p w:rsidR="004C53B2" w:rsidRPr="001B66BB" w:rsidRDefault="004C53B2" w:rsidP="00E72C1B">
            <w:pPr>
              <w:outlineLvl w:val="2"/>
            </w:pPr>
            <w:r w:rsidRPr="001B66BB">
              <w:t>Програма відшкодування кредитів ОСББ</w:t>
            </w:r>
          </w:p>
        </w:tc>
        <w:tc>
          <w:tcPr>
            <w:tcW w:w="1560" w:type="dxa"/>
            <w:tcBorders>
              <w:top w:val="dotted" w:sz="4" w:space="0" w:color="000000"/>
              <w:left w:val="single" w:sz="4" w:space="0" w:color="auto"/>
              <w:bottom w:val="dotted" w:sz="4" w:space="0" w:color="000000"/>
              <w:right w:val="dotted" w:sz="4" w:space="0" w:color="000000"/>
            </w:tcBorders>
            <w:shd w:val="clear" w:color="000000" w:fill="FFFFFF"/>
            <w:tcMar>
              <w:top w:w="0" w:type="dxa"/>
              <w:left w:w="108" w:type="dxa"/>
              <w:bottom w:w="0" w:type="dxa"/>
              <w:right w:w="108" w:type="dxa"/>
            </w:tcMar>
          </w:tcPr>
          <w:p w:rsidR="004C53B2" w:rsidRPr="001B66BB" w:rsidRDefault="004C53B2" w:rsidP="004C53B2">
            <w:pPr>
              <w:jc w:val="right"/>
              <w:outlineLvl w:val="2"/>
            </w:pPr>
            <w:r w:rsidRPr="001B66BB">
              <w:t>-800 000,00</w:t>
            </w:r>
          </w:p>
        </w:tc>
      </w:tr>
      <w:tr w:rsidR="004C53B2" w:rsidRPr="004C53B2" w:rsidTr="00C17E16">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4C53B2" w:rsidRPr="001B66BB" w:rsidRDefault="004C53B2" w:rsidP="004C53B2">
            <w:pPr>
              <w:pStyle w:val="Standard"/>
              <w:jc w:val="center"/>
              <w:rPr>
                <w:rFonts w:cs="Times New Roman"/>
              </w:rPr>
            </w:pPr>
          </w:p>
        </w:tc>
        <w:tc>
          <w:tcPr>
            <w:tcW w:w="682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4C53B2" w:rsidRPr="001B66BB" w:rsidRDefault="004C53B2" w:rsidP="004C53B2">
            <w:pPr>
              <w:pStyle w:val="Standard"/>
              <w:ind w:firstLine="43"/>
              <w:jc w:val="both"/>
              <w:rPr>
                <w:rFonts w:cs="Times New Roman"/>
              </w:rPr>
            </w:pPr>
            <w:r w:rsidRPr="001B66BB">
              <w:rPr>
                <w:rFonts w:cs="Times New Roman"/>
                <w:b/>
              </w:rPr>
              <w:t xml:space="preserve">                                          Всього</w:t>
            </w:r>
          </w:p>
        </w:tc>
        <w:tc>
          <w:tcPr>
            <w:tcW w:w="1560"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4C53B2" w:rsidRPr="001B66BB" w:rsidRDefault="005C314E" w:rsidP="00F63D8B">
            <w:pPr>
              <w:pStyle w:val="Standard"/>
              <w:jc w:val="center"/>
              <w:rPr>
                <w:rFonts w:cs="Times New Roman"/>
                <w:b/>
                <w:bCs/>
              </w:rPr>
            </w:pPr>
            <w:r w:rsidRPr="001B66BB">
              <w:rPr>
                <w:rFonts w:cs="Times New Roman"/>
                <w:b/>
                <w:bCs/>
              </w:rPr>
              <w:t>-6 3</w:t>
            </w:r>
            <w:r w:rsidR="00F63D8B" w:rsidRPr="001B66BB">
              <w:rPr>
                <w:rFonts w:cs="Times New Roman"/>
                <w:b/>
                <w:bCs/>
              </w:rPr>
              <w:t>0</w:t>
            </w:r>
            <w:r w:rsidRPr="001B66BB">
              <w:rPr>
                <w:rFonts w:cs="Times New Roman"/>
                <w:b/>
                <w:bCs/>
              </w:rPr>
              <w:t>2 255,92</w:t>
            </w:r>
          </w:p>
        </w:tc>
      </w:tr>
      <w:tr w:rsidR="004C53B2" w:rsidTr="006E711F">
        <w:trPr>
          <w:trHeight w:val="255"/>
        </w:trPr>
        <w:tc>
          <w:tcPr>
            <w:tcW w:w="9635" w:type="dxa"/>
            <w:gridSpan w:val="3"/>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4C53B2" w:rsidRPr="001B66BB" w:rsidRDefault="004C53B2" w:rsidP="004C53B2">
            <w:pPr>
              <w:pStyle w:val="Standard"/>
              <w:jc w:val="center"/>
              <w:rPr>
                <w:rFonts w:cs="Times New Roman"/>
                <w:b/>
              </w:rPr>
            </w:pPr>
            <w:r w:rsidRPr="001B66BB">
              <w:rPr>
                <w:rFonts w:cs="Times New Roman"/>
                <w:b/>
              </w:rPr>
              <w:t>Збільшити призначення</w:t>
            </w:r>
          </w:p>
        </w:tc>
      </w:tr>
      <w:tr w:rsidR="00E72C1B" w:rsidTr="00C17E16">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E72C1B" w:rsidRPr="001B66BB" w:rsidRDefault="00E72C1B" w:rsidP="00E72C1B">
            <w:pPr>
              <w:pStyle w:val="Standard"/>
              <w:snapToGrid w:val="0"/>
              <w:jc w:val="center"/>
              <w:rPr>
                <w:rFonts w:cs="Times New Roman"/>
              </w:rPr>
            </w:pPr>
            <w:r w:rsidRPr="001B66BB">
              <w:rPr>
                <w:rFonts w:cs="Times New Roman"/>
              </w:rPr>
              <w:t>1216030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E72C1B" w:rsidRPr="001B66BB" w:rsidRDefault="00E72C1B" w:rsidP="00E72C1B">
            <w:pPr>
              <w:outlineLvl w:val="2"/>
            </w:pPr>
            <w:r w:rsidRPr="001B66BB">
              <w:t>Електрична енергія</w:t>
            </w:r>
          </w:p>
        </w:tc>
        <w:tc>
          <w:tcPr>
            <w:tcW w:w="1560"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E72C1B" w:rsidRPr="001B66BB" w:rsidRDefault="00E72C1B" w:rsidP="00E72C1B">
            <w:pPr>
              <w:jc w:val="right"/>
              <w:outlineLvl w:val="2"/>
            </w:pPr>
            <w:r w:rsidRPr="001B66BB">
              <w:t>300 000,00</w:t>
            </w:r>
          </w:p>
        </w:tc>
      </w:tr>
      <w:tr w:rsidR="00E72C1B" w:rsidTr="00C17E16">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E72C1B" w:rsidRPr="001B66BB" w:rsidRDefault="00E72C1B" w:rsidP="00E72C1B">
            <w:pPr>
              <w:pStyle w:val="Standard"/>
              <w:snapToGrid w:val="0"/>
              <w:jc w:val="center"/>
              <w:rPr>
                <w:rFonts w:cs="Times New Roman"/>
              </w:rPr>
            </w:pPr>
            <w:r w:rsidRPr="001B66BB">
              <w:rPr>
                <w:rFonts w:cs="Times New Roman"/>
              </w:rPr>
              <w:t>1217310</w:t>
            </w:r>
          </w:p>
        </w:tc>
        <w:tc>
          <w:tcPr>
            <w:tcW w:w="6821"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E72C1B" w:rsidRPr="001B66BB" w:rsidRDefault="00E72C1B" w:rsidP="00E72C1B">
            <w:pPr>
              <w:outlineLvl w:val="2"/>
            </w:pPr>
            <w:r w:rsidRPr="001B66BB">
              <w:t xml:space="preserve">Будівництво мереж водовідведення дощових і талих вод по </w:t>
            </w:r>
            <w:proofErr w:type="spellStart"/>
            <w:r w:rsidRPr="001B66BB">
              <w:t>вул.Цинкаловського</w:t>
            </w:r>
            <w:proofErr w:type="spellEnd"/>
            <w:r w:rsidRPr="001B66BB">
              <w:t xml:space="preserve"> (</w:t>
            </w:r>
            <w:proofErr w:type="spellStart"/>
            <w:r w:rsidRPr="001B66BB">
              <w:t>ПКД</w:t>
            </w:r>
            <w:proofErr w:type="spellEnd"/>
            <w:r w:rsidRPr="001B66BB">
              <w:t>)</w:t>
            </w:r>
          </w:p>
        </w:tc>
        <w:tc>
          <w:tcPr>
            <w:tcW w:w="1560" w:type="dxa"/>
            <w:tcBorders>
              <w:top w:val="dotted" w:sz="4" w:space="0" w:color="000000"/>
              <w:left w:val="dotted" w:sz="4" w:space="0" w:color="000000"/>
              <w:bottom w:val="dotted" w:sz="4" w:space="0" w:color="000000"/>
              <w:right w:val="dotted" w:sz="4" w:space="0" w:color="000000"/>
            </w:tcBorders>
            <w:shd w:val="clear" w:color="000000" w:fill="FFFFFF"/>
            <w:tcMar>
              <w:top w:w="0" w:type="dxa"/>
              <w:left w:w="108" w:type="dxa"/>
              <w:bottom w:w="0" w:type="dxa"/>
              <w:right w:w="108" w:type="dxa"/>
            </w:tcMar>
          </w:tcPr>
          <w:p w:rsidR="00E72C1B" w:rsidRPr="001B66BB" w:rsidRDefault="00E72C1B" w:rsidP="00E72C1B">
            <w:pPr>
              <w:jc w:val="right"/>
              <w:outlineLvl w:val="2"/>
            </w:pPr>
            <w:r w:rsidRPr="001B66BB">
              <w:t>48 950,00</w:t>
            </w:r>
          </w:p>
        </w:tc>
      </w:tr>
      <w:tr w:rsidR="00E72C1B" w:rsidTr="00C17E16">
        <w:trPr>
          <w:trHeight w:val="370"/>
        </w:trPr>
        <w:tc>
          <w:tcPr>
            <w:tcW w:w="1254"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E72C1B" w:rsidRPr="001B66BB" w:rsidRDefault="00E72C1B" w:rsidP="00E72C1B">
            <w:pPr>
              <w:pStyle w:val="Standard"/>
              <w:snapToGrid w:val="0"/>
              <w:jc w:val="center"/>
              <w:rPr>
                <w:rFonts w:cs="Times New Roman"/>
              </w:rPr>
            </w:pPr>
          </w:p>
        </w:tc>
        <w:tc>
          <w:tcPr>
            <w:tcW w:w="6821"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E72C1B" w:rsidRPr="001B66BB" w:rsidRDefault="00E72C1B" w:rsidP="00E72C1B">
            <w:pPr>
              <w:pStyle w:val="Standard"/>
              <w:ind w:firstLine="43"/>
              <w:jc w:val="both"/>
              <w:rPr>
                <w:rFonts w:cs="Times New Roman"/>
              </w:rPr>
            </w:pPr>
            <w:r w:rsidRPr="001B66BB">
              <w:rPr>
                <w:rFonts w:cs="Times New Roman"/>
              </w:rPr>
              <w:t xml:space="preserve">                                          </w:t>
            </w:r>
            <w:r w:rsidRPr="001B66BB">
              <w:rPr>
                <w:rFonts w:cs="Times New Roman"/>
                <w:b/>
              </w:rPr>
              <w:t>Всього</w:t>
            </w:r>
          </w:p>
        </w:tc>
        <w:tc>
          <w:tcPr>
            <w:tcW w:w="1560" w:type="dxa"/>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vAlign w:val="center"/>
          </w:tcPr>
          <w:p w:rsidR="00E72C1B" w:rsidRPr="001B66BB" w:rsidRDefault="00EA3845" w:rsidP="00E72C1B">
            <w:pPr>
              <w:pStyle w:val="Standard"/>
              <w:jc w:val="center"/>
              <w:rPr>
                <w:rFonts w:cs="Times New Roman"/>
                <w:b/>
                <w:bCs/>
              </w:rPr>
            </w:pPr>
            <w:r w:rsidRPr="001B66BB">
              <w:rPr>
                <w:rFonts w:cs="Times New Roman"/>
                <w:b/>
                <w:bCs/>
              </w:rPr>
              <w:t>348 950,00</w:t>
            </w:r>
          </w:p>
        </w:tc>
      </w:tr>
    </w:tbl>
    <w:p w:rsidR="00411F80" w:rsidRDefault="00F951E8" w:rsidP="001C595E">
      <w:pPr>
        <w:spacing w:before="120"/>
        <w:ind w:right="-2" w:firstLine="720"/>
        <w:jc w:val="both"/>
        <w:rPr>
          <w:sz w:val="28"/>
          <w:szCs w:val="28"/>
        </w:rPr>
      </w:pPr>
      <w:r>
        <w:rPr>
          <w:sz w:val="28"/>
          <w:szCs w:val="28"/>
        </w:rPr>
        <w:t>Завдяки цьому вивільняються кошти в сумі 59</w:t>
      </w:r>
      <w:r w:rsidR="00F63D8B">
        <w:rPr>
          <w:sz w:val="28"/>
          <w:szCs w:val="28"/>
        </w:rPr>
        <w:t>5</w:t>
      </w:r>
      <w:r>
        <w:rPr>
          <w:sz w:val="28"/>
          <w:szCs w:val="28"/>
        </w:rPr>
        <w:t>3305,92 гривень, що дає можливість спрямувати їх на першочергові непередбачувані витрати.</w:t>
      </w:r>
    </w:p>
    <w:p w:rsidR="001C595E" w:rsidRDefault="00F951E8" w:rsidP="001C595E">
      <w:pPr>
        <w:spacing w:before="120"/>
        <w:ind w:right="-2" w:firstLine="720"/>
        <w:jc w:val="both"/>
        <w:rPr>
          <w:sz w:val="28"/>
          <w:szCs w:val="28"/>
        </w:rPr>
      </w:pPr>
      <w:r>
        <w:rPr>
          <w:sz w:val="28"/>
          <w:szCs w:val="28"/>
        </w:rPr>
        <w:t>Так, з</w:t>
      </w:r>
      <w:r w:rsidR="001C595E">
        <w:rPr>
          <w:sz w:val="28"/>
          <w:szCs w:val="28"/>
        </w:rPr>
        <w:t xml:space="preserve"> метою забезпечення реалізації </w:t>
      </w:r>
      <w:r w:rsidR="001C595E" w:rsidRPr="001A141F">
        <w:rPr>
          <w:color w:val="000000"/>
          <w:sz w:val="28"/>
          <w:szCs w:val="28"/>
        </w:rPr>
        <w:t>Проекту P</w:t>
      </w:r>
      <w:r w:rsidR="001C595E">
        <w:rPr>
          <w:color w:val="000000"/>
          <w:sz w:val="28"/>
          <w:szCs w:val="28"/>
          <w:lang w:val="en-US"/>
        </w:rPr>
        <w:t>L</w:t>
      </w:r>
      <w:r w:rsidR="001C595E" w:rsidRPr="001A141F">
        <w:rPr>
          <w:color w:val="000000"/>
          <w:sz w:val="28"/>
          <w:szCs w:val="28"/>
        </w:rPr>
        <w:t>BU1/0071/16 «Транскордонний центр діалогу культур Польща-Білорусь-Україна»</w:t>
      </w:r>
      <w:r w:rsidR="00957291">
        <w:rPr>
          <w:color w:val="000000"/>
          <w:sz w:val="28"/>
          <w:szCs w:val="28"/>
        </w:rPr>
        <w:t xml:space="preserve"> та враховуючи службову записку виконавчого комітету Ковельської міської ради від 13.11.20р., </w:t>
      </w:r>
      <w:r w:rsidR="001C595E">
        <w:rPr>
          <w:color w:val="000000"/>
          <w:sz w:val="28"/>
          <w:szCs w:val="28"/>
        </w:rPr>
        <w:t xml:space="preserve"> </w:t>
      </w:r>
      <w:r w:rsidR="001C595E">
        <w:rPr>
          <w:sz w:val="28"/>
          <w:szCs w:val="28"/>
        </w:rPr>
        <w:t>вн</w:t>
      </w:r>
      <w:r w:rsidR="0014746F">
        <w:rPr>
          <w:sz w:val="28"/>
          <w:szCs w:val="28"/>
        </w:rPr>
        <w:t>осяться</w:t>
      </w:r>
      <w:r w:rsidR="001C595E">
        <w:rPr>
          <w:sz w:val="28"/>
          <w:szCs w:val="28"/>
        </w:rPr>
        <w:t xml:space="preserve"> зміни до кошторису за КПКВК 0214082 </w:t>
      </w:r>
      <w:r w:rsidR="001C595E" w:rsidRPr="00F05E0A">
        <w:rPr>
          <w:sz w:val="28"/>
          <w:szCs w:val="28"/>
        </w:rPr>
        <w:t>«</w:t>
      </w:r>
      <w:r w:rsidR="001C595E">
        <w:rPr>
          <w:sz w:val="28"/>
          <w:szCs w:val="28"/>
        </w:rPr>
        <w:t>Інші заходи в галузі культури і мистецтва</w:t>
      </w:r>
      <w:r w:rsidR="001C595E" w:rsidRPr="00F05E0A">
        <w:rPr>
          <w:sz w:val="28"/>
          <w:szCs w:val="28"/>
        </w:rPr>
        <w:t>» на 20</w:t>
      </w:r>
      <w:r w:rsidR="001C595E">
        <w:rPr>
          <w:sz w:val="28"/>
          <w:szCs w:val="28"/>
        </w:rPr>
        <w:t>20</w:t>
      </w:r>
      <w:r w:rsidR="001C595E" w:rsidRPr="00F05E0A">
        <w:rPr>
          <w:sz w:val="28"/>
          <w:szCs w:val="28"/>
        </w:rPr>
        <w:t xml:space="preserve"> рік</w:t>
      </w:r>
      <w:r w:rsidR="001C595E">
        <w:rPr>
          <w:sz w:val="28"/>
          <w:szCs w:val="28"/>
        </w:rPr>
        <w:t xml:space="preserve">, а саме </w:t>
      </w:r>
      <w:r w:rsidR="001C595E" w:rsidRPr="0014746F">
        <w:rPr>
          <w:sz w:val="28"/>
          <w:szCs w:val="28"/>
        </w:rPr>
        <w:t>збільш</w:t>
      </w:r>
      <w:r w:rsidR="0014746F" w:rsidRPr="0014746F">
        <w:rPr>
          <w:sz w:val="28"/>
          <w:szCs w:val="28"/>
        </w:rPr>
        <w:t>уються</w:t>
      </w:r>
      <w:r w:rsidR="001C595E" w:rsidRPr="0014746F">
        <w:rPr>
          <w:sz w:val="28"/>
          <w:szCs w:val="28"/>
        </w:rPr>
        <w:t xml:space="preserve"> на 3 180,0 тис</w:t>
      </w:r>
      <w:r w:rsidR="0014746F" w:rsidRPr="0014746F">
        <w:rPr>
          <w:sz w:val="28"/>
          <w:szCs w:val="28"/>
        </w:rPr>
        <w:t>яч</w:t>
      </w:r>
      <w:r w:rsidR="001C595E" w:rsidRPr="0014746F">
        <w:rPr>
          <w:sz w:val="28"/>
          <w:szCs w:val="28"/>
        </w:rPr>
        <w:t xml:space="preserve"> гр</w:t>
      </w:r>
      <w:r w:rsidR="0014746F" w:rsidRPr="0014746F">
        <w:rPr>
          <w:sz w:val="28"/>
          <w:szCs w:val="28"/>
        </w:rPr>
        <w:t>ивень</w:t>
      </w:r>
      <w:r w:rsidR="001C595E">
        <w:rPr>
          <w:sz w:val="28"/>
          <w:szCs w:val="28"/>
        </w:rPr>
        <w:t xml:space="preserve"> </w:t>
      </w:r>
      <w:r w:rsidR="001C595E" w:rsidRPr="008B0A31">
        <w:rPr>
          <w:sz w:val="28"/>
          <w:szCs w:val="28"/>
        </w:rPr>
        <w:t xml:space="preserve">кошторисні призначення </w:t>
      </w:r>
      <w:r w:rsidR="001C595E">
        <w:rPr>
          <w:sz w:val="28"/>
          <w:szCs w:val="28"/>
        </w:rPr>
        <w:t>за КЕКВ 3142 «Реконструкція та реставрація інших об’єктів» за об’єктом «</w:t>
      </w:r>
      <w:r w:rsidR="001C595E" w:rsidRPr="00EF0615">
        <w:rPr>
          <w:sz w:val="28"/>
          <w:szCs w:val="28"/>
        </w:rPr>
        <w:t>Реконструкці</w:t>
      </w:r>
      <w:r w:rsidR="001C595E">
        <w:rPr>
          <w:sz w:val="28"/>
          <w:szCs w:val="28"/>
        </w:rPr>
        <w:t>я</w:t>
      </w:r>
      <w:r w:rsidR="001C595E" w:rsidRPr="00EF0615">
        <w:rPr>
          <w:sz w:val="28"/>
          <w:szCs w:val="28"/>
        </w:rPr>
        <w:t xml:space="preserve"> </w:t>
      </w:r>
      <w:proofErr w:type="spellStart"/>
      <w:r w:rsidR="001C595E" w:rsidRPr="00EF0615">
        <w:rPr>
          <w:sz w:val="28"/>
          <w:szCs w:val="28"/>
        </w:rPr>
        <w:t>підтрибунних</w:t>
      </w:r>
      <w:proofErr w:type="spellEnd"/>
      <w:r w:rsidR="001C595E" w:rsidRPr="00EF0615">
        <w:rPr>
          <w:sz w:val="28"/>
          <w:szCs w:val="28"/>
        </w:rPr>
        <w:t xml:space="preserve"> приміщень стадіону «Локомотив» під розміщення транскордонного центру діалогу культур Польща-Білорусь-Україна по вул. Сагайдачного, 5В м. Ковель Волинська область</w:t>
      </w:r>
      <w:r w:rsidR="001C595E">
        <w:rPr>
          <w:sz w:val="28"/>
          <w:szCs w:val="28"/>
        </w:rPr>
        <w:t>».</w:t>
      </w:r>
    </w:p>
    <w:p w:rsidR="008D1D2C" w:rsidRPr="008D1D2C" w:rsidRDefault="008D1D2C" w:rsidP="00FC679D">
      <w:pPr>
        <w:ind w:firstLine="567"/>
        <w:jc w:val="both"/>
        <w:rPr>
          <w:color w:val="000000"/>
          <w:sz w:val="28"/>
          <w:szCs w:val="28"/>
        </w:rPr>
      </w:pPr>
      <w:r w:rsidRPr="008D1D2C">
        <w:rPr>
          <w:color w:val="000000"/>
          <w:sz w:val="28"/>
          <w:szCs w:val="28"/>
        </w:rPr>
        <w:t xml:space="preserve">В зв’язку з значним збільшенням захворюваності населення в м. Ковелі та Ковельському районі на гостру респіраторну хворобу COVID-19, спричинену </w:t>
      </w:r>
      <w:proofErr w:type="spellStart"/>
      <w:r w:rsidRPr="008D1D2C">
        <w:rPr>
          <w:color w:val="000000"/>
          <w:sz w:val="28"/>
          <w:szCs w:val="28"/>
        </w:rPr>
        <w:t>коронавірусом</w:t>
      </w:r>
      <w:proofErr w:type="spellEnd"/>
      <w:r w:rsidRPr="008D1D2C">
        <w:rPr>
          <w:color w:val="000000"/>
          <w:sz w:val="28"/>
          <w:szCs w:val="28"/>
        </w:rPr>
        <w:t xml:space="preserve"> SARS-CoV-2, зросла </w:t>
      </w:r>
      <w:proofErr w:type="spellStart"/>
      <w:r w:rsidRPr="008D1D2C">
        <w:rPr>
          <w:color w:val="000000"/>
          <w:sz w:val="28"/>
          <w:szCs w:val="28"/>
        </w:rPr>
        <w:t>заповненість</w:t>
      </w:r>
      <w:proofErr w:type="spellEnd"/>
      <w:r w:rsidRPr="008D1D2C">
        <w:rPr>
          <w:color w:val="000000"/>
          <w:sz w:val="28"/>
          <w:szCs w:val="28"/>
        </w:rPr>
        <w:t xml:space="preserve"> ліжок інфекційного відділення </w:t>
      </w:r>
      <w:r w:rsidRPr="008D1D2C">
        <w:rPr>
          <w:color w:val="000000"/>
          <w:sz w:val="28"/>
          <w:szCs w:val="28"/>
        </w:rPr>
        <w:lastRenderedPageBreak/>
        <w:t>центральної районної лікарні</w:t>
      </w:r>
      <w:r w:rsidR="00DC1D6E">
        <w:rPr>
          <w:color w:val="000000"/>
          <w:sz w:val="28"/>
          <w:szCs w:val="28"/>
        </w:rPr>
        <w:t>,</w:t>
      </w:r>
      <w:r w:rsidRPr="008D1D2C">
        <w:rPr>
          <w:color w:val="000000"/>
          <w:sz w:val="28"/>
          <w:szCs w:val="28"/>
        </w:rPr>
        <w:t xml:space="preserve"> значно збільшилась кількість пацієнтів, які потребують лікування за допомогою медичного кисню у відділеннях анестезіології з ліжками для інтенсивної терапії та інфекційному відділені ЦРЛ</w:t>
      </w:r>
    </w:p>
    <w:p w:rsidR="008D1D2C" w:rsidRPr="008D1D2C" w:rsidRDefault="008D1D2C" w:rsidP="00FC679D">
      <w:pPr>
        <w:ind w:firstLine="567"/>
        <w:jc w:val="both"/>
        <w:rPr>
          <w:color w:val="000000"/>
          <w:sz w:val="28"/>
          <w:szCs w:val="28"/>
        </w:rPr>
      </w:pPr>
      <w:r w:rsidRPr="008D1D2C">
        <w:rPr>
          <w:color w:val="000000"/>
          <w:sz w:val="28"/>
          <w:szCs w:val="28"/>
        </w:rPr>
        <w:t>Для забезпечення лікування пацієнтів, хворих на гостру респіраторну хворобу COVID-19, спричинену коронавірусом SARS-CoV-2, подачею кисню на рівні не менше 80 відсотків ліжкового фонду, призначеного для лікування таких хворих</w:t>
      </w:r>
      <w:r w:rsidR="00DC1D6E">
        <w:rPr>
          <w:color w:val="000000"/>
          <w:sz w:val="28"/>
          <w:szCs w:val="28"/>
        </w:rPr>
        <w:t xml:space="preserve"> (</w:t>
      </w:r>
      <w:r w:rsidRPr="008D1D2C">
        <w:rPr>
          <w:color w:val="000000"/>
          <w:sz w:val="28"/>
          <w:szCs w:val="28"/>
        </w:rPr>
        <w:t>складає 106 ліжок</w:t>
      </w:r>
      <w:r w:rsidR="00DC1D6E">
        <w:rPr>
          <w:color w:val="000000"/>
          <w:sz w:val="28"/>
          <w:szCs w:val="28"/>
        </w:rPr>
        <w:t>)</w:t>
      </w:r>
      <w:r w:rsidRPr="008D1D2C">
        <w:rPr>
          <w:color w:val="000000"/>
          <w:sz w:val="28"/>
          <w:szCs w:val="28"/>
        </w:rPr>
        <w:t xml:space="preserve">, </w:t>
      </w:r>
      <w:r w:rsidR="00DC1D6E">
        <w:rPr>
          <w:color w:val="000000"/>
          <w:sz w:val="28"/>
          <w:szCs w:val="28"/>
        </w:rPr>
        <w:t>виникла необхідність</w:t>
      </w:r>
      <w:r w:rsidRPr="008D1D2C">
        <w:rPr>
          <w:color w:val="000000"/>
          <w:sz w:val="28"/>
          <w:szCs w:val="28"/>
        </w:rPr>
        <w:t xml:space="preserve"> прове</w:t>
      </w:r>
      <w:r w:rsidR="00DC1D6E">
        <w:rPr>
          <w:color w:val="000000"/>
          <w:sz w:val="28"/>
          <w:szCs w:val="28"/>
        </w:rPr>
        <w:t>дення</w:t>
      </w:r>
      <w:r w:rsidRPr="008D1D2C">
        <w:rPr>
          <w:color w:val="000000"/>
          <w:sz w:val="28"/>
          <w:szCs w:val="28"/>
        </w:rPr>
        <w:t xml:space="preserve"> </w:t>
      </w:r>
      <w:r w:rsidR="00DC1D6E">
        <w:rPr>
          <w:color w:val="000000"/>
          <w:sz w:val="28"/>
          <w:szCs w:val="28"/>
        </w:rPr>
        <w:t>реконструкції</w:t>
      </w:r>
      <w:r w:rsidRPr="008D1D2C">
        <w:rPr>
          <w:color w:val="000000"/>
          <w:sz w:val="28"/>
          <w:szCs w:val="28"/>
        </w:rPr>
        <w:t xml:space="preserve"> кисневої системи лікувального газопостачання (в тому числі монтаж додаткових 47 кисневих точок) з придбанням та встановленням генератора кисневого PSA на 262 літри, та центральної компресорної станції ATLAS COPCO, що складається з 2 компресорів GA22FF.</w:t>
      </w:r>
    </w:p>
    <w:p w:rsidR="008D1D2C" w:rsidRDefault="008D1D2C" w:rsidP="00FC679D">
      <w:pPr>
        <w:ind w:firstLine="567"/>
        <w:jc w:val="both"/>
        <w:rPr>
          <w:color w:val="000000"/>
          <w:sz w:val="28"/>
          <w:szCs w:val="28"/>
        </w:rPr>
      </w:pPr>
      <w:r w:rsidRPr="008D1D2C">
        <w:rPr>
          <w:color w:val="000000"/>
          <w:sz w:val="28"/>
          <w:szCs w:val="28"/>
        </w:rPr>
        <w:t>В</w:t>
      </w:r>
      <w:r w:rsidR="00DC1D6E">
        <w:rPr>
          <w:color w:val="000000"/>
          <w:sz w:val="28"/>
          <w:szCs w:val="28"/>
        </w:rPr>
        <w:t xml:space="preserve"> зв’язку з цим, на звернення </w:t>
      </w:r>
      <w:r w:rsidR="003545FE">
        <w:rPr>
          <w:color w:val="000000"/>
          <w:sz w:val="28"/>
          <w:szCs w:val="28"/>
        </w:rPr>
        <w:t>К</w:t>
      </w:r>
      <w:r w:rsidR="00DC1D6E">
        <w:rPr>
          <w:color w:val="000000"/>
          <w:sz w:val="28"/>
          <w:szCs w:val="28"/>
        </w:rPr>
        <w:t>омунального некомерційного підприємства Ковельське міськрайонне територіальне медичне об’єднання Ковельської міської ради Волинської області</w:t>
      </w:r>
      <w:r w:rsidR="003545FE">
        <w:rPr>
          <w:color w:val="000000"/>
          <w:sz w:val="28"/>
          <w:szCs w:val="28"/>
        </w:rPr>
        <w:t xml:space="preserve"> від 12.11.20р. №4837/08-2.20, </w:t>
      </w:r>
      <w:r w:rsidR="00DC1D6E">
        <w:rPr>
          <w:color w:val="000000"/>
          <w:sz w:val="28"/>
          <w:szCs w:val="28"/>
        </w:rPr>
        <w:t>з міського бюджету виділяються кошти в сумі 1470,540 тисяч гривень,</w:t>
      </w:r>
      <w:r w:rsidRPr="008D1D2C">
        <w:rPr>
          <w:color w:val="000000"/>
          <w:sz w:val="28"/>
          <w:szCs w:val="28"/>
        </w:rPr>
        <w:t xml:space="preserve"> на проведення реконструкції кисневої системи лікувального газопостачання (в тому числі монтаж додаткових 47 кисневих точок), монтаж устаткування лікувального газопостачання та розведення кисню на об’єкті «Встановлення (монтаж) кисневої системи лікувального газопостачання в інфекційному та неврологічному відділенні Комунального некомерційного підприємства Ковельського міськрайонного територіального медичного об’єднання Ковельської міської ради Волинської області по вул. Олени Пчілки 4, м. Ковель, Волинської обл.»</w:t>
      </w:r>
      <w:r w:rsidR="00D71FF2">
        <w:rPr>
          <w:color w:val="000000"/>
          <w:sz w:val="28"/>
          <w:szCs w:val="28"/>
        </w:rPr>
        <w:t>.</w:t>
      </w:r>
    </w:p>
    <w:p w:rsidR="00147221" w:rsidRDefault="00D71FF2" w:rsidP="00D71FF2">
      <w:pPr>
        <w:pStyle w:val="Default"/>
        <w:ind w:firstLine="720"/>
        <w:jc w:val="both"/>
        <w:rPr>
          <w:bCs/>
          <w:sz w:val="28"/>
          <w:szCs w:val="28"/>
          <w:lang w:val="uk-UA"/>
        </w:rPr>
      </w:pPr>
      <w:r>
        <w:rPr>
          <w:sz w:val="28"/>
          <w:szCs w:val="28"/>
          <w:lang w:val="uk-UA"/>
        </w:rPr>
        <w:t xml:space="preserve">В зв’язку з необхідністю здійснення видатків, пов’язаних функціонуванням новоствореного </w:t>
      </w:r>
      <w:r w:rsidRPr="009F1D89">
        <w:rPr>
          <w:bCs/>
          <w:sz w:val="28"/>
          <w:szCs w:val="28"/>
          <w:lang w:val="uk-UA"/>
        </w:rPr>
        <w:t xml:space="preserve">КОМУНАЛЬНОГО НЕКОМЕРЦІЙНОГО </w:t>
      </w:r>
      <w:r w:rsidRPr="009F1D89">
        <w:rPr>
          <w:sz w:val="28"/>
          <w:szCs w:val="28"/>
          <w:lang w:val="uk-UA"/>
        </w:rPr>
        <w:t>ГОСПОДАРСЬКОГО ОБ'ЄДНАННЯ «ТРАНСКОРДОННИЙ ЦЕНТР ДІАЛОГУ КУЛЬТУР</w:t>
      </w:r>
      <w:r w:rsidRPr="00253C59">
        <w:rPr>
          <w:bCs/>
          <w:sz w:val="28"/>
          <w:szCs w:val="28"/>
          <w:lang w:val="uk-UA"/>
        </w:rPr>
        <w:t xml:space="preserve"> </w:t>
      </w:r>
      <w:r w:rsidRPr="009F1D89">
        <w:rPr>
          <w:bCs/>
          <w:sz w:val="28"/>
          <w:szCs w:val="28"/>
          <w:lang w:val="uk-UA"/>
        </w:rPr>
        <w:t>ІМЕНІ ГЕТЬМАНІВ РУЖИНСЬКИХ»</w:t>
      </w:r>
      <w:r>
        <w:rPr>
          <w:bCs/>
          <w:sz w:val="28"/>
          <w:szCs w:val="28"/>
          <w:lang w:val="uk-UA"/>
        </w:rPr>
        <w:t xml:space="preserve">, на пропозицію головного розпорядника коштів - виконавчого комітету міської ради від 27.10.20р., </w:t>
      </w:r>
      <w:r>
        <w:rPr>
          <w:sz w:val="28"/>
          <w:szCs w:val="28"/>
          <w:lang w:val="uk-UA"/>
        </w:rPr>
        <w:t>збільшуються на 400</w:t>
      </w:r>
      <w:r w:rsidRPr="00744894">
        <w:rPr>
          <w:sz w:val="28"/>
          <w:szCs w:val="28"/>
          <w:lang w:val="uk-UA"/>
        </w:rPr>
        <w:t>,0 тис</w:t>
      </w:r>
      <w:r>
        <w:rPr>
          <w:sz w:val="28"/>
          <w:szCs w:val="28"/>
          <w:lang w:val="uk-UA"/>
        </w:rPr>
        <w:t xml:space="preserve">яч гривень видатки на утримання одержувача коштів </w:t>
      </w:r>
      <w:r w:rsidRPr="009F1D89">
        <w:rPr>
          <w:bCs/>
          <w:sz w:val="28"/>
          <w:szCs w:val="28"/>
          <w:lang w:val="uk-UA"/>
        </w:rPr>
        <w:t>КОМУНАЛЬН</w:t>
      </w:r>
      <w:r>
        <w:rPr>
          <w:bCs/>
          <w:sz w:val="28"/>
          <w:szCs w:val="28"/>
          <w:lang w:val="uk-UA"/>
        </w:rPr>
        <w:t>Е</w:t>
      </w:r>
      <w:r w:rsidRPr="009F1D89">
        <w:rPr>
          <w:bCs/>
          <w:sz w:val="28"/>
          <w:szCs w:val="28"/>
          <w:lang w:val="uk-UA"/>
        </w:rPr>
        <w:t xml:space="preserve"> НЕКОМЕРЦІЙН</w:t>
      </w:r>
      <w:r>
        <w:rPr>
          <w:bCs/>
          <w:sz w:val="28"/>
          <w:szCs w:val="28"/>
          <w:lang w:val="uk-UA"/>
        </w:rPr>
        <w:t>Е</w:t>
      </w:r>
      <w:r w:rsidRPr="009F1D89">
        <w:rPr>
          <w:bCs/>
          <w:sz w:val="28"/>
          <w:szCs w:val="28"/>
          <w:lang w:val="uk-UA"/>
        </w:rPr>
        <w:t xml:space="preserve"> </w:t>
      </w:r>
      <w:r w:rsidRPr="009F1D89">
        <w:rPr>
          <w:sz w:val="28"/>
          <w:szCs w:val="28"/>
          <w:lang w:val="uk-UA"/>
        </w:rPr>
        <w:t>ГОСПОДАРСЬК</w:t>
      </w:r>
      <w:r>
        <w:rPr>
          <w:sz w:val="28"/>
          <w:szCs w:val="28"/>
          <w:lang w:val="uk-UA"/>
        </w:rPr>
        <w:t>Е</w:t>
      </w:r>
      <w:r w:rsidRPr="009F1D89">
        <w:rPr>
          <w:sz w:val="28"/>
          <w:szCs w:val="28"/>
          <w:lang w:val="uk-UA"/>
        </w:rPr>
        <w:t xml:space="preserve"> ОБ'ЄДНАННЯ «ТРАНСКОРДОННИЙ ЦЕНТР ДІАЛОГУ КУЛЬТУР</w:t>
      </w:r>
      <w:r w:rsidRPr="00253C59">
        <w:rPr>
          <w:bCs/>
          <w:sz w:val="28"/>
          <w:szCs w:val="28"/>
          <w:lang w:val="uk-UA"/>
        </w:rPr>
        <w:t xml:space="preserve"> </w:t>
      </w:r>
      <w:r w:rsidRPr="009F1D89">
        <w:rPr>
          <w:bCs/>
          <w:sz w:val="28"/>
          <w:szCs w:val="28"/>
          <w:lang w:val="uk-UA"/>
        </w:rPr>
        <w:t>ІМЕНІ ГЕТЬМАНІВ РУЖИНСЬКИХ»</w:t>
      </w:r>
      <w:r w:rsidRPr="00D71FF2">
        <w:rPr>
          <w:bCs/>
          <w:sz w:val="28"/>
          <w:szCs w:val="28"/>
          <w:lang w:val="uk-UA"/>
        </w:rPr>
        <w:t>, в рамках Програми утримання та розвитку Транскордонного центру діалогу культур на 2020-2026 роки, затвердженої  рішенням міської ради від 24.09.20р. №72/16, в тому числі на оплату праці персоналу, з нарахуваннями – 140,0 тисяч гривень, придбання розхідних матеріалів – 10,0 тисяч гривень, оргтехніки – 50,0 тисяч гривень, меблів – 100,0 тисяч гривень, інвентаря – 10,0 тисяч гривень, для влаштування інтернет-мережі – 30,0 тисяч гривень, виконання проектних робіт по організації системи зовнішнього спостереження – 30,0 тисяч гривень, та на інші поточні видатки – 30,0 тисяч гривень.</w:t>
      </w:r>
    </w:p>
    <w:p w:rsidR="00940C4B" w:rsidRDefault="005F6B70" w:rsidP="00940C4B">
      <w:pPr>
        <w:ind w:right="-2" w:firstLine="720"/>
        <w:jc w:val="both"/>
        <w:rPr>
          <w:sz w:val="28"/>
          <w:szCs w:val="28"/>
        </w:rPr>
      </w:pPr>
      <w:r>
        <w:rPr>
          <w:sz w:val="28"/>
          <w:szCs w:val="28"/>
        </w:rPr>
        <w:t>І</w:t>
      </w:r>
      <w:r w:rsidR="00940C4B">
        <w:rPr>
          <w:sz w:val="28"/>
          <w:szCs w:val="28"/>
        </w:rPr>
        <w:t xml:space="preserve">з зростанням кількості днів тимчасової непрацездатності працівників виконкому, оплата за які здійснюється за рахунок коштів Фонду соціального страхування, збільшились видатки на нарахування на оплату праці виконавчого комітету Ковельської міської ради. Враховуючи цю обставину та пропозиції </w:t>
      </w:r>
      <w:r w:rsidR="00940C4B">
        <w:rPr>
          <w:sz w:val="28"/>
          <w:szCs w:val="28"/>
        </w:rPr>
        <w:lastRenderedPageBreak/>
        <w:t>виконкому від 13.11.20р., асигнування на оплату праці перерозподіляються наступним чином:</w:t>
      </w:r>
    </w:p>
    <w:p w:rsidR="00940C4B" w:rsidRDefault="00940C4B" w:rsidP="00940C4B">
      <w:pPr>
        <w:ind w:right="-2" w:firstLine="720"/>
        <w:jc w:val="both"/>
        <w:rPr>
          <w:sz w:val="28"/>
          <w:szCs w:val="28"/>
        </w:rPr>
      </w:pPr>
      <w:r>
        <w:rPr>
          <w:sz w:val="28"/>
          <w:szCs w:val="28"/>
        </w:rPr>
        <w:t xml:space="preserve">- за КПКВК </w:t>
      </w:r>
      <w:r w:rsidRPr="009111C4">
        <w:rPr>
          <w:sz w:val="28"/>
          <w:szCs w:val="28"/>
        </w:rPr>
        <w:t>0210150</w:t>
      </w:r>
      <w:r w:rsidRPr="000B0C47">
        <w:rPr>
          <w:sz w:val="28"/>
          <w:szCs w:val="28"/>
        </w:rPr>
        <w:t xml:space="preserve">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Pr="00F05E0A">
        <w:rPr>
          <w:sz w:val="28"/>
          <w:szCs w:val="28"/>
        </w:rPr>
        <w:t xml:space="preserve"> на 20</w:t>
      </w:r>
      <w:r>
        <w:rPr>
          <w:sz w:val="28"/>
          <w:szCs w:val="28"/>
        </w:rPr>
        <w:t>20</w:t>
      </w:r>
      <w:r w:rsidRPr="00F05E0A">
        <w:rPr>
          <w:sz w:val="28"/>
          <w:szCs w:val="28"/>
        </w:rPr>
        <w:t xml:space="preserve"> рік</w:t>
      </w:r>
      <w:r>
        <w:rPr>
          <w:sz w:val="28"/>
          <w:szCs w:val="28"/>
        </w:rPr>
        <w:t xml:space="preserve">: </w:t>
      </w:r>
      <w:r w:rsidRPr="00940C4B">
        <w:rPr>
          <w:sz w:val="28"/>
          <w:szCs w:val="28"/>
        </w:rPr>
        <w:t>зменшуються асигнування за КЕКВ 2111 «Заробітна плата» на суму 30 000,00 грн. та збільшуються</w:t>
      </w:r>
      <w:r>
        <w:rPr>
          <w:sz w:val="28"/>
          <w:szCs w:val="28"/>
        </w:rPr>
        <w:t xml:space="preserve"> асигнування за КЕКВ 2120 «Нарахування на заробітну плату» на суму 30</w:t>
      </w:r>
      <w:r w:rsidR="000014A6">
        <w:rPr>
          <w:sz w:val="28"/>
          <w:szCs w:val="28"/>
        </w:rPr>
        <w:t>,0 тисяч гривень</w:t>
      </w:r>
      <w:r>
        <w:rPr>
          <w:sz w:val="28"/>
          <w:szCs w:val="28"/>
        </w:rPr>
        <w:t>.</w:t>
      </w:r>
    </w:p>
    <w:p w:rsidR="00940C4B" w:rsidRDefault="00940C4B" w:rsidP="00940C4B">
      <w:pPr>
        <w:ind w:right="-2" w:firstLine="720"/>
        <w:jc w:val="both"/>
        <w:rPr>
          <w:sz w:val="28"/>
          <w:szCs w:val="28"/>
        </w:rPr>
      </w:pPr>
      <w:r>
        <w:rPr>
          <w:sz w:val="28"/>
          <w:szCs w:val="28"/>
        </w:rPr>
        <w:t xml:space="preserve">-  за КПКВК </w:t>
      </w:r>
      <w:r w:rsidRPr="009111C4">
        <w:rPr>
          <w:sz w:val="28"/>
          <w:szCs w:val="28"/>
        </w:rPr>
        <w:t>021</w:t>
      </w:r>
      <w:r>
        <w:rPr>
          <w:sz w:val="28"/>
          <w:szCs w:val="28"/>
        </w:rPr>
        <w:t>3121</w:t>
      </w:r>
      <w:r w:rsidRPr="000B0C47">
        <w:rPr>
          <w:sz w:val="28"/>
          <w:szCs w:val="28"/>
        </w:rPr>
        <w:t xml:space="preserve"> «</w:t>
      </w:r>
      <w:r>
        <w:rPr>
          <w:sz w:val="28"/>
          <w:szCs w:val="28"/>
        </w:rPr>
        <w:t>Утримання центрів соціальних служб для сім’ї, дітей та молоді</w:t>
      </w:r>
      <w:r w:rsidRPr="000B0C47">
        <w:rPr>
          <w:sz w:val="28"/>
          <w:szCs w:val="28"/>
        </w:rPr>
        <w:t>»</w:t>
      </w:r>
      <w:r w:rsidRPr="00F05E0A">
        <w:rPr>
          <w:sz w:val="28"/>
          <w:szCs w:val="28"/>
        </w:rPr>
        <w:t xml:space="preserve"> на 20</w:t>
      </w:r>
      <w:r>
        <w:rPr>
          <w:sz w:val="28"/>
          <w:szCs w:val="28"/>
        </w:rPr>
        <w:t>20</w:t>
      </w:r>
      <w:r w:rsidRPr="00F05E0A">
        <w:rPr>
          <w:sz w:val="28"/>
          <w:szCs w:val="28"/>
        </w:rPr>
        <w:t xml:space="preserve"> рік</w:t>
      </w:r>
      <w:r>
        <w:rPr>
          <w:sz w:val="28"/>
          <w:szCs w:val="28"/>
        </w:rPr>
        <w:t xml:space="preserve">: </w:t>
      </w:r>
      <w:r w:rsidRPr="00940C4B">
        <w:rPr>
          <w:sz w:val="28"/>
          <w:szCs w:val="28"/>
        </w:rPr>
        <w:t>зменшуються асигнування за КЕКВ 2111 «Заробітна плата» на суму 4 000,00 грн. та збільшуються</w:t>
      </w:r>
      <w:r>
        <w:rPr>
          <w:sz w:val="28"/>
          <w:szCs w:val="28"/>
        </w:rPr>
        <w:t xml:space="preserve"> асигнування за КЕКВ 2120 «Нарахування на заробітну плату» на суму 4</w:t>
      </w:r>
      <w:r w:rsidR="000014A6">
        <w:rPr>
          <w:sz w:val="28"/>
          <w:szCs w:val="28"/>
        </w:rPr>
        <w:t>,0 тисяч гривень</w:t>
      </w:r>
      <w:r>
        <w:rPr>
          <w:sz w:val="28"/>
          <w:szCs w:val="28"/>
        </w:rPr>
        <w:t>.</w:t>
      </w:r>
    </w:p>
    <w:p w:rsidR="0061383D" w:rsidRDefault="00A745B5" w:rsidP="008B370D">
      <w:pPr>
        <w:ind w:firstLine="720"/>
        <w:jc w:val="both"/>
        <w:rPr>
          <w:sz w:val="28"/>
          <w:szCs w:val="28"/>
        </w:rPr>
      </w:pPr>
      <w:r w:rsidRPr="008B370D">
        <w:rPr>
          <w:color w:val="000000"/>
          <w:sz w:val="28"/>
          <w:szCs w:val="28"/>
        </w:rPr>
        <w:t xml:space="preserve">На лист </w:t>
      </w:r>
      <w:r w:rsidR="00D164E1" w:rsidRPr="008B370D">
        <w:rPr>
          <w:color w:val="000000"/>
          <w:sz w:val="28"/>
          <w:szCs w:val="28"/>
        </w:rPr>
        <w:t xml:space="preserve"> </w:t>
      </w:r>
      <w:r w:rsidR="0007560D" w:rsidRPr="008B370D">
        <w:rPr>
          <w:color w:val="000000"/>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w:t>
      </w:r>
      <w:r w:rsidR="008B370D" w:rsidRPr="008B370D">
        <w:rPr>
          <w:color w:val="000000"/>
          <w:sz w:val="28"/>
          <w:szCs w:val="28"/>
        </w:rPr>
        <w:t>,</w:t>
      </w:r>
      <w:r w:rsidR="0007560D" w:rsidRPr="008B370D">
        <w:rPr>
          <w:color w:val="000000"/>
          <w:sz w:val="28"/>
          <w:szCs w:val="28"/>
        </w:rPr>
        <w:t xml:space="preserve"> від 13.11.20р. №4879/08-2.20, </w:t>
      </w:r>
      <w:r w:rsidR="00D164E1" w:rsidRPr="008B370D">
        <w:rPr>
          <w:color w:val="000000"/>
          <w:sz w:val="28"/>
          <w:szCs w:val="28"/>
        </w:rPr>
        <w:t>виділ</w:t>
      </w:r>
      <w:r w:rsidR="0007560D" w:rsidRPr="008B370D">
        <w:rPr>
          <w:color w:val="000000"/>
          <w:sz w:val="28"/>
          <w:szCs w:val="28"/>
        </w:rPr>
        <w:t>яються</w:t>
      </w:r>
      <w:r w:rsidR="00D164E1" w:rsidRPr="008B370D">
        <w:rPr>
          <w:color w:val="000000"/>
          <w:sz w:val="28"/>
          <w:szCs w:val="28"/>
        </w:rPr>
        <w:t xml:space="preserve"> кошти в сумі 100,0 тис</w:t>
      </w:r>
      <w:r w:rsidR="0007560D" w:rsidRPr="008B370D">
        <w:rPr>
          <w:color w:val="000000"/>
          <w:sz w:val="28"/>
          <w:szCs w:val="28"/>
        </w:rPr>
        <w:t>яч гривень</w:t>
      </w:r>
      <w:r w:rsidR="00D164E1" w:rsidRPr="008B370D">
        <w:rPr>
          <w:color w:val="000000"/>
          <w:sz w:val="28"/>
          <w:szCs w:val="28"/>
        </w:rPr>
        <w:t xml:space="preserve"> на страхування медичних та немедичних працівників на випадок захворювання на гостру респіраторну хворобу COVID-19, спричинену коронавірусом SARS-CoV-2 під час виконання своїх професійних обов’язків</w:t>
      </w:r>
      <w:r w:rsidR="00D164E1">
        <w:rPr>
          <w:color w:val="000000"/>
          <w:sz w:val="27"/>
          <w:szCs w:val="27"/>
        </w:rPr>
        <w:t>.</w:t>
      </w:r>
    </w:p>
    <w:p w:rsidR="00A072E1" w:rsidRPr="00A072E1" w:rsidRDefault="00A072E1" w:rsidP="00940C4B">
      <w:pPr>
        <w:ind w:right="-2" w:firstLine="720"/>
        <w:jc w:val="both"/>
        <w:rPr>
          <w:sz w:val="28"/>
          <w:szCs w:val="28"/>
        </w:rPr>
      </w:pPr>
      <w:r w:rsidRPr="00A072E1">
        <w:rPr>
          <w:sz w:val="28"/>
          <w:szCs w:val="28"/>
        </w:rPr>
        <w:t>Решта зекономлених коштів</w:t>
      </w:r>
      <w:r w:rsidR="002E2511">
        <w:rPr>
          <w:sz w:val="28"/>
          <w:szCs w:val="28"/>
        </w:rPr>
        <w:t>,</w:t>
      </w:r>
      <w:r w:rsidRPr="00A072E1">
        <w:rPr>
          <w:sz w:val="28"/>
          <w:szCs w:val="28"/>
        </w:rPr>
        <w:t xml:space="preserve"> в сумі </w:t>
      </w:r>
      <w:r w:rsidR="0061383D">
        <w:rPr>
          <w:sz w:val="28"/>
          <w:szCs w:val="28"/>
        </w:rPr>
        <w:t>8</w:t>
      </w:r>
      <w:r w:rsidR="00BB51C0">
        <w:rPr>
          <w:sz w:val="28"/>
          <w:szCs w:val="28"/>
        </w:rPr>
        <w:t>0</w:t>
      </w:r>
      <w:r w:rsidRPr="00A072E1">
        <w:rPr>
          <w:sz w:val="28"/>
          <w:szCs w:val="28"/>
        </w:rPr>
        <w:t>2765,92 гривень</w:t>
      </w:r>
      <w:r w:rsidR="002E2511">
        <w:rPr>
          <w:sz w:val="28"/>
          <w:szCs w:val="28"/>
        </w:rPr>
        <w:t>,</w:t>
      </w:r>
      <w:r w:rsidRPr="00A072E1">
        <w:rPr>
          <w:sz w:val="28"/>
          <w:szCs w:val="28"/>
        </w:rPr>
        <w:t xml:space="preserve"> спрямову</w:t>
      </w:r>
      <w:r w:rsidR="002E2511">
        <w:rPr>
          <w:sz w:val="28"/>
          <w:szCs w:val="28"/>
        </w:rPr>
        <w:t>є</w:t>
      </w:r>
      <w:r w:rsidRPr="00A072E1">
        <w:rPr>
          <w:sz w:val="28"/>
          <w:szCs w:val="28"/>
        </w:rPr>
        <w:t xml:space="preserve">ться на збільшення </w:t>
      </w:r>
      <w:r w:rsidR="002E2511">
        <w:rPr>
          <w:sz w:val="28"/>
          <w:szCs w:val="28"/>
        </w:rPr>
        <w:t>розміру резервного фонду, в результаті чого обсяг резервного фонду міського бюджету буде становити 3</w:t>
      </w:r>
      <w:r w:rsidR="00BB51C0">
        <w:rPr>
          <w:sz w:val="28"/>
          <w:szCs w:val="28"/>
        </w:rPr>
        <w:t>07</w:t>
      </w:r>
      <w:r w:rsidR="002E2511">
        <w:rPr>
          <w:sz w:val="28"/>
          <w:szCs w:val="28"/>
        </w:rPr>
        <w:t>7311,18 гривень.</w:t>
      </w:r>
    </w:p>
    <w:p w:rsidR="0086778E" w:rsidRPr="00A072E1" w:rsidRDefault="0086778E" w:rsidP="0018604F">
      <w:pPr>
        <w:pStyle w:val="a5"/>
        <w:ind w:left="0" w:firstLine="567"/>
        <w:jc w:val="both"/>
        <w:rPr>
          <w:sz w:val="28"/>
          <w:szCs w:val="28"/>
          <w:lang w:val="uk-UA"/>
        </w:rPr>
      </w:pPr>
    </w:p>
    <w:p w:rsidR="00F61579" w:rsidRDefault="00F61579" w:rsidP="00F61579">
      <w:pPr>
        <w:ind w:right="-2" w:firstLine="568"/>
        <w:jc w:val="both"/>
        <w:rPr>
          <w:b/>
          <w:bCs/>
          <w:sz w:val="28"/>
          <w:szCs w:val="28"/>
        </w:rPr>
      </w:pPr>
      <w:bookmarkStart w:id="1" w:name="n45"/>
      <w:bookmarkStart w:id="2" w:name="n1732"/>
      <w:bookmarkEnd w:id="1"/>
      <w:bookmarkEnd w:id="2"/>
      <w:r>
        <w:rPr>
          <w:b/>
          <w:bCs/>
          <w:sz w:val="28"/>
          <w:szCs w:val="28"/>
        </w:rPr>
        <w:t>5. Відповідність принципу забезпечення рівних прав та можливостей жінок і чоловіків</w:t>
      </w:r>
    </w:p>
    <w:p w:rsidR="00F61579" w:rsidRDefault="00F61579" w:rsidP="00F61579">
      <w:pPr>
        <w:ind w:right="-2" w:firstLine="568"/>
        <w:jc w:val="both"/>
        <w:rPr>
          <w:sz w:val="28"/>
          <w:szCs w:val="28"/>
        </w:rPr>
      </w:pPr>
      <w:proofErr w:type="spellStart"/>
      <w:r>
        <w:rPr>
          <w:sz w:val="28"/>
          <w:szCs w:val="28"/>
        </w:rPr>
        <w:t>Проєкт</w:t>
      </w:r>
      <w:proofErr w:type="spellEnd"/>
      <w:r>
        <w:rPr>
          <w:sz w:val="28"/>
          <w:szCs w:val="28"/>
        </w:rPr>
        <w:t xml:space="preserve"> рішення не  містить положень, які порушують принципи гендерної рівності.</w:t>
      </w:r>
    </w:p>
    <w:p w:rsidR="00F61579" w:rsidRDefault="00F61579" w:rsidP="00EB61E2">
      <w:pPr>
        <w:pStyle w:val="a3"/>
        <w:spacing w:after="0" w:line="240" w:lineRule="auto"/>
        <w:ind w:left="0" w:firstLine="567"/>
        <w:jc w:val="both"/>
        <w:rPr>
          <w:rFonts w:ascii="Times New Roman" w:hAnsi="Times New Roman"/>
          <w:b/>
          <w:bCs/>
          <w:sz w:val="28"/>
          <w:szCs w:val="28"/>
        </w:rPr>
      </w:pPr>
      <w:r>
        <w:rPr>
          <w:rFonts w:ascii="Times New Roman" w:hAnsi="Times New Roman"/>
          <w:b/>
          <w:bCs/>
          <w:sz w:val="28"/>
          <w:szCs w:val="28"/>
        </w:rPr>
        <w:t>6. Запобігання корупції</w:t>
      </w:r>
    </w:p>
    <w:p w:rsidR="00F61579" w:rsidRDefault="00F61579" w:rsidP="00EB61E2">
      <w:pPr>
        <w:ind w:firstLine="567"/>
        <w:jc w:val="both"/>
        <w:rPr>
          <w:sz w:val="28"/>
          <w:szCs w:val="28"/>
        </w:rPr>
      </w:pPr>
      <w:proofErr w:type="spellStart"/>
      <w:r>
        <w:rPr>
          <w:sz w:val="28"/>
          <w:szCs w:val="28"/>
        </w:rPr>
        <w:t>Проєкт</w:t>
      </w:r>
      <w:proofErr w:type="spellEnd"/>
      <w:r>
        <w:rPr>
          <w:sz w:val="28"/>
          <w:szCs w:val="28"/>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rsidR="00F61579" w:rsidRDefault="00F61579" w:rsidP="00EB61E2">
      <w:pPr>
        <w:pStyle w:val="a3"/>
        <w:spacing w:after="0" w:line="240" w:lineRule="auto"/>
        <w:ind w:left="0" w:firstLine="567"/>
        <w:jc w:val="both"/>
        <w:rPr>
          <w:rFonts w:ascii="Times New Roman" w:hAnsi="Times New Roman"/>
          <w:b/>
          <w:bCs/>
          <w:sz w:val="28"/>
          <w:szCs w:val="28"/>
        </w:rPr>
      </w:pPr>
      <w:r>
        <w:rPr>
          <w:rFonts w:ascii="Times New Roman" w:hAnsi="Times New Roman"/>
          <w:b/>
          <w:bCs/>
          <w:sz w:val="28"/>
          <w:szCs w:val="28"/>
        </w:rPr>
        <w:t>7. Прогноз результатів</w:t>
      </w:r>
    </w:p>
    <w:p w:rsidR="00F61579" w:rsidRDefault="00F61579" w:rsidP="00EB61E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Прийняття цього </w:t>
      </w:r>
      <w:proofErr w:type="spellStart"/>
      <w:r>
        <w:rPr>
          <w:rFonts w:ascii="Times New Roman" w:hAnsi="Times New Roman"/>
          <w:sz w:val="28"/>
          <w:szCs w:val="28"/>
        </w:rPr>
        <w:t>Проєкту</w:t>
      </w:r>
      <w:proofErr w:type="spellEnd"/>
      <w:r>
        <w:rPr>
          <w:rFonts w:ascii="Times New Roman" w:hAnsi="Times New Roman"/>
          <w:sz w:val="28"/>
          <w:szCs w:val="28"/>
        </w:rPr>
        <w:t xml:space="preserve"> рішення «Про внесення змін до </w:t>
      </w:r>
      <w:r>
        <w:rPr>
          <w:rFonts w:ascii="Times New Roman" w:hAnsi="Times New Roman"/>
          <w:sz w:val="28"/>
          <w:szCs w:val="28"/>
          <w:lang w:eastAsia="ru-RU"/>
        </w:rPr>
        <w:t xml:space="preserve">рішення міської ради від 19.12.2019р. № 60/6 “Про міський бюджет міста Ковеля на 2020 рік” </w:t>
      </w:r>
      <w:r>
        <w:rPr>
          <w:rFonts w:ascii="Times New Roman" w:hAnsi="Times New Roman"/>
          <w:sz w:val="28"/>
          <w:szCs w:val="28"/>
        </w:rPr>
        <w:t xml:space="preserve"> сприятиме покращенню </w:t>
      </w:r>
      <w:r w:rsidR="003025BE">
        <w:rPr>
          <w:rFonts w:ascii="Times New Roman" w:hAnsi="Times New Roman"/>
          <w:sz w:val="28"/>
          <w:szCs w:val="28"/>
          <w:lang w:val="uk-UA"/>
        </w:rPr>
        <w:t xml:space="preserve">ефективності </w:t>
      </w:r>
      <w:r>
        <w:rPr>
          <w:rFonts w:ascii="Times New Roman" w:hAnsi="Times New Roman"/>
          <w:sz w:val="28"/>
          <w:szCs w:val="28"/>
        </w:rPr>
        <w:t>використання коштів міського бюджету.</w:t>
      </w:r>
    </w:p>
    <w:p w:rsidR="00F61579" w:rsidRDefault="00F61579" w:rsidP="00EB61E2">
      <w:pPr>
        <w:pStyle w:val="a3"/>
        <w:spacing w:after="0" w:line="240" w:lineRule="auto"/>
        <w:ind w:left="0" w:firstLine="567"/>
        <w:jc w:val="both"/>
        <w:rPr>
          <w:rFonts w:ascii="Times New Roman" w:hAnsi="Times New Roman"/>
          <w:b/>
          <w:sz w:val="28"/>
          <w:szCs w:val="28"/>
        </w:rPr>
      </w:pPr>
      <w:r>
        <w:rPr>
          <w:rFonts w:ascii="Times New Roman" w:hAnsi="Times New Roman"/>
          <w:b/>
          <w:sz w:val="28"/>
          <w:szCs w:val="28"/>
        </w:rPr>
        <w:t>8. Суб’єкт подання рішення.</w:t>
      </w:r>
    </w:p>
    <w:p w:rsidR="00F61579" w:rsidRDefault="00F61579" w:rsidP="00EB61E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Фінансове управління виконавчого комітету Ковельської міської ради.</w:t>
      </w:r>
    </w:p>
    <w:p w:rsidR="00F61579" w:rsidRDefault="00F61579" w:rsidP="00EB61E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C436FD" w:rsidRDefault="00C436FD" w:rsidP="001B66BB"/>
    <w:p w:rsidR="001B66BB" w:rsidRDefault="001B66BB" w:rsidP="001B66BB"/>
    <w:p w:rsidR="00B47524" w:rsidRDefault="00F61579" w:rsidP="00EB61E2">
      <w:pPr>
        <w:ind w:firstLine="567"/>
        <w:jc w:val="both"/>
        <w:rPr>
          <w:sz w:val="28"/>
          <w:szCs w:val="28"/>
        </w:rPr>
      </w:pPr>
      <w:r>
        <w:rPr>
          <w:sz w:val="28"/>
          <w:szCs w:val="28"/>
        </w:rPr>
        <w:t xml:space="preserve">Начальник </w:t>
      </w:r>
    </w:p>
    <w:p w:rsidR="00F61579" w:rsidRDefault="00F61579" w:rsidP="001B66BB">
      <w:pPr>
        <w:jc w:val="both"/>
        <w:rPr>
          <w:sz w:val="28"/>
          <w:szCs w:val="28"/>
        </w:rPr>
      </w:pPr>
      <w:r>
        <w:rPr>
          <w:sz w:val="28"/>
          <w:szCs w:val="28"/>
        </w:rPr>
        <w:t xml:space="preserve">фінансового управління                                           </w:t>
      </w:r>
      <w:r w:rsidR="001B66BB">
        <w:rPr>
          <w:sz w:val="28"/>
          <w:szCs w:val="28"/>
        </w:rPr>
        <w:t xml:space="preserve">  </w:t>
      </w:r>
      <w:r>
        <w:rPr>
          <w:sz w:val="28"/>
          <w:szCs w:val="28"/>
        </w:rPr>
        <w:t xml:space="preserve">Валентина </w:t>
      </w:r>
      <w:proofErr w:type="spellStart"/>
      <w:r>
        <w:rPr>
          <w:sz w:val="28"/>
          <w:szCs w:val="28"/>
        </w:rPr>
        <w:t>РОМАНЧУК</w:t>
      </w:r>
      <w:proofErr w:type="spellEnd"/>
    </w:p>
    <w:p w:rsidR="00152F28" w:rsidRDefault="00152F28" w:rsidP="00EE44E3">
      <w:pPr>
        <w:tabs>
          <w:tab w:val="left" w:pos="1485"/>
        </w:tabs>
        <w:jc w:val="both"/>
        <w:rPr>
          <w:sz w:val="28"/>
          <w:szCs w:val="28"/>
        </w:rPr>
      </w:pPr>
      <w:r>
        <w:rPr>
          <w:sz w:val="28"/>
          <w:szCs w:val="28"/>
        </w:rPr>
        <w:t xml:space="preserve">           </w:t>
      </w:r>
    </w:p>
    <w:p w:rsidR="00152F28" w:rsidRDefault="00F61579" w:rsidP="001B66BB">
      <w:pPr>
        <w:ind w:right="-2"/>
        <w:jc w:val="both"/>
        <w:rPr>
          <w:sz w:val="28"/>
          <w:szCs w:val="28"/>
        </w:rPr>
      </w:pPr>
      <w:proofErr w:type="spellStart"/>
      <w:r>
        <w:rPr>
          <w:sz w:val="28"/>
          <w:szCs w:val="28"/>
        </w:rPr>
        <w:t>Томусяк</w:t>
      </w:r>
      <w:proofErr w:type="spellEnd"/>
      <w:r>
        <w:rPr>
          <w:sz w:val="28"/>
          <w:szCs w:val="28"/>
        </w:rPr>
        <w:t>, 53720</w:t>
      </w:r>
    </w:p>
    <w:sectPr w:rsidR="00152F28" w:rsidSect="00C436FD">
      <w:foot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233" w:rsidRDefault="00263233" w:rsidP="000619C3">
      <w:r>
        <w:separator/>
      </w:r>
    </w:p>
  </w:endnote>
  <w:endnote w:type="continuationSeparator" w:id="0">
    <w:p w:rsidR="00263233" w:rsidRDefault="00263233"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Arial Unicode MS"/>
    <w:charset w:val="CC"/>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1722712"/>
      <w:docPartObj>
        <w:docPartGallery w:val="Page Numbers (Bottom of Page)"/>
        <w:docPartUnique/>
      </w:docPartObj>
    </w:sdtPr>
    <w:sdtEndPr/>
    <w:sdtContent>
      <w:p w:rsidR="000619C3" w:rsidRDefault="000619C3">
        <w:pPr>
          <w:pStyle w:val="af1"/>
          <w:jc w:val="center"/>
        </w:pPr>
        <w:r>
          <w:fldChar w:fldCharType="begin"/>
        </w:r>
        <w:r>
          <w:instrText>PAGE   \* MERGEFORMAT</w:instrText>
        </w:r>
        <w:r>
          <w:fldChar w:fldCharType="separate"/>
        </w:r>
        <w:r w:rsidR="001B66BB" w:rsidRPr="001B66BB">
          <w:rPr>
            <w:noProof/>
            <w:lang w:val="ru-RU"/>
          </w:rPr>
          <w:t>9</w:t>
        </w:r>
        <w:r>
          <w:fldChar w:fldCharType="end"/>
        </w:r>
      </w:p>
    </w:sdtContent>
  </w:sdt>
  <w:p w:rsidR="000619C3" w:rsidRDefault="000619C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233" w:rsidRDefault="00263233" w:rsidP="000619C3">
      <w:r>
        <w:separator/>
      </w:r>
    </w:p>
  </w:footnote>
  <w:footnote w:type="continuationSeparator" w:id="0">
    <w:p w:rsidR="00263233" w:rsidRDefault="00263233"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Andale Sans U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014A6"/>
    <w:rsid w:val="00002D99"/>
    <w:rsid w:val="00024A0A"/>
    <w:rsid w:val="000264E2"/>
    <w:rsid w:val="000527C8"/>
    <w:rsid w:val="00052A7A"/>
    <w:rsid w:val="0005732A"/>
    <w:rsid w:val="000578DB"/>
    <w:rsid w:val="00057A38"/>
    <w:rsid w:val="0006049C"/>
    <w:rsid w:val="000619C3"/>
    <w:rsid w:val="000663D9"/>
    <w:rsid w:val="00067B66"/>
    <w:rsid w:val="00073164"/>
    <w:rsid w:val="0007560D"/>
    <w:rsid w:val="00090BDB"/>
    <w:rsid w:val="000A2A42"/>
    <w:rsid w:val="000B01CF"/>
    <w:rsid w:val="000B065C"/>
    <w:rsid w:val="000B1FDA"/>
    <w:rsid w:val="000B350F"/>
    <w:rsid w:val="000E2E3B"/>
    <w:rsid w:val="001053B9"/>
    <w:rsid w:val="001143C2"/>
    <w:rsid w:val="0013552C"/>
    <w:rsid w:val="00141FE4"/>
    <w:rsid w:val="00147221"/>
    <w:rsid w:val="0014746F"/>
    <w:rsid w:val="001513F8"/>
    <w:rsid w:val="00152F28"/>
    <w:rsid w:val="001740DA"/>
    <w:rsid w:val="00175C63"/>
    <w:rsid w:val="0017781C"/>
    <w:rsid w:val="00184727"/>
    <w:rsid w:val="0018604F"/>
    <w:rsid w:val="00193567"/>
    <w:rsid w:val="001954C4"/>
    <w:rsid w:val="001A0BD9"/>
    <w:rsid w:val="001A2AEC"/>
    <w:rsid w:val="001B66BB"/>
    <w:rsid w:val="001B7EC0"/>
    <w:rsid w:val="001C037B"/>
    <w:rsid w:val="001C153F"/>
    <w:rsid w:val="001C4296"/>
    <w:rsid w:val="001C595E"/>
    <w:rsid w:val="001C6B25"/>
    <w:rsid w:val="001E1B2F"/>
    <w:rsid w:val="001E4F8D"/>
    <w:rsid w:val="001E7B16"/>
    <w:rsid w:val="001F096A"/>
    <w:rsid w:val="00200582"/>
    <w:rsid w:val="00201CB0"/>
    <w:rsid w:val="0020581F"/>
    <w:rsid w:val="00207270"/>
    <w:rsid w:val="00214CB3"/>
    <w:rsid w:val="00223A43"/>
    <w:rsid w:val="00224A2A"/>
    <w:rsid w:val="0023059B"/>
    <w:rsid w:val="0023313A"/>
    <w:rsid w:val="00237CCD"/>
    <w:rsid w:val="002539C8"/>
    <w:rsid w:val="00253C6F"/>
    <w:rsid w:val="00263233"/>
    <w:rsid w:val="002657A0"/>
    <w:rsid w:val="00287A00"/>
    <w:rsid w:val="002932C2"/>
    <w:rsid w:val="002A1EE4"/>
    <w:rsid w:val="002A3DAC"/>
    <w:rsid w:val="002C787E"/>
    <w:rsid w:val="002D399C"/>
    <w:rsid w:val="002D78BD"/>
    <w:rsid w:val="002E0BF3"/>
    <w:rsid w:val="002E2511"/>
    <w:rsid w:val="002E4F70"/>
    <w:rsid w:val="002F2735"/>
    <w:rsid w:val="002F7120"/>
    <w:rsid w:val="003025BE"/>
    <w:rsid w:val="00311FF8"/>
    <w:rsid w:val="00330EC1"/>
    <w:rsid w:val="00334FDC"/>
    <w:rsid w:val="0033520D"/>
    <w:rsid w:val="003378BA"/>
    <w:rsid w:val="00345E57"/>
    <w:rsid w:val="003545FE"/>
    <w:rsid w:val="00356ABC"/>
    <w:rsid w:val="00360A82"/>
    <w:rsid w:val="003677D7"/>
    <w:rsid w:val="003771A4"/>
    <w:rsid w:val="003868F7"/>
    <w:rsid w:val="003A0157"/>
    <w:rsid w:val="003A2DBD"/>
    <w:rsid w:val="003B1974"/>
    <w:rsid w:val="003B5157"/>
    <w:rsid w:val="003D142E"/>
    <w:rsid w:val="003D1B1D"/>
    <w:rsid w:val="003D1F22"/>
    <w:rsid w:val="003E439E"/>
    <w:rsid w:val="003E6579"/>
    <w:rsid w:val="00402809"/>
    <w:rsid w:val="004116BD"/>
    <w:rsid w:val="00411F80"/>
    <w:rsid w:val="00422250"/>
    <w:rsid w:val="00442CC6"/>
    <w:rsid w:val="00447123"/>
    <w:rsid w:val="00450600"/>
    <w:rsid w:val="004537D6"/>
    <w:rsid w:val="0045662D"/>
    <w:rsid w:val="00464BF4"/>
    <w:rsid w:val="00473C9E"/>
    <w:rsid w:val="00476B8D"/>
    <w:rsid w:val="00492AE4"/>
    <w:rsid w:val="00496761"/>
    <w:rsid w:val="00496AE7"/>
    <w:rsid w:val="004A200B"/>
    <w:rsid w:val="004A2645"/>
    <w:rsid w:val="004B0CCA"/>
    <w:rsid w:val="004B467F"/>
    <w:rsid w:val="004B4C43"/>
    <w:rsid w:val="004C3D09"/>
    <w:rsid w:val="004C53B2"/>
    <w:rsid w:val="004D103B"/>
    <w:rsid w:val="004D5631"/>
    <w:rsid w:val="00500294"/>
    <w:rsid w:val="00503258"/>
    <w:rsid w:val="00503910"/>
    <w:rsid w:val="00515B06"/>
    <w:rsid w:val="005334E8"/>
    <w:rsid w:val="00541B0F"/>
    <w:rsid w:val="00541B8C"/>
    <w:rsid w:val="005424B0"/>
    <w:rsid w:val="00547B7C"/>
    <w:rsid w:val="005640D6"/>
    <w:rsid w:val="0057366F"/>
    <w:rsid w:val="005A6D70"/>
    <w:rsid w:val="005A77A3"/>
    <w:rsid w:val="005B5059"/>
    <w:rsid w:val="005C314E"/>
    <w:rsid w:val="005F5945"/>
    <w:rsid w:val="005F6B70"/>
    <w:rsid w:val="00600992"/>
    <w:rsid w:val="00604694"/>
    <w:rsid w:val="006124C0"/>
    <w:rsid w:val="0061383D"/>
    <w:rsid w:val="00623A90"/>
    <w:rsid w:val="00630CA1"/>
    <w:rsid w:val="00632ED1"/>
    <w:rsid w:val="006647EF"/>
    <w:rsid w:val="00675305"/>
    <w:rsid w:val="00681D16"/>
    <w:rsid w:val="006828FC"/>
    <w:rsid w:val="00691635"/>
    <w:rsid w:val="00694697"/>
    <w:rsid w:val="0069675C"/>
    <w:rsid w:val="006967D9"/>
    <w:rsid w:val="00697CC2"/>
    <w:rsid w:val="006A3D66"/>
    <w:rsid w:val="006A69B8"/>
    <w:rsid w:val="006B5280"/>
    <w:rsid w:val="006C1F0A"/>
    <w:rsid w:val="006C7D85"/>
    <w:rsid w:val="006D10FF"/>
    <w:rsid w:val="006D5262"/>
    <w:rsid w:val="006D5766"/>
    <w:rsid w:val="006E711F"/>
    <w:rsid w:val="006F62FE"/>
    <w:rsid w:val="006F6C07"/>
    <w:rsid w:val="00702159"/>
    <w:rsid w:val="00705791"/>
    <w:rsid w:val="007076EC"/>
    <w:rsid w:val="00720FFA"/>
    <w:rsid w:val="00730EB3"/>
    <w:rsid w:val="0073683A"/>
    <w:rsid w:val="00744894"/>
    <w:rsid w:val="0075052D"/>
    <w:rsid w:val="0076260A"/>
    <w:rsid w:val="00765359"/>
    <w:rsid w:val="00766889"/>
    <w:rsid w:val="00770BD7"/>
    <w:rsid w:val="00771BD7"/>
    <w:rsid w:val="00790930"/>
    <w:rsid w:val="007942B6"/>
    <w:rsid w:val="007A16DC"/>
    <w:rsid w:val="007E4560"/>
    <w:rsid w:val="007E7E5F"/>
    <w:rsid w:val="007F2FA9"/>
    <w:rsid w:val="008259DB"/>
    <w:rsid w:val="00826F2C"/>
    <w:rsid w:val="00830AED"/>
    <w:rsid w:val="00832AF3"/>
    <w:rsid w:val="00840432"/>
    <w:rsid w:val="008413D0"/>
    <w:rsid w:val="00844D3F"/>
    <w:rsid w:val="00864053"/>
    <w:rsid w:val="00865249"/>
    <w:rsid w:val="0086778E"/>
    <w:rsid w:val="00871F0A"/>
    <w:rsid w:val="00873707"/>
    <w:rsid w:val="008802E7"/>
    <w:rsid w:val="0089157E"/>
    <w:rsid w:val="00895E95"/>
    <w:rsid w:val="00896F2A"/>
    <w:rsid w:val="00897D08"/>
    <w:rsid w:val="008A2E34"/>
    <w:rsid w:val="008A3F07"/>
    <w:rsid w:val="008A7EA2"/>
    <w:rsid w:val="008B370D"/>
    <w:rsid w:val="008C2BF3"/>
    <w:rsid w:val="008C340B"/>
    <w:rsid w:val="008D1D2C"/>
    <w:rsid w:val="008E6866"/>
    <w:rsid w:val="00903828"/>
    <w:rsid w:val="009044C5"/>
    <w:rsid w:val="00935E20"/>
    <w:rsid w:val="00940C4B"/>
    <w:rsid w:val="00940D05"/>
    <w:rsid w:val="0094366F"/>
    <w:rsid w:val="00944633"/>
    <w:rsid w:val="009527B3"/>
    <w:rsid w:val="00954450"/>
    <w:rsid w:val="00957291"/>
    <w:rsid w:val="009577A1"/>
    <w:rsid w:val="00960F28"/>
    <w:rsid w:val="009704BE"/>
    <w:rsid w:val="00971CE0"/>
    <w:rsid w:val="009822B5"/>
    <w:rsid w:val="009926D5"/>
    <w:rsid w:val="00996E19"/>
    <w:rsid w:val="009A1691"/>
    <w:rsid w:val="009B3467"/>
    <w:rsid w:val="009C62EF"/>
    <w:rsid w:val="009E02B7"/>
    <w:rsid w:val="009E6DF7"/>
    <w:rsid w:val="009F53F8"/>
    <w:rsid w:val="00A01242"/>
    <w:rsid w:val="00A072E1"/>
    <w:rsid w:val="00A159A9"/>
    <w:rsid w:val="00A307CF"/>
    <w:rsid w:val="00A441E4"/>
    <w:rsid w:val="00A459D8"/>
    <w:rsid w:val="00A60FAB"/>
    <w:rsid w:val="00A6533E"/>
    <w:rsid w:val="00A745B5"/>
    <w:rsid w:val="00A7752F"/>
    <w:rsid w:val="00A776E1"/>
    <w:rsid w:val="00A921FA"/>
    <w:rsid w:val="00AA390A"/>
    <w:rsid w:val="00AB6639"/>
    <w:rsid w:val="00AE0BFC"/>
    <w:rsid w:val="00AE6083"/>
    <w:rsid w:val="00AF0E6A"/>
    <w:rsid w:val="00AF35D4"/>
    <w:rsid w:val="00B027EA"/>
    <w:rsid w:val="00B05CE1"/>
    <w:rsid w:val="00B06AF9"/>
    <w:rsid w:val="00B2122F"/>
    <w:rsid w:val="00B26231"/>
    <w:rsid w:val="00B30103"/>
    <w:rsid w:val="00B31C9B"/>
    <w:rsid w:val="00B366FC"/>
    <w:rsid w:val="00B4213C"/>
    <w:rsid w:val="00B47524"/>
    <w:rsid w:val="00B63C6F"/>
    <w:rsid w:val="00B647D7"/>
    <w:rsid w:val="00B7270E"/>
    <w:rsid w:val="00B82274"/>
    <w:rsid w:val="00B83122"/>
    <w:rsid w:val="00BA524B"/>
    <w:rsid w:val="00BA5410"/>
    <w:rsid w:val="00BB0A02"/>
    <w:rsid w:val="00BB2238"/>
    <w:rsid w:val="00BB4D3C"/>
    <w:rsid w:val="00BB51C0"/>
    <w:rsid w:val="00BC2121"/>
    <w:rsid w:val="00BD0A60"/>
    <w:rsid w:val="00BD4AFE"/>
    <w:rsid w:val="00BD6133"/>
    <w:rsid w:val="00BE56FF"/>
    <w:rsid w:val="00C0598C"/>
    <w:rsid w:val="00C12345"/>
    <w:rsid w:val="00C17E16"/>
    <w:rsid w:val="00C2046E"/>
    <w:rsid w:val="00C250F7"/>
    <w:rsid w:val="00C308DA"/>
    <w:rsid w:val="00C4303D"/>
    <w:rsid w:val="00C436FD"/>
    <w:rsid w:val="00C47D25"/>
    <w:rsid w:val="00C613F0"/>
    <w:rsid w:val="00C61B1C"/>
    <w:rsid w:val="00C6750A"/>
    <w:rsid w:val="00C730B0"/>
    <w:rsid w:val="00C73C3E"/>
    <w:rsid w:val="00C8024B"/>
    <w:rsid w:val="00C8062A"/>
    <w:rsid w:val="00C80C38"/>
    <w:rsid w:val="00C90DD2"/>
    <w:rsid w:val="00CA2E92"/>
    <w:rsid w:val="00CB660B"/>
    <w:rsid w:val="00CD6C15"/>
    <w:rsid w:val="00CE3F05"/>
    <w:rsid w:val="00CE6ECF"/>
    <w:rsid w:val="00CF13E8"/>
    <w:rsid w:val="00CF1FEB"/>
    <w:rsid w:val="00CF3687"/>
    <w:rsid w:val="00CF43B4"/>
    <w:rsid w:val="00D07B73"/>
    <w:rsid w:val="00D164E1"/>
    <w:rsid w:val="00D23C37"/>
    <w:rsid w:val="00D37E56"/>
    <w:rsid w:val="00D47DB2"/>
    <w:rsid w:val="00D636C9"/>
    <w:rsid w:val="00D71FF2"/>
    <w:rsid w:val="00D87302"/>
    <w:rsid w:val="00D934CB"/>
    <w:rsid w:val="00DA1C27"/>
    <w:rsid w:val="00DA3B0F"/>
    <w:rsid w:val="00DB446D"/>
    <w:rsid w:val="00DC1D6E"/>
    <w:rsid w:val="00DC4E65"/>
    <w:rsid w:val="00DD01EE"/>
    <w:rsid w:val="00DF4800"/>
    <w:rsid w:val="00E12AA8"/>
    <w:rsid w:val="00E178BE"/>
    <w:rsid w:val="00E24D59"/>
    <w:rsid w:val="00E275C2"/>
    <w:rsid w:val="00E37831"/>
    <w:rsid w:val="00E50C0A"/>
    <w:rsid w:val="00E52A40"/>
    <w:rsid w:val="00E7104B"/>
    <w:rsid w:val="00E72C1B"/>
    <w:rsid w:val="00E73212"/>
    <w:rsid w:val="00EA2C3A"/>
    <w:rsid w:val="00EA3845"/>
    <w:rsid w:val="00EA51D0"/>
    <w:rsid w:val="00EA6AC8"/>
    <w:rsid w:val="00EB61E2"/>
    <w:rsid w:val="00EC2082"/>
    <w:rsid w:val="00EC6D04"/>
    <w:rsid w:val="00EE44E3"/>
    <w:rsid w:val="00F34630"/>
    <w:rsid w:val="00F3684C"/>
    <w:rsid w:val="00F57FDA"/>
    <w:rsid w:val="00F61579"/>
    <w:rsid w:val="00F62005"/>
    <w:rsid w:val="00F63D8B"/>
    <w:rsid w:val="00F7656D"/>
    <w:rsid w:val="00F81B2D"/>
    <w:rsid w:val="00F81D57"/>
    <w:rsid w:val="00F951E8"/>
    <w:rsid w:val="00FA6655"/>
    <w:rsid w:val="00FB0213"/>
    <w:rsid w:val="00FC679D"/>
    <w:rsid w:val="00FC7DC4"/>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F7F740AF-5F89-4FCC-8B4F-723672A4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pPr>
      <w:spacing w:after="0" w:line="240" w:lineRule="auto"/>
    </w:pPr>
    <w:rPr>
      <w:rFonts w:ascii="Times New Roman" w:eastAsia="Times New Roman" w:hAnsi="Times New Roman" w:cs="Times New Roman"/>
      <w:sz w:val="24"/>
      <w:szCs w:val="24"/>
      <w:lang w:eastAsia="uk-UA"/>
    </w:rPr>
  </w:style>
  <w:style w:type="paragraph" w:styleId="2">
    <w:name w:val="heading 2"/>
    <w:basedOn w:val="a"/>
    <w:link w:val="20"/>
    <w:uiPriority w:val="9"/>
    <w:semiHidden/>
    <w:unhideWhenUsed/>
    <w:qFormat/>
    <w:rsid w:val="00F61579"/>
    <w:pPr>
      <w:spacing w:before="100" w:beforeAutospacing="1" w:after="100" w:afterAutospacing="1"/>
      <w:outlineLvl w:val="1"/>
    </w:pPr>
    <w:rPr>
      <w:rFonts w:ascii="Cambria" w:hAnsi="Cambria"/>
      <w:b/>
      <w:color w:val="4F81BD"/>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1579"/>
    <w:rPr>
      <w:rFonts w:ascii="Cambria" w:eastAsia="Times New Roman" w:hAnsi="Cambria" w:cs="Times New Roman"/>
      <w:b/>
      <w:color w:val="4F81BD"/>
      <w:sz w:val="26"/>
      <w:szCs w:val="20"/>
      <w:lang w:val="x-none" w:eastAsia="x-none"/>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3"/>
    <w:uiPriority w:val="99"/>
    <w:locked/>
    <w:rsid w:val="00F61579"/>
    <w:rPr>
      <w:sz w:val="24"/>
      <w:lang w:val="x-none" w:eastAsia="x-none"/>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1"/>
    <w:uiPriority w:val="99"/>
    <w:unhideWhenUsed/>
    <w:qFormat/>
    <w:rsid w:val="00F61579"/>
    <w:pPr>
      <w:spacing w:after="200" w:line="276" w:lineRule="auto"/>
      <w:ind w:left="720"/>
      <w:contextualSpacing/>
    </w:pPr>
    <w:rPr>
      <w:rFonts w:asciiTheme="minorHAnsi" w:eastAsiaTheme="minorHAnsi" w:hAnsiTheme="minorHAnsi" w:cstheme="minorBidi"/>
      <w:szCs w:val="22"/>
      <w:lang w:val="x-none" w:eastAsia="x-none"/>
    </w:rPr>
  </w:style>
  <w:style w:type="paragraph" w:customStyle="1" w:styleId="Iauiue">
    <w:name w:val="Iau?iue"/>
    <w:rsid w:val="00F61579"/>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Absatz-Standardschriftart">
    <w:name w:val="Absatz-Standardschriftart"/>
    <w:rsid w:val="000B065C"/>
  </w:style>
  <w:style w:type="paragraph" w:customStyle="1" w:styleId="a4">
    <w:name w:val="Знак Знак Знак Знак Знак Знак Знак Знак Знак Знак Знак Знак Знак Знак Знак"/>
    <w:basedOn w:val="a"/>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a6">
    <w:name w:val="Знак Знак Знак Знак Знак Знак Знак Знак Знак Знак Знак Знак Знак Знак Знак"/>
    <w:basedOn w:val="a"/>
    <w:rsid w:val="00A6533E"/>
    <w:rPr>
      <w:rFonts w:ascii="Verdana" w:eastAsia="MS Mincho" w:hAnsi="Verdana" w:cs="Verdana"/>
      <w:sz w:val="20"/>
      <w:szCs w:val="20"/>
      <w:lang w:val="en-US" w:eastAsia="en-US"/>
    </w:rPr>
  </w:style>
  <w:style w:type="paragraph" w:styleId="a7">
    <w:name w:val="Balloon Text"/>
    <w:basedOn w:val="a"/>
    <w:link w:val="a8"/>
    <w:uiPriority w:val="99"/>
    <w:semiHidden/>
    <w:unhideWhenUsed/>
    <w:rsid w:val="00FC7DC4"/>
    <w:rPr>
      <w:rFonts w:ascii="Segoe UI" w:hAnsi="Segoe UI" w:cs="Segoe UI"/>
      <w:sz w:val="18"/>
      <w:szCs w:val="18"/>
    </w:rPr>
  </w:style>
  <w:style w:type="character" w:customStyle="1" w:styleId="a8">
    <w:name w:val="Текст выноски Знак"/>
    <w:basedOn w:val="a0"/>
    <w:link w:val="a7"/>
    <w:uiPriority w:val="99"/>
    <w:semiHidden/>
    <w:rsid w:val="00FC7DC4"/>
    <w:rPr>
      <w:rFonts w:ascii="Segoe UI" w:eastAsia="Times New Roman" w:hAnsi="Segoe UI" w:cs="Segoe UI"/>
      <w:sz w:val="18"/>
      <w:szCs w:val="18"/>
      <w:lang w:eastAsia="uk-UA"/>
    </w:rPr>
  </w:style>
  <w:style w:type="paragraph" w:customStyle="1" w:styleId="a9">
    <w:basedOn w:val="a"/>
    <w:next w:val="aa"/>
    <w:qFormat/>
    <w:rsid w:val="001513F8"/>
    <w:pPr>
      <w:jc w:val="center"/>
    </w:pPr>
    <w:rPr>
      <w:i/>
      <w:iCs/>
      <w:sz w:val="32"/>
      <w:lang w:eastAsia="ar-SA"/>
    </w:rPr>
  </w:style>
  <w:style w:type="character" w:customStyle="1" w:styleId="10">
    <w:name w:val="Название Знак1"/>
    <w:link w:val="ab"/>
    <w:rsid w:val="001513F8"/>
    <w:rPr>
      <w:i/>
      <w:iCs/>
      <w:sz w:val="32"/>
      <w:szCs w:val="24"/>
      <w:lang w:val="uk-UA" w:eastAsia="ar-SA"/>
    </w:rPr>
  </w:style>
  <w:style w:type="paragraph" w:styleId="aa">
    <w:name w:val="Subtitle"/>
    <w:basedOn w:val="a"/>
    <w:next w:val="a"/>
    <w:link w:val="ac"/>
    <w:uiPriority w:val="11"/>
    <w:qFormat/>
    <w:rsid w:val="001513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c">
    <w:name w:val="Подзаголовок Знак"/>
    <w:basedOn w:val="a0"/>
    <w:link w:val="aa"/>
    <w:uiPriority w:val="11"/>
    <w:rsid w:val="001513F8"/>
    <w:rPr>
      <w:rFonts w:eastAsiaTheme="minorEastAsia"/>
      <w:color w:val="5A5A5A" w:themeColor="text1" w:themeTint="A5"/>
      <w:spacing w:val="15"/>
      <w:lang w:eastAsia="uk-UA"/>
    </w:rPr>
  </w:style>
  <w:style w:type="paragraph" w:styleId="ab">
    <w:name w:val="Title"/>
    <w:basedOn w:val="a"/>
    <w:next w:val="a"/>
    <w:link w:val="10"/>
    <w:qFormat/>
    <w:rsid w:val="001513F8"/>
    <w:pPr>
      <w:contextualSpacing/>
    </w:pPr>
    <w:rPr>
      <w:rFonts w:asciiTheme="minorHAnsi" w:eastAsiaTheme="minorHAnsi" w:hAnsiTheme="minorHAnsi" w:cstheme="minorBidi"/>
      <w:i/>
      <w:iCs/>
      <w:sz w:val="32"/>
      <w:lang w:eastAsia="ar-SA"/>
    </w:rPr>
  </w:style>
  <w:style w:type="character" w:customStyle="1" w:styleId="ad">
    <w:name w:val="Название Знак"/>
    <w:basedOn w:val="a0"/>
    <w:uiPriority w:val="10"/>
    <w:rsid w:val="001513F8"/>
    <w:rPr>
      <w:rFonts w:asciiTheme="majorHAnsi" w:eastAsiaTheme="majorEastAsia" w:hAnsiTheme="majorHAnsi" w:cstheme="majorBidi"/>
      <w:spacing w:val="-10"/>
      <w:kern w:val="28"/>
      <w:sz w:val="56"/>
      <w:szCs w:val="56"/>
      <w:lang w:eastAsia="uk-UA"/>
    </w:rPr>
  </w:style>
  <w:style w:type="paragraph" w:customStyle="1" w:styleId="Standard">
    <w:name w:val="Standard"/>
    <w:rsid w:val="00152F28"/>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character" w:styleId="ae">
    <w:name w:val="line number"/>
    <w:basedOn w:val="a0"/>
    <w:uiPriority w:val="99"/>
    <w:semiHidden/>
    <w:unhideWhenUsed/>
    <w:rsid w:val="000619C3"/>
  </w:style>
  <w:style w:type="paragraph" w:styleId="af">
    <w:name w:val="header"/>
    <w:basedOn w:val="a"/>
    <w:link w:val="af0"/>
    <w:uiPriority w:val="99"/>
    <w:unhideWhenUsed/>
    <w:rsid w:val="000619C3"/>
    <w:pPr>
      <w:tabs>
        <w:tab w:val="center" w:pos="4819"/>
        <w:tab w:val="right" w:pos="9639"/>
      </w:tabs>
    </w:pPr>
  </w:style>
  <w:style w:type="character" w:customStyle="1" w:styleId="af0">
    <w:name w:val="Верхний колонтитул Знак"/>
    <w:basedOn w:val="a0"/>
    <w:link w:val="af"/>
    <w:uiPriority w:val="99"/>
    <w:rsid w:val="000619C3"/>
    <w:rPr>
      <w:rFonts w:ascii="Times New Roman" w:eastAsia="Times New Roman" w:hAnsi="Times New Roman" w:cs="Times New Roman"/>
      <w:sz w:val="24"/>
      <w:szCs w:val="24"/>
      <w:lang w:eastAsia="uk-UA"/>
    </w:rPr>
  </w:style>
  <w:style w:type="paragraph" w:styleId="af1">
    <w:name w:val="footer"/>
    <w:basedOn w:val="a"/>
    <w:link w:val="af2"/>
    <w:uiPriority w:val="99"/>
    <w:unhideWhenUsed/>
    <w:rsid w:val="000619C3"/>
    <w:pPr>
      <w:tabs>
        <w:tab w:val="center" w:pos="4819"/>
        <w:tab w:val="right" w:pos="9639"/>
      </w:tabs>
    </w:pPr>
  </w:style>
  <w:style w:type="character" w:customStyle="1" w:styleId="af2">
    <w:name w:val="Нижний колонтитул Знак"/>
    <w:basedOn w:val="a0"/>
    <w:link w:val="af1"/>
    <w:uiPriority w:val="99"/>
    <w:rsid w:val="000619C3"/>
    <w:rPr>
      <w:rFonts w:ascii="Times New Roman" w:eastAsia="Times New Roman" w:hAnsi="Times New Roman" w:cs="Times New Roman"/>
      <w:sz w:val="24"/>
      <w:szCs w:val="24"/>
      <w:lang w:eastAsia="uk-UA"/>
    </w:rPr>
  </w:style>
  <w:style w:type="paragraph" w:customStyle="1" w:styleId="Default">
    <w:name w:val="Default"/>
    <w:rsid w:val="00253C6F"/>
    <w:pPr>
      <w:suppressAutoHyphens/>
      <w:spacing w:after="0" w:line="100" w:lineRule="atLeast"/>
    </w:pPr>
    <w:rPr>
      <w:rFonts w:ascii="Times New Roman" w:eastAsia="Andale Sans UI" w:hAnsi="Times New Roman" w:cs="Tahoma"/>
      <w:color w:val="000000"/>
      <w:kern w:val="1"/>
      <w:sz w:val="24"/>
      <w:szCs w:val="24"/>
      <w:lang w:val="de-DE"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374018">
      <w:bodyDiv w:val="1"/>
      <w:marLeft w:val="0"/>
      <w:marRight w:val="0"/>
      <w:marTop w:val="0"/>
      <w:marBottom w:val="0"/>
      <w:divBdr>
        <w:top w:val="none" w:sz="0" w:space="0" w:color="auto"/>
        <w:left w:val="none" w:sz="0" w:space="0" w:color="auto"/>
        <w:bottom w:val="none" w:sz="0" w:space="0" w:color="auto"/>
        <w:right w:val="none" w:sz="0" w:space="0" w:color="auto"/>
      </w:divBdr>
    </w:div>
    <w:div w:id="910389371">
      <w:bodyDiv w:val="1"/>
      <w:marLeft w:val="0"/>
      <w:marRight w:val="0"/>
      <w:marTop w:val="0"/>
      <w:marBottom w:val="0"/>
      <w:divBdr>
        <w:top w:val="none" w:sz="0" w:space="0" w:color="auto"/>
        <w:left w:val="none" w:sz="0" w:space="0" w:color="auto"/>
        <w:bottom w:val="none" w:sz="0" w:space="0" w:color="auto"/>
        <w:right w:val="none" w:sz="0" w:space="0" w:color="auto"/>
      </w:divBdr>
    </w:div>
    <w:div w:id="1214271342">
      <w:bodyDiv w:val="1"/>
      <w:marLeft w:val="0"/>
      <w:marRight w:val="0"/>
      <w:marTop w:val="0"/>
      <w:marBottom w:val="0"/>
      <w:divBdr>
        <w:top w:val="none" w:sz="0" w:space="0" w:color="auto"/>
        <w:left w:val="none" w:sz="0" w:space="0" w:color="auto"/>
        <w:bottom w:val="none" w:sz="0" w:space="0" w:color="auto"/>
        <w:right w:val="none" w:sz="0" w:space="0" w:color="auto"/>
      </w:divBdr>
    </w:div>
    <w:div w:id="1304040801">
      <w:bodyDiv w:val="1"/>
      <w:marLeft w:val="0"/>
      <w:marRight w:val="0"/>
      <w:marTop w:val="0"/>
      <w:marBottom w:val="0"/>
      <w:divBdr>
        <w:top w:val="none" w:sz="0" w:space="0" w:color="auto"/>
        <w:left w:val="none" w:sz="0" w:space="0" w:color="auto"/>
        <w:bottom w:val="none" w:sz="0" w:space="0" w:color="auto"/>
        <w:right w:val="none" w:sz="0" w:space="0" w:color="auto"/>
      </w:divBdr>
    </w:div>
    <w:div w:id="1320377293">
      <w:bodyDiv w:val="1"/>
      <w:marLeft w:val="0"/>
      <w:marRight w:val="0"/>
      <w:marTop w:val="0"/>
      <w:marBottom w:val="0"/>
      <w:divBdr>
        <w:top w:val="none" w:sz="0" w:space="0" w:color="auto"/>
        <w:left w:val="none" w:sz="0" w:space="0" w:color="auto"/>
        <w:bottom w:val="none" w:sz="0" w:space="0" w:color="auto"/>
        <w:right w:val="none" w:sz="0" w:space="0" w:color="auto"/>
      </w:divBdr>
    </w:div>
    <w:div w:id="1416782937">
      <w:bodyDiv w:val="1"/>
      <w:marLeft w:val="0"/>
      <w:marRight w:val="0"/>
      <w:marTop w:val="0"/>
      <w:marBottom w:val="0"/>
      <w:divBdr>
        <w:top w:val="none" w:sz="0" w:space="0" w:color="auto"/>
        <w:left w:val="none" w:sz="0" w:space="0" w:color="auto"/>
        <w:bottom w:val="none" w:sz="0" w:space="0" w:color="auto"/>
        <w:right w:val="none" w:sz="0" w:space="0" w:color="auto"/>
      </w:divBdr>
    </w:div>
    <w:div w:id="1554149271">
      <w:bodyDiv w:val="1"/>
      <w:marLeft w:val="0"/>
      <w:marRight w:val="0"/>
      <w:marTop w:val="0"/>
      <w:marBottom w:val="0"/>
      <w:divBdr>
        <w:top w:val="none" w:sz="0" w:space="0" w:color="auto"/>
        <w:left w:val="none" w:sz="0" w:space="0" w:color="auto"/>
        <w:bottom w:val="none" w:sz="0" w:space="0" w:color="auto"/>
        <w:right w:val="none" w:sz="0" w:space="0" w:color="auto"/>
      </w:divBdr>
    </w:div>
    <w:div w:id="175566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D7374-0D24-44F0-9938-C60EF3BA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1</Pages>
  <Words>19381</Words>
  <Characters>11048</Characters>
  <Application>Microsoft Office Word</Application>
  <DocSecurity>0</DocSecurity>
  <Lines>92</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267</cp:revision>
  <cp:lastPrinted>2020-11-17T11:54:00Z</cp:lastPrinted>
  <dcterms:created xsi:type="dcterms:W3CDTF">2020-06-09T06:38:00Z</dcterms:created>
  <dcterms:modified xsi:type="dcterms:W3CDTF">2020-11-17T11:55:00Z</dcterms:modified>
</cp:coreProperties>
</file>