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10B" w:rsidRPr="00587F87" w:rsidRDefault="00BC610B" w:rsidP="00BC610B">
      <w:pPr>
        <w:jc w:val="center"/>
        <w:rPr>
          <w:szCs w:val="28"/>
        </w:rPr>
      </w:pPr>
      <w:r>
        <w:rPr>
          <w:noProof/>
          <w:spacing w:val="8"/>
          <w:szCs w:val="28"/>
        </w:rPr>
        <w:drawing>
          <wp:inline distT="0" distB="0" distL="0" distR="0">
            <wp:extent cx="436245" cy="616585"/>
            <wp:effectExtent l="19050" t="0" r="190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1658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10B" w:rsidRPr="009707D7" w:rsidRDefault="00BC610B" w:rsidP="00BC610B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BC610B" w:rsidRPr="009707D7" w:rsidRDefault="00BC610B" w:rsidP="00BC610B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:rsidR="00BC610B" w:rsidRPr="009707D7" w:rsidRDefault="00BC610B" w:rsidP="00BC610B">
      <w:pPr>
        <w:jc w:val="both"/>
        <w:rPr>
          <w:szCs w:val="28"/>
        </w:rPr>
      </w:pPr>
    </w:p>
    <w:p w:rsidR="00BC610B" w:rsidRPr="009707D7" w:rsidRDefault="00BC610B" w:rsidP="00BC610B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BC610B" w:rsidRDefault="00BC610B" w:rsidP="00BC610B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BC610B" w:rsidRPr="009A0519" w:rsidRDefault="009A0519" w:rsidP="00BC610B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27.02.2020           </w:t>
      </w:r>
      <w:r w:rsidR="00BC610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</w:t>
      </w:r>
      <w:r w:rsidR="00BC610B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BC610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 w:rsidR="00BC610B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BC610B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</w:t>
      </w:r>
      <w:r w:rsidR="00BC610B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A051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63/60</w:t>
      </w:r>
    </w:p>
    <w:p w:rsidR="00BC610B" w:rsidRDefault="00BC610B" w:rsidP="00BC610B">
      <w:pPr>
        <w:jc w:val="center"/>
        <w:rPr>
          <w:sz w:val="28"/>
          <w:szCs w:val="28"/>
        </w:rPr>
      </w:pPr>
    </w:p>
    <w:p w:rsidR="00BC610B" w:rsidRDefault="00BC610B" w:rsidP="00BC61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затвердження розпорядження міського голови</w:t>
      </w:r>
    </w:p>
    <w:p w:rsidR="00BC610B" w:rsidRDefault="00BC610B" w:rsidP="00BC610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10B">
        <w:rPr>
          <w:rFonts w:ascii="Times New Roman" w:hAnsi="Times New Roman" w:cs="Times New Roman"/>
          <w:sz w:val="28"/>
          <w:szCs w:val="28"/>
        </w:rPr>
        <w:t xml:space="preserve"> Відповідно до Закону України «Основи законодавства України про охорону </w:t>
      </w:r>
      <w:r w:rsidR="004B33CC" w:rsidRPr="00BC610B">
        <w:rPr>
          <w:rFonts w:ascii="Times New Roman" w:hAnsi="Times New Roman" w:cs="Times New Roman"/>
          <w:sz w:val="28"/>
          <w:szCs w:val="28"/>
        </w:rPr>
        <w:t>здоров’я</w:t>
      </w:r>
      <w:r w:rsidRPr="00BC610B">
        <w:rPr>
          <w:rFonts w:ascii="Times New Roman" w:hAnsi="Times New Roman" w:cs="Times New Roman"/>
          <w:sz w:val="28"/>
          <w:szCs w:val="28"/>
        </w:rPr>
        <w:t xml:space="preserve">», Порядку проведення конкурсу на зайняття посади  керівника державного, комунального закладу охорони здоров’я </w:t>
      </w:r>
      <w:r>
        <w:rPr>
          <w:rFonts w:ascii="Times New Roman" w:hAnsi="Times New Roman" w:cs="Times New Roman"/>
          <w:sz w:val="28"/>
          <w:szCs w:val="28"/>
        </w:rPr>
        <w:t>(затвердженого постан</w:t>
      </w:r>
      <w:r w:rsidR="004B33CC">
        <w:rPr>
          <w:rFonts w:ascii="Times New Roman" w:hAnsi="Times New Roman" w:cs="Times New Roman"/>
          <w:sz w:val="28"/>
          <w:szCs w:val="28"/>
        </w:rPr>
        <w:t>овою КМУ від 27.12.2017 № 1094)</w:t>
      </w:r>
      <w:r>
        <w:rPr>
          <w:rFonts w:ascii="Times New Roman" w:hAnsi="Times New Roman" w:cs="Times New Roman"/>
          <w:sz w:val="28"/>
          <w:szCs w:val="28"/>
        </w:rPr>
        <w:t xml:space="preserve">, враховуючи рішення Ковельської міської ради від 26.07.2018 року № 42/56 « Про створення КОМУНАЛЬНОГО НЕКОМЕРЦІЙНОГО ПІДПРИЄМСТВА КОВЕЛЬСЬКЕ МІСЬКРАЙОННЕ ТЕРИТОРІАЛЬНЕ МЕДИЧНЕ ОБ’ЄДНАННЯ КОВЕЛЬСЬКОЇ МІСЬКОЇ РАДИ ВОЛИНСЬКОЇ ОБЛАСТІ», керуючись статтею 59 Закону України «Про місцеве самоврядування </w:t>
      </w:r>
      <w:r w:rsidR="004B33C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Україн</w:t>
      </w:r>
      <w:r w:rsidR="004B33CC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» міська рада </w:t>
      </w:r>
    </w:p>
    <w:p w:rsidR="00BC610B" w:rsidRDefault="00BC610B" w:rsidP="00BC610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BC610B" w:rsidRDefault="00BC610B" w:rsidP="00BC610B">
      <w:pPr>
        <w:pStyle w:val="a6"/>
        <w:numPr>
          <w:ilvl w:val="0"/>
          <w:numId w:val="1"/>
        </w:num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Затвердити розпорядження міського голови від 17.02.2020 р.</w:t>
      </w:r>
      <w:r w:rsidR="004B33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48-р «Про проведення конкурсу на зайняття посади керівника КОМУНАЛЬНОГО НЕКОМЕРЦІЙНОГО ПІДПРИЄМСТВА КОВЕЛЬСЬКОГО МІСЬКРАЙОННОГО ТЕРИТОРІАЛЬНОГО МЕДИЧНОГО ОБ’ЄДНАННЯ КОВЕЛЬСЬКОЇ МІСЬКОЇ РАДИ ВОЛИНСЬКОЇ ОБЛАСТІ».</w:t>
      </w:r>
    </w:p>
    <w:p w:rsidR="00BC610B" w:rsidRPr="00BC610B" w:rsidRDefault="00BC610B" w:rsidP="00BC610B">
      <w:pPr>
        <w:pStyle w:val="a6"/>
        <w:numPr>
          <w:ilvl w:val="0"/>
          <w:numId w:val="1"/>
        </w:num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Мілінчук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А.В.), </w:t>
      </w:r>
      <w:r w:rsidR="00A15710">
        <w:rPr>
          <w:rFonts w:ascii="Times New Roman" w:hAnsi="Times New Roman" w:cs="Times New Roman"/>
          <w:sz w:val="28"/>
          <w:szCs w:val="28"/>
        </w:rPr>
        <w:t>з питань освіти, культури, охорони здоров’я , материнства і дитинства, соціального захисту населення, спорту і ф</w:t>
      </w:r>
      <w:r w:rsidR="009A0519">
        <w:rPr>
          <w:rFonts w:ascii="Times New Roman" w:hAnsi="Times New Roman" w:cs="Times New Roman"/>
          <w:sz w:val="28"/>
          <w:szCs w:val="28"/>
        </w:rPr>
        <w:t>ізичної культури, в справах сім’</w:t>
      </w:r>
      <w:r w:rsidR="00A15710">
        <w:rPr>
          <w:rFonts w:ascii="Times New Roman" w:hAnsi="Times New Roman" w:cs="Times New Roman"/>
          <w:sz w:val="28"/>
          <w:szCs w:val="28"/>
        </w:rPr>
        <w:t>ї і молоді та релігії (Ткачук</w:t>
      </w:r>
      <w:r w:rsidR="009A0519">
        <w:rPr>
          <w:rFonts w:ascii="Times New Roman" w:hAnsi="Times New Roman" w:cs="Times New Roman"/>
          <w:sz w:val="28"/>
          <w:szCs w:val="28"/>
        </w:rPr>
        <w:t xml:space="preserve"> І.О.)</w:t>
      </w:r>
    </w:p>
    <w:p w:rsidR="00BC610B" w:rsidRPr="001B271A" w:rsidRDefault="00BC610B" w:rsidP="00BC610B">
      <w:pPr>
        <w:pStyle w:val="21"/>
        <w:ind w:firstLine="0"/>
        <w:rPr>
          <w:szCs w:val="28"/>
          <w:lang w:val="uk-UA"/>
        </w:rPr>
      </w:pPr>
    </w:p>
    <w:p w:rsidR="009A0519" w:rsidRDefault="009A0519" w:rsidP="00BC610B">
      <w:pPr>
        <w:pStyle w:val="21"/>
        <w:ind w:firstLine="0"/>
        <w:rPr>
          <w:szCs w:val="28"/>
          <w:lang w:val="uk-UA"/>
        </w:rPr>
      </w:pPr>
    </w:p>
    <w:p w:rsidR="00BC610B" w:rsidRPr="001B271A" w:rsidRDefault="00BC610B" w:rsidP="00BC610B">
      <w:pPr>
        <w:pStyle w:val="21"/>
        <w:ind w:firstLine="0"/>
        <w:rPr>
          <w:szCs w:val="28"/>
          <w:lang w:val="uk-UA"/>
        </w:rPr>
      </w:pPr>
      <w:r w:rsidRPr="001B271A">
        <w:rPr>
          <w:szCs w:val="28"/>
        </w:rPr>
        <w:t>Міський голова</w:t>
      </w:r>
      <w:r w:rsidRPr="001B271A">
        <w:rPr>
          <w:szCs w:val="28"/>
        </w:rPr>
        <w:tab/>
      </w:r>
      <w:r w:rsidRPr="001B271A">
        <w:rPr>
          <w:szCs w:val="28"/>
        </w:rPr>
        <w:tab/>
      </w:r>
      <w:r w:rsidRPr="001B271A">
        <w:rPr>
          <w:szCs w:val="28"/>
        </w:rPr>
        <w:tab/>
      </w:r>
      <w:r w:rsidRPr="001B271A">
        <w:rPr>
          <w:szCs w:val="28"/>
        </w:rPr>
        <w:tab/>
      </w:r>
      <w:r w:rsidRPr="001B271A">
        <w:rPr>
          <w:szCs w:val="28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   Олег</w:t>
      </w:r>
      <w:proofErr w:type="gramStart"/>
      <w:r>
        <w:rPr>
          <w:szCs w:val="28"/>
          <w:lang w:val="uk-UA"/>
        </w:rPr>
        <w:t xml:space="preserve"> К</w:t>
      </w:r>
      <w:proofErr w:type="gramEnd"/>
      <w:r>
        <w:rPr>
          <w:szCs w:val="28"/>
          <w:lang w:val="uk-UA"/>
        </w:rPr>
        <w:t>ІНДЕР</w:t>
      </w:r>
    </w:p>
    <w:p w:rsidR="00656C9C" w:rsidRDefault="00656C9C"/>
    <w:sectPr w:rsidR="00656C9C" w:rsidSect="00BD4812">
      <w:pgSz w:w="11906" w:h="16838"/>
      <w:pgMar w:top="680" w:right="794" w:bottom="794" w:left="175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8793A"/>
    <w:multiLevelType w:val="hybridMultilevel"/>
    <w:tmpl w:val="A2449956"/>
    <w:lvl w:ilvl="0" w:tplc="556098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C610B"/>
    <w:rsid w:val="004B33CC"/>
    <w:rsid w:val="00656C9C"/>
    <w:rsid w:val="009A0519"/>
    <w:rsid w:val="00A15710"/>
    <w:rsid w:val="00BC6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C610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C610B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customStyle="1" w:styleId="21">
    <w:name w:val="Основной текст с отступом 21"/>
    <w:basedOn w:val="a"/>
    <w:rsid w:val="00BC610B"/>
    <w:pPr>
      <w:suppressAutoHyphens/>
      <w:spacing w:after="0" w:line="240" w:lineRule="atLeast"/>
      <w:ind w:firstLine="420"/>
      <w:jc w:val="both"/>
    </w:pPr>
    <w:rPr>
      <w:rFonts w:ascii="Times New Roman" w:eastAsia="Times New Roman" w:hAnsi="Times New Roman" w:cs="Times New Roman"/>
      <w:sz w:val="28"/>
      <w:szCs w:val="20"/>
      <w:lang w:val="ru-RU" w:eastAsia="ar-SA"/>
    </w:rPr>
  </w:style>
  <w:style w:type="character" w:styleId="a3">
    <w:name w:val="Strong"/>
    <w:basedOn w:val="a0"/>
    <w:qFormat/>
    <w:rsid w:val="00BC610B"/>
    <w:rPr>
      <w:b/>
      <w:bCs/>
    </w:rPr>
  </w:style>
  <w:style w:type="paragraph" w:styleId="HTML">
    <w:name w:val="HTML Preformatted"/>
    <w:basedOn w:val="a"/>
    <w:link w:val="HTML0"/>
    <w:rsid w:val="00BC61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C610B"/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C6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61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C61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2020-02-29T13:44:00Z</cp:lastPrinted>
  <dcterms:created xsi:type="dcterms:W3CDTF">2020-02-29T13:31:00Z</dcterms:created>
  <dcterms:modified xsi:type="dcterms:W3CDTF">2020-02-29T13:50:00Z</dcterms:modified>
</cp:coreProperties>
</file>