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52EF0B" w14:textId="3BBDFF78" w:rsidR="00E6091B" w:rsidRPr="00E6091B" w:rsidRDefault="00BC6DA1" w:rsidP="00E429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</w:t>
      </w:r>
      <w:r w:rsidR="00E6091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</w:t>
      </w:r>
      <w:r w:rsidR="00E429D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p w14:paraId="12947BEC" w14:textId="6EFA1A56" w:rsidR="00BC6DA1" w:rsidRPr="00CE1EA7" w:rsidRDefault="00E6091B" w:rsidP="00BC6D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</w:t>
      </w:r>
      <w:r w:rsidR="00BC6DA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="00BC6DA1" w:rsidRPr="00CE1EA7">
        <w:rPr>
          <w:rFonts w:ascii="Times New Roman" w:eastAsia="Times New Roman" w:hAnsi="Times New Roman" w:cs="Times New Roman"/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 wp14:anchorId="41FF7CA7" wp14:editId="015DD90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2B6D8" w14:textId="77777777" w:rsidR="00BC6DA1" w:rsidRPr="00CE1EA7" w:rsidRDefault="00BC6DA1" w:rsidP="00BC6DA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170D5975" w14:textId="77777777" w:rsidR="00BC6DA1" w:rsidRPr="00CE1EA7" w:rsidRDefault="00BC6DA1" w:rsidP="00BC6DA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762DA0F0" w14:textId="77777777" w:rsidR="00BC6DA1" w:rsidRPr="00CE1EA7" w:rsidRDefault="00BC6DA1" w:rsidP="00BC6D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4F84034F" w14:textId="73B8174E" w:rsidR="00BC6DA1" w:rsidRPr="00CE1EA7" w:rsidRDefault="00BC6DA1" w:rsidP="00BC6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167FCBBD" w14:textId="77777777" w:rsidR="00BC6DA1" w:rsidRPr="00CE1EA7" w:rsidRDefault="00BC6DA1" w:rsidP="00BC6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3FB7C390" w14:textId="7863088A" w:rsidR="00BC6DA1" w:rsidRPr="00CE1EA7" w:rsidRDefault="00BC6DA1" w:rsidP="00BC6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</w:t>
      </w:r>
      <w:r w:rsidRPr="00CE1EA7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</w:p>
    <w:p w14:paraId="07D6441B" w14:textId="04C46F1C" w:rsidR="00BC6DA1" w:rsidRDefault="00BC6DA1" w:rsidP="00BC6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E429DB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03.12.2020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         № </w:t>
      </w:r>
      <w:r w:rsidR="00E429DB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1/5</w:t>
      </w:r>
    </w:p>
    <w:p w14:paraId="1E70F674" w14:textId="17C43AB5" w:rsidR="00D02588" w:rsidRDefault="000E257B"/>
    <w:p w14:paraId="5E0CE108" w14:textId="567808D8" w:rsidR="006C4FC8" w:rsidRDefault="006C4FC8" w:rsidP="006C4FC8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6C4FC8">
        <w:rPr>
          <w:rFonts w:ascii="Times New Roman" w:hAnsi="Times New Roman" w:cs="Times New Roman"/>
          <w:bCs/>
          <w:sz w:val="28"/>
          <w:szCs w:val="28"/>
        </w:rPr>
        <w:t>Про утворення постійних комісій ради та затвердження їх складу</w:t>
      </w:r>
    </w:p>
    <w:p w14:paraId="55F82687" w14:textId="2BEADDA3" w:rsidR="006C4FC8" w:rsidRDefault="006C4FC8" w:rsidP="006C4FC8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</w:p>
    <w:p w14:paraId="646C4BE5" w14:textId="6E4EEFB7" w:rsidR="006C4FC8" w:rsidRP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  <w:r w:rsidRPr="006C4FC8">
        <w:rPr>
          <w:rFonts w:ascii="Times New Roman" w:eastAsia="Andale Sans UI" w:hAnsi="Times New Roman" w:cs="Tahoma"/>
          <w:kern w:val="3"/>
          <w:sz w:val="28"/>
          <w:szCs w:val="28"/>
        </w:rPr>
        <w:t>Відповідно до статей 26 та 47 Закону України «Про місцеве самоврядування в Україні»</w:t>
      </w:r>
      <w:r w:rsidR="00BB11A6">
        <w:rPr>
          <w:rFonts w:ascii="Times New Roman" w:eastAsia="Andale Sans UI" w:hAnsi="Times New Roman" w:cs="Tahoma"/>
          <w:kern w:val="3"/>
          <w:sz w:val="28"/>
          <w:szCs w:val="28"/>
        </w:rPr>
        <w:t xml:space="preserve">, </w:t>
      </w:r>
      <w:r w:rsidR="004E0659">
        <w:rPr>
          <w:rFonts w:ascii="Times New Roman" w:eastAsia="Andale Sans UI" w:hAnsi="Times New Roman" w:cs="Tahoma"/>
          <w:kern w:val="3"/>
          <w:sz w:val="28"/>
          <w:szCs w:val="28"/>
        </w:rPr>
        <w:t>статті 12 Регламенту Ковельської міської ради</w:t>
      </w:r>
      <w:r w:rsidR="00602A0E">
        <w:rPr>
          <w:rFonts w:ascii="Times New Roman" w:eastAsia="Andale Sans UI" w:hAnsi="Times New Roman" w:cs="Tahoma"/>
          <w:kern w:val="3"/>
          <w:sz w:val="28"/>
          <w:szCs w:val="28"/>
        </w:rPr>
        <w:t xml:space="preserve"> сьомого скликання, </w:t>
      </w:r>
      <w:r w:rsidRPr="006C4FC8">
        <w:rPr>
          <w:rFonts w:ascii="Times New Roman" w:eastAsia="Andale Sans UI" w:hAnsi="Times New Roman" w:cs="Tahoma"/>
          <w:kern w:val="3"/>
          <w:sz w:val="28"/>
          <w:szCs w:val="28"/>
        </w:rPr>
        <w:t>міська рада</w:t>
      </w:r>
    </w:p>
    <w:p w14:paraId="29A87340" w14:textId="77777777" w:rsidR="006C4FC8" w:rsidRP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Cs/>
          <w:kern w:val="3"/>
          <w:sz w:val="28"/>
          <w:szCs w:val="28"/>
        </w:rPr>
      </w:pPr>
    </w:p>
    <w:p w14:paraId="3E5A16AC" w14:textId="77777777" w:rsidR="006C4FC8" w:rsidRP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Cs/>
          <w:kern w:val="3"/>
          <w:sz w:val="28"/>
          <w:szCs w:val="28"/>
        </w:rPr>
      </w:pPr>
      <w:r w:rsidRPr="006C4FC8">
        <w:rPr>
          <w:rFonts w:ascii="Times New Roman" w:eastAsia="Andale Sans UI" w:hAnsi="Times New Roman" w:cs="Tahoma"/>
          <w:bCs/>
          <w:kern w:val="3"/>
          <w:sz w:val="28"/>
          <w:szCs w:val="28"/>
        </w:rPr>
        <w:t>ВИРІШИЛА:</w:t>
      </w:r>
    </w:p>
    <w:p w14:paraId="212495B5" w14:textId="77777777" w:rsidR="006C4FC8" w:rsidRP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Cs/>
          <w:kern w:val="3"/>
          <w:sz w:val="28"/>
          <w:szCs w:val="28"/>
        </w:rPr>
      </w:pPr>
    </w:p>
    <w:p w14:paraId="139016B3" w14:textId="77777777" w:rsidR="006C4FC8" w:rsidRP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  <w:r w:rsidRPr="006C4FC8">
        <w:rPr>
          <w:rFonts w:ascii="Times New Roman" w:eastAsia="Andale Sans UI" w:hAnsi="Times New Roman" w:cs="Tahoma"/>
          <w:kern w:val="3"/>
          <w:sz w:val="28"/>
          <w:szCs w:val="28"/>
        </w:rPr>
        <w:tab/>
        <w:t>1. Утворити постійні комісії міської ради:</w:t>
      </w:r>
    </w:p>
    <w:p w14:paraId="19C3919E" w14:textId="61723C00" w:rsid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  <w:r w:rsidRPr="006C4FC8">
        <w:rPr>
          <w:rFonts w:ascii="Times New Roman" w:eastAsia="Andale Sans UI" w:hAnsi="Times New Roman" w:cs="Tahoma"/>
          <w:kern w:val="3"/>
          <w:sz w:val="28"/>
          <w:szCs w:val="28"/>
        </w:rPr>
        <w:tab/>
        <w:t>а) з питань дотримання прав людини, депутатської діяльності та етики, законності і правопорядку, конфлікту інтересів;</w:t>
      </w:r>
    </w:p>
    <w:p w14:paraId="7EB623E6" w14:textId="73DCFCD8" w:rsid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  <w:r w:rsidRPr="006C4FC8">
        <w:rPr>
          <w:rFonts w:ascii="Times New Roman" w:eastAsia="Andale Sans UI" w:hAnsi="Times New Roman" w:cs="Tahoma"/>
          <w:kern w:val="3"/>
          <w:sz w:val="28"/>
          <w:szCs w:val="28"/>
        </w:rPr>
        <w:tab/>
        <w:t>б) з питань планування, бюджету і фінансів;</w:t>
      </w:r>
    </w:p>
    <w:p w14:paraId="2C8C3607" w14:textId="577A2D5F" w:rsid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  <w:r w:rsidRPr="006C4FC8">
        <w:rPr>
          <w:rFonts w:ascii="Times New Roman" w:eastAsia="Andale Sans UI" w:hAnsi="Times New Roman" w:cs="Tahoma"/>
          <w:kern w:val="3"/>
          <w:sz w:val="28"/>
          <w:szCs w:val="28"/>
        </w:rPr>
        <w:tab/>
        <w:t>в)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населення;</w:t>
      </w:r>
    </w:p>
    <w:p w14:paraId="1A016D9B" w14:textId="7D7180F5" w:rsid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  <w:r w:rsidRPr="006C4FC8">
        <w:rPr>
          <w:rFonts w:ascii="Times New Roman" w:eastAsia="Andale Sans UI" w:hAnsi="Times New Roman" w:cs="Tahoma"/>
          <w:kern w:val="3"/>
          <w:sz w:val="28"/>
          <w:szCs w:val="28"/>
        </w:rPr>
        <w:tab/>
        <w:t>г) з питань регулювання земельних відносин, містобудування</w:t>
      </w:r>
      <w:bookmarkStart w:id="0" w:name="_Hlk57706033"/>
      <w:r w:rsidR="00E429DB">
        <w:rPr>
          <w:rFonts w:ascii="Times New Roman" w:eastAsia="Andale Sans UI" w:hAnsi="Times New Roman" w:cs="Tahoma"/>
          <w:kern w:val="3"/>
          <w:sz w:val="28"/>
          <w:szCs w:val="28"/>
        </w:rPr>
        <w:t>,</w:t>
      </w:r>
      <w:r w:rsidR="00E429DB" w:rsidRPr="00E429DB">
        <w:rPr>
          <w:rFonts w:eastAsia="Andale Sans UI" w:cs="Tahoma"/>
          <w:i/>
          <w:iCs/>
          <w:sz w:val="32"/>
          <w:szCs w:val="32"/>
        </w:rPr>
        <w:t xml:space="preserve"> </w:t>
      </w:r>
      <w:r w:rsidR="00E429DB" w:rsidRPr="00E429DB">
        <w:rPr>
          <w:rFonts w:ascii="Times New Roman" w:eastAsia="Andale Sans UI" w:hAnsi="Times New Roman" w:cs="Times New Roman"/>
          <w:sz w:val="28"/>
          <w:szCs w:val="28"/>
        </w:rPr>
        <w:t xml:space="preserve">планування та розвитку території об’єднаної громади, утворення та функціонування </w:t>
      </w:r>
      <w:proofErr w:type="spellStart"/>
      <w:r w:rsidR="00E429DB" w:rsidRPr="00E429DB">
        <w:rPr>
          <w:rFonts w:ascii="Times New Roman" w:eastAsia="Andale Sans UI" w:hAnsi="Times New Roman" w:cs="Times New Roman"/>
          <w:sz w:val="28"/>
          <w:szCs w:val="28"/>
        </w:rPr>
        <w:t>старостинських</w:t>
      </w:r>
      <w:proofErr w:type="spellEnd"/>
      <w:r w:rsidR="00E429DB" w:rsidRPr="00E429DB">
        <w:rPr>
          <w:rFonts w:ascii="Times New Roman" w:eastAsia="Andale Sans UI" w:hAnsi="Times New Roman" w:cs="Times New Roman"/>
          <w:sz w:val="28"/>
          <w:szCs w:val="28"/>
        </w:rPr>
        <w:t xml:space="preserve"> округів, сільського господарства, природокористування та використання надр</w:t>
      </w:r>
      <w:r w:rsidRPr="006C4FC8">
        <w:rPr>
          <w:rFonts w:ascii="Times New Roman" w:eastAsia="Andale Sans UI" w:hAnsi="Times New Roman" w:cs="Tahoma"/>
          <w:kern w:val="3"/>
          <w:sz w:val="28"/>
          <w:szCs w:val="28"/>
        </w:rPr>
        <w:t>;</w:t>
      </w:r>
    </w:p>
    <w:bookmarkEnd w:id="0"/>
    <w:p w14:paraId="43D69C97" w14:textId="5ACCA4E4" w:rsid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  <w:r w:rsidRPr="006C4FC8">
        <w:rPr>
          <w:rFonts w:ascii="Times New Roman" w:eastAsia="Andale Sans UI" w:hAnsi="Times New Roman" w:cs="Tahoma"/>
          <w:kern w:val="3"/>
          <w:sz w:val="28"/>
          <w:szCs w:val="28"/>
        </w:rPr>
        <w:tab/>
        <w:t>д)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</w:t>
      </w:r>
      <w:r>
        <w:rPr>
          <w:rFonts w:ascii="Times New Roman" w:eastAsia="Andale Sans UI" w:hAnsi="Times New Roman" w:cs="Tahoma"/>
          <w:kern w:val="3"/>
          <w:sz w:val="28"/>
          <w:szCs w:val="28"/>
        </w:rPr>
        <w:t>.</w:t>
      </w:r>
    </w:p>
    <w:p w14:paraId="77DE95E4" w14:textId="77777777" w:rsidR="003F6533" w:rsidRPr="006C4FC8" w:rsidRDefault="003F6533" w:rsidP="006C4FC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</w:p>
    <w:p w14:paraId="1B42190F" w14:textId="2964E4D6" w:rsidR="006C4FC8" w:rsidRDefault="006C4FC8" w:rsidP="006C4FC8">
      <w:pPr>
        <w:widowControl w:val="0"/>
        <w:suppressAutoHyphens/>
        <w:autoSpaceDE w:val="0"/>
        <w:autoSpaceDN w:val="0"/>
        <w:spacing w:before="57"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  <w:r w:rsidRPr="006C4FC8">
        <w:rPr>
          <w:rFonts w:ascii="Times New Roman" w:eastAsia="Andale Sans UI" w:hAnsi="Times New Roman" w:cs="Tahoma"/>
          <w:kern w:val="3"/>
          <w:sz w:val="28"/>
          <w:szCs w:val="28"/>
        </w:rPr>
        <w:tab/>
        <w:t>2. Затвердити склад постійних комісій:</w:t>
      </w:r>
    </w:p>
    <w:p w14:paraId="1EABA090" w14:textId="77777777" w:rsidR="00BC5E4F" w:rsidRPr="006C4FC8" w:rsidRDefault="00BC5E4F" w:rsidP="006C4FC8">
      <w:pPr>
        <w:widowControl w:val="0"/>
        <w:suppressAutoHyphens/>
        <w:autoSpaceDE w:val="0"/>
        <w:autoSpaceDN w:val="0"/>
        <w:spacing w:before="57"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</w:p>
    <w:p w14:paraId="51C823DF" w14:textId="77777777" w:rsidR="006C4FC8" w:rsidRP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  <w:r w:rsidRPr="006C4FC8">
        <w:rPr>
          <w:rFonts w:ascii="Times New Roman" w:eastAsia="Andale Sans UI" w:hAnsi="Times New Roman" w:cs="Tahoma"/>
          <w:kern w:val="3"/>
          <w:sz w:val="28"/>
          <w:szCs w:val="28"/>
        </w:rPr>
        <w:tab/>
        <w:t>а) з питань дотримання прав людини, депутатської діяльності та етики, законності і правопорядку, конфлікту інтересів:</w:t>
      </w:r>
    </w:p>
    <w:p w14:paraId="06151089" w14:textId="77777777" w:rsidR="006C4FC8" w:rsidRP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ind w:firstLine="454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</w:p>
    <w:p w14:paraId="7128082C" w14:textId="77777777" w:rsidR="006C4FC8" w:rsidRP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  <w:r w:rsidRPr="006C4FC8">
        <w:rPr>
          <w:rFonts w:ascii="Times New Roman" w:eastAsia="Andale Sans UI" w:hAnsi="Times New Roman" w:cs="Tahoma"/>
          <w:kern w:val="3"/>
          <w:sz w:val="28"/>
          <w:szCs w:val="28"/>
        </w:rPr>
        <w:t>Члени постійної комісії:</w:t>
      </w:r>
    </w:p>
    <w:p w14:paraId="27CE66DD" w14:textId="77777777" w:rsidR="006C4FC8" w:rsidRP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ind w:firstLine="454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</w:p>
    <w:tbl>
      <w:tblPr>
        <w:tblW w:w="1010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8"/>
        <w:gridCol w:w="360"/>
        <w:gridCol w:w="4600"/>
      </w:tblGrid>
      <w:tr w:rsidR="006C4FC8" w:rsidRPr="006C4FC8" w14:paraId="1EA29124" w14:textId="77777777" w:rsidTr="00E71D1D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5B364" w14:textId="6E1078B5" w:rsidR="006C4FC8" w:rsidRPr="006C4FC8" w:rsidRDefault="00E36BA5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Мілінчук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Андрій Валерійович</w:t>
            </w:r>
          </w:p>
          <w:p w14:paraId="6C6FC1E4" w14:textId="7DDE8966" w:rsidR="006C4FC8" w:rsidRPr="006C4FC8" w:rsidRDefault="00E36BA5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Середюк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Тетяна Володимирівна</w:t>
            </w:r>
          </w:p>
          <w:p w14:paraId="166E3B5F" w14:textId="2AD2EB81" w:rsidR="006C4FC8" w:rsidRPr="006C4FC8" w:rsidRDefault="00E36BA5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Стасюк Галина Миколаївна</w:t>
            </w:r>
          </w:p>
          <w:p w14:paraId="5C5EC545" w14:textId="36474CBA" w:rsidR="006C4FC8" w:rsidRDefault="00E36BA5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lastRenderedPageBreak/>
              <w:t>Федосюк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Віра Іванівна</w:t>
            </w:r>
          </w:p>
          <w:p w14:paraId="68575136" w14:textId="77777777" w:rsidR="00BC5E4F" w:rsidRDefault="00BC5E4F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  <w:p w14:paraId="3AC2C85A" w14:textId="77777777" w:rsidR="006C4FC8" w:rsidRPr="006C4FC8" w:rsidRDefault="006C4FC8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/>
              </w:rPr>
            </w:pPr>
            <w:r w:rsidRPr="006C4FC8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CE7D4" w14:textId="77777777" w:rsidR="006C4FC8" w:rsidRPr="006C4FC8" w:rsidRDefault="006C4FC8" w:rsidP="006C4FC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4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6A6A2" w14:textId="77777777" w:rsidR="006C4FC8" w:rsidRPr="006C4FC8" w:rsidRDefault="006C4FC8" w:rsidP="006C4FC8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/>
              </w:rPr>
            </w:pPr>
          </w:p>
          <w:p w14:paraId="71533691" w14:textId="77777777" w:rsidR="006C4FC8" w:rsidRPr="006C4FC8" w:rsidRDefault="006C4FC8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  <w:p w14:paraId="20614ED7" w14:textId="77777777" w:rsidR="006C4FC8" w:rsidRPr="006C4FC8" w:rsidRDefault="006C4FC8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  <w:p w14:paraId="501A5E5A" w14:textId="77777777" w:rsidR="006C4FC8" w:rsidRPr="006C4FC8" w:rsidRDefault="006C4FC8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/>
              </w:rPr>
            </w:pPr>
          </w:p>
        </w:tc>
      </w:tr>
    </w:tbl>
    <w:p w14:paraId="5DA6E1E0" w14:textId="77777777" w:rsidR="006C4FC8" w:rsidRP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  <w:r w:rsidRPr="006C4FC8">
        <w:rPr>
          <w:rFonts w:ascii="Times New Roman" w:eastAsia="Andale Sans UI" w:hAnsi="Times New Roman" w:cs="Tahoma"/>
          <w:kern w:val="3"/>
          <w:sz w:val="28"/>
          <w:szCs w:val="28"/>
        </w:rPr>
        <w:lastRenderedPageBreak/>
        <w:t>б) з питань планування, бюджету і фінансів</w:t>
      </w:r>
    </w:p>
    <w:p w14:paraId="6634395F" w14:textId="77777777" w:rsidR="006C4FC8" w:rsidRP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</w:p>
    <w:p w14:paraId="7C89DA09" w14:textId="77777777" w:rsidR="006C4FC8" w:rsidRP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  <w:r w:rsidRPr="006C4FC8">
        <w:rPr>
          <w:rFonts w:ascii="Times New Roman" w:eastAsia="Andale Sans UI" w:hAnsi="Times New Roman" w:cs="Tahoma"/>
          <w:kern w:val="3"/>
          <w:sz w:val="28"/>
          <w:szCs w:val="28"/>
        </w:rPr>
        <w:t>Члени постійної комісії:</w:t>
      </w:r>
    </w:p>
    <w:p w14:paraId="4F7E7405" w14:textId="77777777" w:rsidR="006C4FC8" w:rsidRP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ind w:firstLine="454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</w:p>
    <w:tbl>
      <w:tblPr>
        <w:tblW w:w="1010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8"/>
        <w:gridCol w:w="360"/>
        <w:gridCol w:w="4600"/>
      </w:tblGrid>
      <w:tr w:rsidR="006C4FC8" w:rsidRPr="006C4FC8" w14:paraId="1B9A5B91" w14:textId="77777777" w:rsidTr="00E71D1D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DABD7" w14:textId="4F3E2EBC" w:rsidR="006C4FC8" w:rsidRPr="006C4FC8" w:rsidRDefault="00BF226F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Григола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Олена Григорівна</w:t>
            </w:r>
          </w:p>
          <w:p w14:paraId="35964148" w14:textId="4464B0EA" w:rsidR="006C4FC8" w:rsidRPr="006C4FC8" w:rsidRDefault="00BF226F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Кіндер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Олег Олексійович</w:t>
            </w:r>
          </w:p>
          <w:p w14:paraId="60532964" w14:textId="77777777" w:rsidR="006C4FC8" w:rsidRPr="006C4FC8" w:rsidRDefault="006C4FC8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 w:rsidRPr="006C4FC8"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Клімук</w:t>
            </w:r>
            <w:proofErr w:type="spellEnd"/>
            <w:r w:rsidRPr="006C4FC8"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Вадим Валентинович</w:t>
            </w:r>
          </w:p>
          <w:p w14:paraId="7167D10B" w14:textId="1115BB36" w:rsidR="006C4FC8" w:rsidRDefault="00BF226F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Козак Олег Володимирович</w:t>
            </w:r>
          </w:p>
          <w:p w14:paraId="09BBB5C0" w14:textId="2D272D6B" w:rsidR="00BF226F" w:rsidRPr="006C4FC8" w:rsidRDefault="00BF226F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Мигуля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Андрій Дмитрович</w:t>
            </w:r>
          </w:p>
          <w:p w14:paraId="36CB8C88" w14:textId="0A2D2A3E" w:rsidR="006C4FC8" w:rsidRDefault="006C4FC8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 w:rsidRPr="006C4FC8"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Пініс</w:t>
            </w:r>
            <w:proofErr w:type="spellEnd"/>
            <w:r w:rsidRPr="006C4FC8"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Ігор Олексійович</w:t>
            </w:r>
          </w:p>
          <w:p w14:paraId="01BA35D0" w14:textId="72427D6C" w:rsidR="00BF226F" w:rsidRPr="006C4FC8" w:rsidRDefault="00BF226F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Уніга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Олег Вікторович</w:t>
            </w:r>
          </w:p>
          <w:p w14:paraId="39DB08DC" w14:textId="3E970342" w:rsidR="006C4FC8" w:rsidRPr="006C4FC8" w:rsidRDefault="00BF226F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Черняков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Валерій </w:t>
            </w:r>
            <w:r w:rsidR="00893E1C"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Вікторович</w:t>
            </w:r>
          </w:p>
          <w:p w14:paraId="6134E554" w14:textId="2DC45F0F" w:rsidR="006C4FC8" w:rsidRPr="006C4FC8" w:rsidRDefault="00BF226F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Шпіка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Володимир </w:t>
            </w:r>
            <w:r w:rsidR="000E257B"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Анатолійович</w:t>
            </w:r>
          </w:p>
          <w:p w14:paraId="454EC0E6" w14:textId="77777777" w:rsidR="006C4FC8" w:rsidRPr="006C4FC8" w:rsidRDefault="006C4FC8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B1B48" w14:textId="77777777" w:rsidR="006C4FC8" w:rsidRPr="006C4FC8" w:rsidRDefault="006C4FC8" w:rsidP="006C4FC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4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2904B" w14:textId="77777777" w:rsidR="006C4FC8" w:rsidRPr="006C4FC8" w:rsidRDefault="006C4FC8" w:rsidP="006C4FC8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/>
              </w:rPr>
            </w:pPr>
          </w:p>
          <w:p w14:paraId="4D465FE4" w14:textId="77777777" w:rsidR="006C4FC8" w:rsidRPr="006C4FC8" w:rsidRDefault="006C4FC8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  <w:p w14:paraId="1FD99515" w14:textId="77777777" w:rsidR="006C4FC8" w:rsidRPr="006C4FC8" w:rsidRDefault="006C4FC8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  <w:p w14:paraId="793905A4" w14:textId="77777777" w:rsidR="006C4FC8" w:rsidRPr="006C4FC8" w:rsidRDefault="006C4FC8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/>
              </w:rPr>
            </w:pPr>
          </w:p>
        </w:tc>
      </w:tr>
    </w:tbl>
    <w:p w14:paraId="1BD8755B" w14:textId="77777777" w:rsidR="006C4FC8" w:rsidRP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  <w:r w:rsidRPr="006C4FC8">
        <w:rPr>
          <w:rFonts w:ascii="Times New Roman" w:eastAsia="Andale Sans UI" w:hAnsi="Times New Roman" w:cs="Tahoma"/>
          <w:kern w:val="3"/>
          <w:sz w:val="28"/>
          <w:szCs w:val="28"/>
        </w:rPr>
        <w:t>в)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</w:p>
    <w:p w14:paraId="5A1AEA91" w14:textId="77777777" w:rsidR="006C4FC8" w:rsidRP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</w:p>
    <w:p w14:paraId="55A59397" w14:textId="77777777" w:rsidR="006C4FC8" w:rsidRP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  <w:r w:rsidRPr="006C4FC8">
        <w:rPr>
          <w:rFonts w:ascii="Times New Roman" w:eastAsia="Andale Sans UI" w:hAnsi="Times New Roman" w:cs="Tahoma"/>
          <w:kern w:val="3"/>
          <w:sz w:val="28"/>
          <w:szCs w:val="28"/>
        </w:rPr>
        <w:t>Члени постійної комісії:</w:t>
      </w:r>
    </w:p>
    <w:p w14:paraId="4C1BFCAB" w14:textId="77777777" w:rsidR="006C4FC8" w:rsidRP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ind w:firstLine="454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</w:p>
    <w:tbl>
      <w:tblPr>
        <w:tblW w:w="1010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8"/>
        <w:gridCol w:w="360"/>
        <w:gridCol w:w="4600"/>
      </w:tblGrid>
      <w:tr w:rsidR="006C4FC8" w:rsidRPr="006C4FC8" w14:paraId="67A7E01F" w14:textId="77777777" w:rsidTr="00E71D1D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90CC7" w14:textId="5E54A20A" w:rsidR="006C4FC8" w:rsidRPr="006C4FC8" w:rsidRDefault="00FF7752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Александрук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</w:t>
            </w:r>
            <w:r w:rsidR="00BD39F0"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Руслан</w:t>
            </w:r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Миколайович</w:t>
            </w:r>
          </w:p>
          <w:p w14:paraId="1E2C1446" w14:textId="342F3F95" w:rsidR="006C4FC8" w:rsidRPr="006C4FC8" w:rsidRDefault="008630ED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Ваць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Микола Володимирович</w:t>
            </w:r>
          </w:p>
          <w:p w14:paraId="1C127D13" w14:textId="02791519" w:rsidR="006C4FC8" w:rsidRPr="006C4FC8" w:rsidRDefault="008630ED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Дяків Альбіна Антонівна</w:t>
            </w:r>
          </w:p>
          <w:p w14:paraId="0C550BDC" w14:textId="2BC38B5A" w:rsidR="006C4FC8" w:rsidRDefault="008630ED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Пашкевич Станіслав Юрійович</w:t>
            </w:r>
          </w:p>
          <w:p w14:paraId="68DF818E" w14:textId="56184DD6" w:rsidR="008630ED" w:rsidRDefault="008630ED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Печенюк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Микола Васильович</w:t>
            </w:r>
          </w:p>
          <w:p w14:paraId="4ACC5025" w14:textId="7D6EE746" w:rsidR="008630ED" w:rsidRDefault="008630ED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Римарчук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Василь Михайлович</w:t>
            </w:r>
          </w:p>
          <w:p w14:paraId="22AB7526" w14:textId="4944C320" w:rsidR="008630ED" w:rsidRDefault="008630ED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Скороход Сергій Олександрович</w:t>
            </w:r>
          </w:p>
          <w:p w14:paraId="35B4B51D" w14:textId="1996D73F" w:rsidR="006C4FC8" w:rsidRPr="006C4FC8" w:rsidRDefault="006C4FC8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r w:rsidRPr="006C4FC8"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Ткачук Вадим Олегович</w:t>
            </w:r>
          </w:p>
          <w:p w14:paraId="19870C97" w14:textId="0F776D54" w:rsidR="006C4FC8" w:rsidRPr="006C4FC8" w:rsidRDefault="008630ED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Шворак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Роман Григорович</w:t>
            </w:r>
          </w:p>
          <w:p w14:paraId="6CFAC3BC" w14:textId="77777777" w:rsidR="006C4FC8" w:rsidRPr="006C4FC8" w:rsidRDefault="006C4FC8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FD0E" w14:textId="77777777" w:rsidR="006C4FC8" w:rsidRPr="006C4FC8" w:rsidRDefault="006C4FC8" w:rsidP="006C4FC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4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FE25E" w14:textId="77777777" w:rsidR="006C4FC8" w:rsidRPr="006C4FC8" w:rsidRDefault="006C4FC8" w:rsidP="006C4FC8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/>
              </w:rPr>
            </w:pPr>
          </w:p>
          <w:p w14:paraId="791C19B8" w14:textId="77777777" w:rsidR="006C4FC8" w:rsidRPr="006C4FC8" w:rsidRDefault="006C4FC8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  <w:p w14:paraId="4613A56C" w14:textId="77777777" w:rsidR="006C4FC8" w:rsidRPr="006C4FC8" w:rsidRDefault="006C4FC8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  <w:p w14:paraId="7ABE0A8E" w14:textId="77777777" w:rsidR="006C4FC8" w:rsidRPr="006C4FC8" w:rsidRDefault="006C4FC8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/>
              </w:rPr>
            </w:pPr>
          </w:p>
        </w:tc>
      </w:tr>
    </w:tbl>
    <w:p w14:paraId="0EFBA3EF" w14:textId="7C887CB9" w:rsidR="00BD39F0" w:rsidRPr="006C4FC8" w:rsidRDefault="006C4FC8" w:rsidP="00BD39F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  <w:r w:rsidRPr="006C4FC8">
        <w:rPr>
          <w:rFonts w:ascii="Times New Roman" w:eastAsia="Andale Sans UI" w:hAnsi="Times New Roman" w:cs="Tahoma"/>
          <w:kern w:val="3"/>
          <w:sz w:val="28"/>
          <w:szCs w:val="28"/>
        </w:rPr>
        <w:t>г) з питань регулювання земельних відносин, містобудування</w:t>
      </w:r>
      <w:r w:rsidR="00893E1C">
        <w:rPr>
          <w:rFonts w:ascii="Times New Roman" w:eastAsia="Andale Sans UI" w:hAnsi="Times New Roman" w:cs="Tahoma"/>
          <w:kern w:val="3"/>
          <w:sz w:val="28"/>
          <w:szCs w:val="28"/>
        </w:rPr>
        <w:t>,</w:t>
      </w:r>
      <w:r w:rsidR="00893E1C" w:rsidRPr="00893E1C">
        <w:rPr>
          <w:rFonts w:ascii="Times New Roman" w:eastAsia="Andale Sans UI" w:hAnsi="Times New Roman" w:cs="Times New Roman"/>
          <w:sz w:val="28"/>
          <w:szCs w:val="28"/>
        </w:rPr>
        <w:t xml:space="preserve"> </w:t>
      </w:r>
      <w:r w:rsidR="00893E1C" w:rsidRPr="00E429DB">
        <w:rPr>
          <w:rFonts w:ascii="Times New Roman" w:eastAsia="Andale Sans UI" w:hAnsi="Times New Roman" w:cs="Times New Roman"/>
          <w:sz w:val="28"/>
          <w:szCs w:val="28"/>
        </w:rPr>
        <w:t xml:space="preserve">планування та розвитку території об’єднаної громади, утворення та функціонування </w:t>
      </w:r>
      <w:proofErr w:type="spellStart"/>
      <w:r w:rsidR="00893E1C" w:rsidRPr="00E429DB">
        <w:rPr>
          <w:rFonts w:ascii="Times New Roman" w:eastAsia="Andale Sans UI" w:hAnsi="Times New Roman" w:cs="Times New Roman"/>
          <w:sz w:val="28"/>
          <w:szCs w:val="28"/>
        </w:rPr>
        <w:t>старостинських</w:t>
      </w:r>
      <w:proofErr w:type="spellEnd"/>
      <w:r w:rsidR="00893E1C" w:rsidRPr="00E429DB">
        <w:rPr>
          <w:rFonts w:ascii="Times New Roman" w:eastAsia="Andale Sans UI" w:hAnsi="Times New Roman" w:cs="Times New Roman"/>
          <w:sz w:val="28"/>
          <w:szCs w:val="28"/>
        </w:rPr>
        <w:t xml:space="preserve"> округів, сільського господарства, природокористування та використання надр</w:t>
      </w:r>
    </w:p>
    <w:p w14:paraId="7E85A251" w14:textId="66CCBBE6" w:rsidR="006C4FC8" w:rsidRP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</w:p>
    <w:p w14:paraId="0D468C7F" w14:textId="77777777" w:rsidR="006C4FC8" w:rsidRP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  <w:r w:rsidRPr="006C4FC8">
        <w:rPr>
          <w:rFonts w:ascii="Times New Roman" w:eastAsia="Andale Sans UI" w:hAnsi="Times New Roman" w:cs="Tahoma"/>
          <w:kern w:val="3"/>
          <w:sz w:val="28"/>
          <w:szCs w:val="28"/>
        </w:rPr>
        <w:t>Члени постійної комісії:</w:t>
      </w:r>
    </w:p>
    <w:p w14:paraId="668894B0" w14:textId="77777777" w:rsidR="006C4FC8" w:rsidRP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ind w:firstLine="454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</w:p>
    <w:tbl>
      <w:tblPr>
        <w:tblW w:w="1010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8"/>
        <w:gridCol w:w="360"/>
        <w:gridCol w:w="4600"/>
      </w:tblGrid>
      <w:tr w:rsidR="006C4FC8" w:rsidRPr="006C4FC8" w14:paraId="2836F357" w14:textId="77777777" w:rsidTr="00E71D1D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D18C1" w14:textId="713E699F" w:rsidR="006C4FC8" w:rsidRPr="006C4FC8" w:rsidRDefault="00F175F1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Васковець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Людмила Андріївна</w:t>
            </w:r>
          </w:p>
          <w:p w14:paraId="116B5E69" w14:textId="6A3B5A68" w:rsidR="006C4FC8" w:rsidRPr="006C4FC8" w:rsidRDefault="006C4FC8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 w:rsidRPr="006C4FC8"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Д</w:t>
            </w:r>
            <w:r w:rsidR="00F175F1"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ружинович</w:t>
            </w:r>
            <w:proofErr w:type="spellEnd"/>
            <w:r w:rsidR="00F175F1"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Сергій Олександрович</w:t>
            </w:r>
          </w:p>
          <w:p w14:paraId="5F11A1C2" w14:textId="2D950D04" w:rsidR="006C4FC8" w:rsidRPr="006C4FC8" w:rsidRDefault="00F175F1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Зайцева Маргарита Романівна</w:t>
            </w:r>
          </w:p>
          <w:p w14:paraId="4C95B06F" w14:textId="77777777" w:rsidR="00F175F1" w:rsidRDefault="00F175F1" w:rsidP="00F175F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Мигуля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Олена Павлівна</w:t>
            </w:r>
          </w:p>
          <w:p w14:paraId="4A353298" w14:textId="43801F41" w:rsidR="00F175F1" w:rsidRDefault="00F175F1" w:rsidP="00F175F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Оксентюк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Петро Віталійович</w:t>
            </w:r>
          </w:p>
          <w:p w14:paraId="1B87AC9F" w14:textId="77777777" w:rsidR="006C4FC8" w:rsidRDefault="00F175F1" w:rsidP="00F175F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Семенюк Павло Трохимович</w:t>
            </w:r>
          </w:p>
          <w:p w14:paraId="7B496BFF" w14:textId="390EEC94" w:rsidR="00F175F1" w:rsidRPr="006C4FC8" w:rsidRDefault="00F175F1" w:rsidP="00F175F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Сеник Наталія Андріївна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1208E" w14:textId="77777777" w:rsidR="006C4FC8" w:rsidRPr="006C4FC8" w:rsidRDefault="006C4FC8" w:rsidP="006C4FC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4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AB86E" w14:textId="77777777" w:rsidR="006C4FC8" w:rsidRPr="006C4FC8" w:rsidRDefault="006C4FC8" w:rsidP="006C4FC8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/>
              </w:rPr>
            </w:pPr>
          </w:p>
          <w:p w14:paraId="2C5253CA" w14:textId="77777777" w:rsidR="006C4FC8" w:rsidRPr="006C4FC8" w:rsidRDefault="006C4FC8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  <w:p w14:paraId="6D6541B9" w14:textId="77777777" w:rsidR="006C4FC8" w:rsidRPr="006C4FC8" w:rsidRDefault="006C4FC8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  <w:p w14:paraId="60975223" w14:textId="77777777" w:rsidR="006C4FC8" w:rsidRPr="006C4FC8" w:rsidRDefault="006C4FC8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en-US"/>
              </w:rPr>
            </w:pPr>
          </w:p>
        </w:tc>
      </w:tr>
    </w:tbl>
    <w:p w14:paraId="5F22164A" w14:textId="77777777" w:rsidR="006C4FC8" w:rsidRP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ind w:firstLine="454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</w:p>
    <w:p w14:paraId="39720BA1" w14:textId="77777777" w:rsidR="00BC5E4F" w:rsidRDefault="00BC5E4F" w:rsidP="006C4FC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</w:p>
    <w:p w14:paraId="740EF70D" w14:textId="77777777" w:rsidR="00BC5E4F" w:rsidRDefault="00BC5E4F" w:rsidP="006C4FC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</w:p>
    <w:p w14:paraId="199D11C4" w14:textId="77777777" w:rsidR="00BC5E4F" w:rsidRDefault="00BC5E4F" w:rsidP="006C4FC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</w:p>
    <w:p w14:paraId="79FD7C3E" w14:textId="77777777" w:rsidR="00BC5E4F" w:rsidRDefault="00BC5E4F" w:rsidP="006C4FC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</w:p>
    <w:p w14:paraId="2DE79C53" w14:textId="77777777" w:rsidR="00BC5E4F" w:rsidRDefault="00BC5E4F" w:rsidP="006C4FC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</w:p>
    <w:p w14:paraId="39BDEBE0" w14:textId="0C943CA7" w:rsidR="006C4FC8" w:rsidRP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  <w:r w:rsidRPr="006C4FC8">
        <w:rPr>
          <w:rFonts w:ascii="Times New Roman" w:eastAsia="Andale Sans UI" w:hAnsi="Times New Roman" w:cs="Tahoma"/>
          <w:kern w:val="3"/>
          <w:sz w:val="28"/>
          <w:szCs w:val="28"/>
        </w:rPr>
        <w:t>д)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</w:t>
      </w:r>
    </w:p>
    <w:p w14:paraId="460EC5CB" w14:textId="78D3760E" w:rsid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ind w:firstLine="454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</w:p>
    <w:p w14:paraId="3FC6D948" w14:textId="77777777" w:rsidR="006C4FC8" w:rsidRP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  <w:r w:rsidRPr="006C4FC8">
        <w:rPr>
          <w:rFonts w:ascii="Times New Roman" w:eastAsia="Andale Sans UI" w:hAnsi="Times New Roman" w:cs="Tahoma"/>
          <w:kern w:val="3"/>
          <w:sz w:val="28"/>
          <w:szCs w:val="28"/>
        </w:rPr>
        <w:t>Члени постійної комісії:</w:t>
      </w:r>
    </w:p>
    <w:p w14:paraId="4A8A8582" w14:textId="77777777" w:rsidR="006C4FC8" w:rsidRPr="006C4FC8" w:rsidRDefault="006C4FC8" w:rsidP="006C4FC8">
      <w:pPr>
        <w:widowControl w:val="0"/>
        <w:suppressAutoHyphens/>
        <w:autoSpaceDE w:val="0"/>
        <w:autoSpaceDN w:val="0"/>
        <w:spacing w:after="0" w:line="240" w:lineRule="auto"/>
        <w:ind w:firstLine="454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</w:rPr>
      </w:pPr>
    </w:p>
    <w:tbl>
      <w:tblPr>
        <w:tblW w:w="1010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8"/>
        <w:gridCol w:w="360"/>
        <w:gridCol w:w="4600"/>
      </w:tblGrid>
      <w:tr w:rsidR="006C4FC8" w:rsidRPr="006C4FC8" w14:paraId="0D3C02D4" w14:textId="77777777" w:rsidTr="00E71D1D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0AAB6" w14:textId="086DC6B3" w:rsidR="006C4FC8" w:rsidRPr="006C4FC8" w:rsidRDefault="000A60F7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Верчук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Світлана Степанівна</w:t>
            </w:r>
          </w:p>
          <w:p w14:paraId="4911E3D4" w14:textId="107548AC" w:rsidR="006C4FC8" w:rsidRPr="006C4FC8" w:rsidRDefault="000A60F7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Дружинович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Валерій Павлович</w:t>
            </w:r>
          </w:p>
          <w:p w14:paraId="4E5E2271" w14:textId="0AC3AD79" w:rsidR="006C4FC8" w:rsidRPr="00AE2F1A" w:rsidRDefault="000A60F7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 w:rsidRPr="00AE2F1A"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Дружинович</w:t>
            </w:r>
            <w:proofErr w:type="spellEnd"/>
            <w:r w:rsidRPr="00AE2F1A"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Тетяна Іванівна</w:t>
            </w:r>
          </w:p>
          <w:p w14:paraId="0C5C2E82" w14:textId="170F32FC" w:rsidR="006C4FC8" w:rsidRPr="006C4FC8" w:rsidRDefault="000A60F7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Клімашевська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Олена Миколаївна</w:t>
            </w:r>
          </w:p>
          <w:p w14:paraId="4770E274" w14:textId="1E5834DF" w:rsidR="006C4FC8" w:rsidRPr="006C4FC8" w:rsidRDefault="000A60F7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Луцик Ірина Юріївна</w:t>
            </w:r>
          </w:p>
          <w:p w14:paraId="50AC62F1" w14:textId="450A4C53" w:rsidR="006C4FC8" w:rsidRDefault="000A60F7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Миронюк Андрій Валерійович</w:t>
            </w:r>
          </w:p>
          <w:p w14:paraId="371EE7DE" w14:textId="50B76EBA" w:rsidR="000A60F7" w:rsidRDefault="000A60F7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Рудь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Юрій Євгенович</w:t>
            </w:r>
          </w:p>
          <w:p w14:paraId="281FC930" w14:textId="7D812FA8" w:rsidR="000A60F7" w:rsidRPr="006C4FC8" w:rsidRDefault="000A60F7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proofErr w:type="spellStart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Яцук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 xml:space="preserve"> Жанна Василівна</w:t>
            </w:r>
          </w:p>
          <w:p w14:paraId="005C997C" w14:textId="77777777" w:rsidR="006C4FC8" w:rsidRPr="006C4FC8" w:rsidRDefault="006C4FC8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8ED08" w14:textId="77777777" w:rsidR="006C4FC8" w:rsidRPr="006C4FC8" w:rsidRDefault="006C4FC8" w:rsidP="006C4FC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4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A3495" w14:textId="77777777" w:rsidR="006C4FC8" w:rsidRPr="006C4FC8" w:rsidRDefault="006C4FC8" w:rsidP="006C4FC8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  <w:p w14:paraId="133016EB" w14:textId="77777777" w:rsidR="006C4FC8" w:rsidRPr="006C4FC8" w:rsidRDefault="006C4FC8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  <w:p w14:paraId="36EBE03B" w14:textId="77777777" w:rsidR="006C4FC8" w:rsidRPr="006C4FC8" w:rsidRDefault="006C4FC8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  <w:p w14:paraId="12060D61" w14:textId="77777777" w:rsidR="006C4FC8" w:rsidRPr="006C4FC8" w:rsidRDefault="006C4FC8" w:rsidP="006C4F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</w:tr>
    </w:tbl>
    <w:p w14:paraId="52454885" w14:textId="77777777" w:rsidR="006C4FC8" w:rsidRPr="006C4FC8" w:rsidRDefault="006C4FC8" w:rsidP="006C4FC8">
      <w:pPr>
        <w:widowControl w:val="0"/>
        <w:suppressAutoHyphens/>
        <w:autoSpaceDE w:val="0"/>
        <w:autoSpaceDN w:val="0"/>
        <w:spacing w:before="227"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</w:rPr>
      </w:pPr>
    </w:p>
    <w:p w14:paraId="46FBF76C" w14:textId="487FC9FF" w:rsidR="006C4FC8" w:rsidRPr="006C4FC8" w:rsidRDefault="006C4FC8" w:rsidP="006C4FC8">
      <w:pPr>
        <w:widowControl w:val="0"/>
        <w:suppressAutoHyphens/>
        <w:autoSpaceDE w:val="0"/>
        <w:autoSpaceDN w:val="0"/>
        <w:spacing w:before="227" w:after="0" w:line="240" w:lineRule="auto"/>
        <w:jc w:val="both"/>
        <w:textAlignment w:val="baseline"/>
        <w:rPr>
          <w:rFonts w:ascii="Times New Roman" w:eastAsia="Andale Sans UI" w:hAnsi="Times New Roman" w:cs="Tahoma"/>
          <w:bCs/>
          <w:kern w:val="3"/>
          <w:sz w:val="28"/>
          <w:szCs w:val="28"/>
        </w:rPr>
      </w:pPr>
      <w:r w:rsidRPr="006C4FC8">
        <w:rPr>
          <w:rFonts w:ascii="Times New Roman" w:eastAsia="Andale Sans UI" w:hAnsi="Times New Roman" w:cs="Tahoma"/>
          <w:bCs/>
          <w:kern w:val="3"/>
          <w:sz w:val="28"/>
          <w:szCs w:val="28"/>
        </w:rPr>
        <w:t xml:space="preserve">Міський  голова                                                                         </w:t>
      </w:r>
      <w:r w:rsidR="00436675">
        <w:rPr>
          <w:rFonts w:ascii="Times New Roman" w:eastAsia="Andale Sans UI" w:hAnsi="Times New Roman" w:cs="Tahoma"/>
          <w:bCs/>
          <w:kern w:val="3"/>
          <w:sz w:val="28"/>
          <w:szCs w:val="28"/>
        </w:rPr>
        <w:t>Ігор ЧАЙКА</w:t>
      </w:r>
    </w:p>
    <w:p w14:paraId="4B4FD3A8" w14:textId="77777777" w:rsidR="006C4FC8" w:rsidRPr="006C4FC8" w:rsidRDefault="006C4FC8" w:rsidP="006C4FC8">
      <w:pPr>
        <w:widowControl w:val="0"/>
        <w:suppressAutoHyphens/>
        <w:autoSpaceDE w:val="0"/>
        <w:autoSpaceDN w:val="0"/>
        <w:spacing w:before="227" w:after="0" w:line="240" w:lineRule="auto"/>
        <w:jc w:val="both"/>
        <w:textAlignment w:val="baseline"/>
        <w:rPr>
          <w:rFonts w:ascii="Times New Roman" w:eastAsia="Andale Sans UI" w:hAnsi="Times New Roman" w:cs="Tahoma"/>
          <w:bCs/>
          <w:kern w:val="3"/>
          <w:sz w:val="28"/>
          <w:szCs w:val="28"/>
        </w:rPr>
      </w:pPr>
    </w:p>
    <w:p w14:paraId="6AE603F5" w14:textId="69752762" w:rsidR="006C4FC8" w:rsidRPr="006C4FC8" w:rsidRDefault="00436675" w:rsidP="006C4FC8">
      <w:pPr>
        <w:widowControl w:val="0"/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</w:rPr>
      </w:pPr>
      <w:r>
        <w:rPr>
          <w:rFonts w:ascii="Times New Roman" w:eastAsia="Andale Sans UI" w:hAnsi="Times New Roman" w:cs="Tahoma"/>
          <w:bCs/>
          <w:kern w:val="3"/>
          <w:sz w:val="28"/>
          <w:szCs w:val="28"/>
        </w:rPr>
        <w:t xml:space="preserve"> </w:t>
      </w:r>
    </w:p>
    <w:p w14:paraId="1532CB23" w14:textId="77777777" w:rsidR="006C4FC8" w:rsidRPr="006C4FC8" w:rsidRDefault="006C4FC8" w:rsidP="006C4FC8">
      <w:pPr>
        <w:widowControl w:val="0"/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</w:rPr>
      </w:pPr>
    </w:p>
    <w:p w14:paraId="58A7BE60" w14:textId="77777777" w:rsidR="006C4FC8" w:rsidRPr="006C4FC8" w:rsidRDefault="006C4FC8" w:rsidP="006C4FC8">
      <w:pPr>
        <w:widowControl w:val="0"/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</w:rPr>
      </w:pPr>
    </w:p>
    <w:p w14:paraId="363F5FB6" w14:textId="77777777" w:rsidR="006C4FC8" w:rsidRPr="006C4FC8" w:rsidRDefault="006C4FC8" w:rsidP="006C4FC8">
      <w:pPr>
        <w:widowControl w:val="0"/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</w:rPr>
      </w:pPr>
    </w:p>
    <w:p w14:paraId="3847A61B" w14:textId="77777777" w:rsidR="006C4FC8" w:rsidRPr="006C4FC8" w:rsidRDefault="006C4FC8" w:rsidP="006C4FC8">
      <w:pPr>
        <w:widowControl w:val="0"/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</w:rPr>
      </w:pPr>
    </w:p>
    <w:p w14:paraId="6C4592D3" w14:textId="77777777" w:rsidR="006C4FC8" w:rsidRPr="006C4FC8" w:rsidRDefault="006C4FC8" w:rsidP="006C4FC8">
      <w:pPr>
        <w:ind w:firstLine="708"/>
        <w:rPr>
          <w:rFonts w:ascii="Times New Roman" w:hAnsi="Times New Roman" w:cs="Times New Roman"/>
        </w:rPr>
      </w:pPr>
    </w:p>
    <w:sectPr w:rsidR="006C4FC8" w:rsidRPr="006C4FC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2BD"/>
    <w:rsid w:val="000A60F7"/>
    <w:rsid w:val="000E257B"/>
    <w:rsid w:val="003F6533"/>
    <w:rsid w:val="00436675"/>
    <w:rsid w:val="004E0659"/>
    <w:rsid w:val="00593894"/>
    <w:rsid w:val="00596852"/>
    <w:rsid w:val="005D275E"/>
    <w:rsid w:val="00602A0E"/>
    <w:rsid w:val="0066035C"/>
    <w:rsid w:val="006C4FC8"/>
    <w:rsid w:val="008630ED"/>
    <w:rsid w:val="00893E1C"/>
    <w:rsid w:val="00937082"/>
    <w:rsid w:val="00AA42BD"/>
    <w:rsid w:val="00AE2F1A"/>
    <w:rsid w:val="00B425EA"/>
    <w:rsid w:val="00BB11A6"/>
    <w:rsid w:val="00BC5E4F"/>
    <w:rsid w:val="00BC6DA1"/>
    <w:rsid w:val="00BD39F0"/>
    <w:rsid w:val="00BF226F"/>
    <w:rsid w:val="00E12177"/>
    <w:rsid w:val="00E1686F"/>
    <w:rsid w:val="00E36BA5"/>
    <w:rsid w:val="00E429DB"/>
    <w:rsid w:val="00E6091B"/>
    <w:rsid w:val="00F175F1"/>
    <w:rsid w:val="00FB00F9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D8C30"/>
  <w15:chartTrackingRefBased/>
  <w15:docId w15:val="{20F1FA54-E8F1-450F-8D0E-8240BE7EA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2265</Words>
  <Characters>1292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22</cp:revision>
  <cp:lastPrinted>2020-12-01T14:27:00Z</cp:lastPrinted>
  <dcterms:created xsi:type="dcterms:W3CDTF">2020-12-01T06:25:00Z</dcterms:created>
  <dcterms:modified xsi:type="dcterms:W3CDTF">2020-12-03T12:58:00Z</dcterms:modified>
</cp:coreProperties>
</file>