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9F0F49" w14:textId="77777777" w:rsidR="00143123" w:rsidRDefault="00143123" w:rsidP="00765AB7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78DA7210" wp14:editId="6F56D927">
            <wp:extent cx="427355" cy="606425"/>
            <wp:effectExtent l="0" t="0" r="0" b="3175"/>
            <wp:docPr id="1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B83337" w14:textId="77777777" w:rsidR="00143123" w:rsidRDefault="00143123" w:rsidP="00765AB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C818A8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КОВЕЛЬСЬКА МІСЬКА РАДА</w:t>
      </w:r>
    </w:p>
    <w:p w14:paraId="34917589" w14:textId="77777777"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4B56D738" w14:textId="77777777"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5D8B6000" w14:textId="77777777"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46EEC5FA" w14:textId="77777777" w:rsidR="00143123" w:rsidRDefault="00143123" w:rsidP="006C2A27">
      <w:pPr>
        <w:spacing w:after="0" w:line="240" w:lineRule="auto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512DE9D3" w14:textId="74AE3448" w:rsidR="00143123" w:rsidRPr="00263C26" w:rsidRDefault="00263C26" w:rsidP="00143123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63C26">
        <w:rPr>
          <w:rFonts w:ascii="Times New Roman" w:hAnsi="Times New Roman"/>
          <w:sz w:val="28"/>
          <w:szCs w:val="28"/>
          <w:lang w:val="uk-UA"/>
        </w:rPr>
        <w:t>08.07.2021</w:t>
      </w:r>
      <w:r w:rsidR="007A679A">
        <w:rPr>
          <w:rFonts w:ascii="Times New Roman" w:hAnsi="Times New Roman"/>
          <w:sz w:val="24"/>
          <w:szCs w:val="24"/>
          <w:lang w:val="uk-UA"/>
        </w:rPr>
        <w:t xml:space="preserve">             </w:t>
      </w:r>
      <w:r w:rsidR="00143123">
        <w:rPr>
          <w:rFonts w:ascii="Times New Roman" w:hAnsi="Times New Roman"/>
          <w:sz w:val="24"/>
          <w:szCs w:val="24"/>
          <w:lang w:val="uk-UA"/>
        </w:rPr>
        <w:t xml:space="preserve">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</w:t>
      </w:r>
      <w:r w:rsidR="00143123">
        <w:rPr>
          <w:rFonts w:ascii="Times New Roman" w:hAnsi="Times New Roman"/>
          <w:sz w:val="24"/>
          <w:szCs w:val="24"/>
          <w:lang w:val="uk-UA"/>
        </w:rPr>
        <w:t xml:space="preserve">  </w:t>
      </w:r>
      <w:r w:rsidR="007A679A">
        <w:rPr>
          <w:rFonts w:ascii="Times New Roman" w:hAnsi="Times New Roman"/>
          <w:sz w:val="24"/>
          <w:szCs w:val="24"/>
          <w:lang w:val="uk-UA"/>
        </w:rPr>
        <w:t>м.</w:t>
      </w:r>
      <w:r w:rsidR="00143123">
        <w:rPr>
          <w:rFonts w:ascii="Times New Roman" w:hAnsi="Times New Roman"/>
          <w:sz w:val="24"/>
          <w:szCs w:val="24"/>
          <w:lang w:val="uk-UA"/>
        </w:rPr>
        <w:t xml:space="preserve"> Ковель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</w:t>
      </w:r>
      <w:r w:rsidR="00143123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43123" w:rsidRPr="00263C26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Pr="00263C26">
        <w:rPr>
          <w:rFonts w:ascii="Times New Roman" w:hAnsi="Times New Roman"/>
          <w:sz w:val="28"/>
          <w:szCs w:val="28"/>
          <w:lang w:val="uk-UA"/>
        </w:rPr>
        <w:t>268</w:t>
      </w:r>
    </w:p>
    <w:p w14:paraId="697033F8" w14:textId="77777777" w:rsidR="00143123" w:rsidRDefault="00143123" w:rsidP="00143123">
      <w:pPr>
        <w:spacing w:after="0" w:line="240" w:lineRule="auto"/>
        <w:rPr>
          <w:lang w:val="uk-UA"/>
        </w:rPr>
      </w:pPr>
    </w:p>
    <w:p w14:paraId="108695A7" w14:textId="77777777" w:rsidR="00143123" w:rsidRDefault="00143123" w:rsidP="001431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627D201" w14:textId="77777777" w:rsidR="00143123" w:rsidRDefault="00143123" w:rsidP="0014312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  <w:r w:rsidR="00C818A8">
        <w:rPr>
          <w:rStyle w:val="FontStyle29"/>
          <w:sz w:val="28"/>
          <w:lang w:val="uk-UA"/>
        </w:rPr>
        <w:t>дітям загиблих</w:t>
      </w:r>
      <w:r>
        <w:rPr>
          <w:rStyle w:val="FontStyle29"/>
          <w:sz w:val="28"/>
          <w:lang w:val="uk-UA"/>
        </w:rPr>
        <w:t xml:space="preserve"> учасників АТО і ООС</w:t>
      </w:r>
    </w:p>
    <w:p w14:paraId="10B03BE5" w14:textId="77777777" w:rsidR="00143123" w:rsidRDefault="00143123" w:rsidP="001431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3F67743" w14:textId="77777777" w:rsidR="00143123" w:rsidRDefault="00F20033" w:rsidP="006C2A2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звернення</w:t>
      </w:r>
      <w:r w:rsidR="00143123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43123">
        <w:rPr>
          <w:rFonts w:ascii="Times New Roman" w:hAnsi="Times New Roman"/>
          <w:sz w:val="28"/>
          <w:szCs w:val="28"/>
          <w:lang w:val="uk-UA"/>
        </w:rPr>
        <w:t>міського</w:t>
      </w:r>
      <w:r w:rsidR="00143123" w:rsidRPr="00143123">
        <w:rPr>
          <w:rFonts w:ascii="Times New Roman" w:hAnsi="Times New Roman"/>
          <w:sz w:val="28"/>
          <w:szCs w:val="28"/>
          <w:lang w:val="uk-UA"/>
        </w:rPr>
        <w:t xml:space="preserve"> центр</w:t>
      </w:r>
      <w:r w:rsidR="00143123">
        <w:rPr>
          <w:rFonts w:ascii="Times New Roman" w:hAnsi="Times New Roman"/>
          <w:sz w:val="28"/>
          <w:szCs w:val="28"/>
          <w:lang w:val="uk-UA"/>
        </w:rPr>
        <w:t>у</w:t>
      </w:r>
      <w:r w:rsidR="00143123" w:rsidRPr="00143123">
        <w:rPr>
          <w:rFonts w:ascii="Times New Roman" w:hAnsi="Times New Roman"/>
          <w:sz w:val="28"/>
          <w:szCs w:val="28"/>
          <w:lang w:val="uk-UA"/>
        </w:rPr>
        <w:t xml:space="preserve"> соціальних служб для сім’ї, дітей та молоді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43123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</w:t>
      </w:r>
      <w:r w:rsidR="00811526" w:rsidRPr="0014312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>дітям</w:t>
      </w:r>
      <w:r w:rsidR="0081152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загиблих учасників </w:t>
      </w:r>
      <w:r w:rsidR="00811526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>АТО і ООС</w:t>
      </w:r>
      <w:r w:rsidR="00143123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керуючись ч.6 ст. 59 Закону України «Про місцеве самоврядування в Україні» </w:t>
      </w:r>
      <w:r w:rsidR="00143123" w:rsidRPr="00143123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та </w:t>
      </w:r>
      <w:r w:rsidR="006C2A27">
        <w:rPr>
          <w:rFonts w:ascii="Times New Roman" w:eastAsia="Times New Roman" w:hAnsi="Times New Roman"/>
          <w:sz w:val="28"/>
          <w:szCs w:val="28"/>
          <w:lang w:val="uk-UA" w:eastAsia="ru-RU"/>
        </w:rPr>
        <w:t>відповідно до Програми соціального захисту окремих категорій мешканців</w:t>
      </w:r>
      <w:r w:rsidR="006C2A27" w:rsidRPr="00974355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</w:t>
      </w:r>
      <w:r w:rsidR="006C2A27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Ковельської територіальної громади на 2021 рік</w:t>
      </w:r>
      <w:r w:rsidR="006C2A27">
        <w:rPr>
          <w:rFonts w:ascii="Times New Roman" w:eastAsia="Times New Roman" w:hAnsi="Times New Roman"/>
          <w:sz w:val="28"/>
          <w:szCs w:val="28"/>
          <w:lang w:val="uk-UA" w:eastAsia="ru-RU"/>
        </w:rPr>
        <w:t>, затвердженої рішенням міської  ради від 24.12.2020 року № 2/7,  виконавчий комітет  міської ради</w:t>
      </w:r>
    </w:p>
    <w:p w14:paraId="314A3296" w14:textId="77777777" w:rsidR="006C2A27" w:rsidRPr="006C2A27" w:rsidRDefault="006C2A27" w:rsidP="006C2A2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68377E4" w14:textId="77777777" w:rsidR="00143123" w:rsidRDefault="00143123" w:rsidP="001431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14:paraId="7C9B1FAB" w14:textId="77777777" w:rsidR="0097531A" w:rsidRPr="00765AB7" w:rsidRDefault="008C3708" w:rsidP="00765AB7">
      <w:pPr>
        <w:pStyle w:val="a6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1. </w:t>
      </w:r>
      <w:r w:rsidR="006C7D01">
        <w:rPr>
          <w:rFonts w:ascii="Times New Roman" w:hAnsi="Times New Roman"/>
          <w:sz w:val="28"/>
          <w:szCs w:val="28"/>
          <w:lang w:val="uk-UA" w:eastAsia="ru-RU"/>
        </w:rPr>
        <w:t>Виділити з</w:t>
      </w:r>
      <w:r w:rsidR="00143123" w:rsidRPr="0030141E">
        <w:rPr>
          <w:rFonts w:ascii="Times New Roman" w:hAnsi="Times New Roman"/>
          <w:sz w:val="28"/>
          <w:szCs w:val="28"/>
          <w:lang w:val="uk-UA" w:eastAsia="ru-RU"/>
        </w:rPr>
        <w:t xml:space="preserve"> бюджету </w:t>
      </w:r>
      <w:r w:rsidR="006C7D01">
        <w:rPr>
          <w:rFonts w:ascii="Times New Roman" w:hAnsi="Times New Roman"/>
          <w:sz w:val="28"/>
          <w:szCs w:val="28"/>
          <w:lang w:val="uk-UA" w:eastAsia="ru-RU"/>
        </w:rPr>
        <w:t xml:space="preserve">Ковельської територіальної громади </w:t>
      </w:r>
      <w:r w:rsidR="00143123" w:rsidRPr="0030141E">
        <w:rPr>
          <w:rFonts w:ascii="Times New Roman" w:hAnsi="Times New Roman"/>
          <w:sz w:val="28"/>
          <w:szCs w:val="28"/>
          <w:lang w:val="uk-UA" w:eastAsia="ru-RU"/>
        </w:rPr>
        <w:t>матеріальну  допомогу</w:t>
      </w:r>
      <w:r w:rsidR="00811526" w:rsidRPr="0030141E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30141E" w:rsidRPr="0030141E">
        <w:rPr>
          <w:rFonts w:ascii="Times New Roman" w:hAnsi="Times New Roman"/>
          <w:sz w:val="28"/>
          <w:szCs w:val="28"/>
          <w:lang w:val="uk-UA" w:eastAsia="ru-RU"/>
        </w:rPr>
        <w:t xml:space="preserve">з нагоди дня народження </w:t>
      </w:r>
      <w:r w:rsidR="00811526" w:rsidRPr="0030141E">
        <w:rPr>
          <w:rFonts w:ascii="Times New Roman" w:hAnsi="Times New Roman"/>
          <w:sz w:val="28"/>
          <w:szCs w:val="28"/>
          <w:lang w:val="uk-UA" w:eastAsia="ru-RU"/>
        </w:rPr>
        <w:t>неповнолітнім</w:t>
      </w:r>
      <w:r w:rsidR="0030141E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F20033" w:rsidRPr="00F20033">
        <w:rPr>
          <w:rFonts w:ascii="Times New Roman" w:eastAsia="Times New Roman" w:hAnsi="Times New Roman"/>
          <w:sz w:val="28"/>
          <w:szCs w:val="28"/>
          <w:lang w:val="uk-UA" w:eastAsia="ru-RU"/>
        </w:rPr>
        <w:t>дітям заги</w:t>
      </w:r>
      <w:r w:rsidR="00811526">
        <w:rPr>
          <w:rFonts w:ascii="Times New Roman" w:eastAsia="Times New Roman" w:hAnsi="Times New Roman"/>
          <w:sz w:val="28"/>
          <w:szCs w:val="28"/>
          <w:lang w:val="uk-UA" w:eastAsia="ru-RU"/>
        </w:rPr>
        <w:t>блих учасників АТО і ООС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військовослужбовці</w:t>
      </w:r>
      <w:r w:rsidR="0030141E">
        <w:rPr>
          <w:rFonts w:ascii="Times New Roman" w:eastAsia="Times New Roman" w:hAnsi="Times New Roman"/>
          <w:sz w:val="28"/>
          <w:szCs w:val="28"/>
          <w:lang w:val="uk-UA" w:eastAsia="ru-RU"/>
        </w:rPr>
        <w:t>в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>, смерть яких пов’язана з виконанням обов’язків вій</w:t>
      </w:r>
      <w:r w:rsidR="0030141E">
        <w:rPr>
          <w:rFonts w:ascii="Times New Roman" w:eastAsia="Times New Roman" w:hAnsi="Times New Roman"/>
          <w:sz w:val="28"/>
          <w:szCs w:val="28"/>
          <w:lang w:val="uk-UA" w:eastAsia="ru-RU"/>
        </w:rPr>
        <w:t>ськової служби в зоні АТО і ООС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  <w:r w:rsidR="006C7D0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</w:t>
      </w:r>
    </w:p>
    <w:p w14:paraId="661AEC03" w14:textId="77777777" w:rsidR="00143123" w:rsidRDefault="00143123" w:rsidP="001431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В розмірі 1000 гривень</w:t>
      </w:r>
      <w:r w:rsidR="0047192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14:paraId="31DD29E6" w14:textId="3D1D8627" w:rsidR="0081404A" w:rsidRDefault="006C7D01" w:rsidP="0014312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765AB7">
        <w:rPr>
          <w:rFonts w:ascii="Times New Roman" w:eastAsia="Times New Roman" w:hAnsi="Times New Roman"/>
          <w:sz w:val="28"/>
          <w:szCs w:val="28"/>
          <w:lang w:val="uk-UA" w:eastAsia="ru-RU"/>
        </w:rPr>
        <w:t>Вишневській Інні Вікторівні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965BC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765AB7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C9D2B3C" w14:textId="5E980607" w:rsidR="00765AB7" w:rsidRDefault="00765AB7" w:rsidP="0014312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Данилевич Ользі Василівні,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пров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  <w:r w:rsidR="00965BC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49045A3" w14:textId="38DD03C5" w:rsidR="00765AB7" w:rsidRDefault="00765AB7" w:rsidP="0014312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Ярмолюк Юлі</w:t>
      </w:r>
      <w:r w:rsidR="00471920">
        <w:rPr>
          <w:rFonts w:ascii="Times New Roman" w:eastAsia="Times New Roman" w:hAnsi="Times New Roman"/>
          <w:sz w:val="28"/>
          <w:szCs w:val="28"/>
          <w:lang w:val="uk-UA" w:eastAsia="ru-RU"/>
        </w:rPr>
        <w:t>ї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Юріївні, вул. </w:t>
      </w:r>
      <w:r w:rsidR="00965BC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2DCC3178" w14:textId="77777777" w:rsidR="006C2A27" w:rsidRDefault="006C2A27" w:rsidP="006C2A2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Фінансовому управлінню (Романчук В.О.) профінансувати кошти в сумі </w:t>
      </w:r>
      <w:r w:rsidR="00765AB7"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000  (</w:t>
      </w:r>
      <w:r w:rsidR="00765AB7">
        <w:rPr>
          <w:rFonts w:ascii="Times New Roman" w:eastAsia="Times New Roman" w:hAnsi="Times New Roman"/>
          <w:sz w:val="28"/>
          <w:szCs w:val="28"/>
          <w:lang w:val="uk-UA" w:eastAsia="ru-RU"/>
        </w:rPr>
        <w:t>Три тисячі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</w:t>
      </w:r>
      <w:r w:rsidR="006C7D0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ивень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управління соціального захисту населення,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028201720344010062000024365, код 03191974, МФО 820172,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0D92855D" w14:textId="77777777" w:rsidR="00143123" w:rsidRDefault="00143123" w:rsidP="00143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14:paraId="4913002D" w14:textId="77777777" w:rsidR="00765AB7" w:rsidRDefault="00143123" w:rsidP="006C2A2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</w:t>
      </w:r>
      <w:r w:rsidR="008C370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C2A2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 Контроль за виконанням даного рішення покласти на заступника міського голови </w:t>
      </w:r>
      <w:proofErr w:type="spellStart"/>
      <w:r w:rsidR="006C2A27">
        <w:rPr>
          <w:rFonts w:ascii="Times New Roman" w:eastAsia="Times New Roman" w:hAnsi="Times New Roman"/>
          <w:sz w:val="28"/>
          <w:szCs w:val="28"/>
          <w:lang w:val="uk-UA" w:eastAsia="ru-RU"/>
        </w:rPr>
        <w:t>Н.Д.Маленицьку</w:t>
      </w:r>
      <w:proofErr w:type="spellEnd"/>
      <w:r w:rsidR="006C2A27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78FA8B72" w14:textId="77777777" w:rsidR="00765AB7" w:rsidRDefault="00765AB7" w:rsidP="006C2A2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EC49118" w14:textId="77777777" w:rsidR="006C2A27" w:rsidRDefault="006C2A27" w:rsidP="006C2A2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FCED233" w14:textId="77777777" w:rsidR="00263C26" w:rsidRDefault="00263C26" w:rsidP="001431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5FF2927" w14:textId="5A18ADC2" w:rsidR="00526691" w:rsidRPr="00143123" w:rsidRDefault="006C2A27" w:rsidP="001431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Ігор ЧАЙКА</w:t>
      </w:r>
    </w:p>
    <w:sectPr w:rsidR="00526691" w:rsidRPr="00143123" w:rsidSect="00263C2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 w15:restartNumberingAfterBreak="0">
    <w:nsid w:val="435022AB"/>
    <w:multiLevelType w:val="hybridMultilevel"/>
    <w:tmpl w:val="0484AAF6"/>
    <w:lvl w:ilvl="0" w:tplc="D010B4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3EA3"/>
    <w:rsid w:val="00122765"/>
    <w:rsid w:val="00143123"/>
    <w:rsid w:val="00263C26"/>
    <w:rsid w:val="0029426D"/>
    <w:rsid w:val="0030141E"/>
    <w:rsid w:val="003C3EA3"/>
    <w:rsid w:val="00471920"/>
    <w:rsid w:val="00526691"/>
    <w:rsid w:val="00530194"/>
    <w:rsid w:val="005324FC"/>
    <w:rsid w:val="00600912"/>
    <w:rsid w:val="006C2A27"/>
    <w:rsid w:val="006C7D01"/>
    <w:rsid w:val="00765AB7"/>
    <w:rsid w:val="007A679A"/>
    <w:rsid w:val="00811526"/>
    <w:rsid w:val="0081404A"/>
    <w:rsid w:val="008C3708"/>
    <w:rsid w:val="00965BCD"/>
    <w:rsid w:val="0097531A"/>
    <w:rsid w:val="00C818A8"/>
    <w:rsid w:val="00F20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E2A9F"/>
  <w15:docId w15:val="{CF057B3A-B601-4DE0-87FD-A998321D0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312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3123"/>
    <w:pPr>
      <w:ind w:left="720"/>
      <w:contextualSpacing/>
    </w:pPr>
  </w:style>
  <w:style w:type="character" w:customStyle="1" w:styleId="FontStyle29">
    <w:name w:val="Font Style29"/>
    <w:rsid w:val="00143123"/>
    <w:rPr>
      <w:rFonts w:ascii="Times New Roman" w:hAnsi="Times New Roman" w:cs="Times New Roman" w:hint="default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431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43123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14312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54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57D5B-ECBE-475E-BFFF-544CA01B9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1161</Words>
  <Characters>663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Надія Кончаківська</cp:lastModifiedBy>
  <cp:revision>8</cp:revision>
  <cp:lastPrinted>2021-06-24T06:41:00Z</cp:lastPrinted>
  <dcterms:created xsi:type="dcterms:W3CDTF">2021-06-24T06:35:00Z</dcterms:created>
  <dcterms:modified xsi:type="dcterms:W3CDTF">2021-07-13T06:17:00Z</dcterms:modified>
</cp:coreProperties>
</file>