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3B685F" w14:textId="77777777" w:rsidR="005B6B18" w:rsidRPr="00623A2D" w:rsidRDefault="005B6B18" w:rsidP="005B6B18">
      <w:pPr>
        <w:spacing w:after="0" w:line="240" w:lineRule="auto"/>
        <w:jc w:val="center"/>
        <w:rPr>
          <w:sz w:val="28"/>
          <w:szCs w:val="28"/>
          <w:lang w:val="uk-UA"/>
        </w:rPr>
      </w:pPr>
      <w:r w:rsidRPr="00623A2D">
        <w:rPr>
          <w:noProof/>
          <w:spacing w:val="8"/>
          <w:sz w:val="28"/>
          <w:szCs w:val="28"/>
          <w:lang w:eastAsia="ru-RU"/>
        </w:rPr>
        <w:drawing>
          <wp:inline distT="0" distB="0" distL="0" distR="0" wp14:anchorId="1142EA9A" wp14:editId="4F2EC5D3">
            <wp:extent cx="428625" cy="609600"/>
            <wp:effectExtent l="19050" t="0" r="9525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A1FC459" w14:textId="77777777" w:rsidR="005B6B18" w:rsidRPr="00623A2D" w:rsidRDefault="005B6B18" w:rsidP="005B6B18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 w:rsidRPr="00623A2D">
        <w:rPr>
          <w:rFonts w:ascii="Times New Roman" w:eastAsia="Times New Roman" w:hAnsi="Times New Roman"/>
          <w:b/>
          <w:bCs/>
          <w:kern w:val="36"/>
          <w:sz w:val="28"/>
          <w:szCs w:val="28"/>
          <w:lang w:eastAsia="uk-UA"/>
        </w:rPr>
        <w:t>КОВЕЛЬСЬКА МІСЬКА РАДА</w:t>
      </w:r>
    </w:p>
    <w:p w14:paraId="0FBC813F" w14:textId="77777777" w:rsidR="005B6B18" w:rsidRPr="00623A2D" w:rsidRDefault="005B6B18" w:rsidP="005B6B18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 w:rsidRPr="00623A2D"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  <w:t>ВИКОНАВЧИЙ КОМІТЕТ</w:t>
      </w:r>
    </w:p>
    <w:p w14:paraId="4DB70B7A" w14:textId="77777777" w:rsidR="005B6B18" w:rsidRPr="00623A2D" w:rsidRDefault="005B6B18" w:rsidP="005B6B18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02402D01" w14:textId="77777777" w:rsidR="005B6B18" w:rsidRPr="00623A2D" w:rsidRDefault="005B6B18" w:rsidP="005B6B18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  <w:r w:rsidRPr="00623A2D"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  <w:t>РІШЕННЯ</w:t>
      </w:r>
    </w:p>
    <w:p w14:paraId="730B1F21" w14:textId="77777777" w:rsidR="005B6B18" w:rsidRPr="00623A2D" w:rsidRDefault="005B6B18" w:rsidP="005B6B18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0CB635CC" w14:textId="684F9E5F" w:rsidR="005B6B18" w:rsidRPr="00457B71" w:rsidRDefault="00457B71" w:rsidP="005B6B18">
      <w:pPr>
        <w:tabs>
          <w:tab w:val="left" w:pos="4510"/>
          <w:tab w:val="left" w:pos="4715"/>
        </w:tabs>
        <w:spacing w:after="0" w:line="240" w:lineRule="auto"/>
        <w:rPr>
          <w:rFonts w:ascii="Times New Roman" w:hAnsi="Times New Roman"/>
          <w:sz w:val="28"/>
          <w:szCs w:val="28"/>
          <w:lang w:val="uk-UA"/>
        </w:rPr>
      </w:pPr>
      <w:r w:rsidRPr="00457B71">
        <w:rPr>
          <w:rFonts w:ascii="Times New Roman" w:hAnsi="Times New Roman"/>
          <w:sz w:val="28"/>
          <w:szCs w:val="28"/>
          <w:lang w:val="uk-UA"/>
        </w:rPr>
        <w:t>13.05.2021</w:t>
      </w:r>
      <w:r w:rsidR="005B6B18">
        <w:rPr>
          <w:rFonts w:ascii="Times New Roman" w:hAnsi="Times New Roman"/>
          <w:sz w:val="24"/>
          <w:szCs w:val="24"/>
          <w:lang w:val="uk-UA"/>
        </w:rPr>
        <w:t xml:space="preserve">                                         </w:t>
      </w:r>
      <w:r w:rsidR="005B6B18" w:rsidRPr="00674841">
        <w:rPr>
          <w:rFonts w:ascii="Times New Roman" w:hAnsi="Times New Roman"/>
          <w:sz w:val="24"/>
          <w:szCs w:val="24"/>
          <w:lang w:val="uk-UA"/>
        </w:rPr>
        <w:t xml:space="preserve">м. Ковель                    </w:t>
      </w:r>
      <w:r w:rsidR="005B6B18">
        <w:rPr>
          <w:rFonts w:ascii="Times New Roman" w:hAnsi="Times New Roman"/>
          <w:sz w:val="24"/>
          <w:szCs w:val="24"/>
          <w:lang w:val="uk-UA"/>
        </w:rPr>
        <w:t xml:space="preserve">                             </w:t>
      </w:r>
      <w:r w:rsidR="005B6B18" w:rsidRPr="00457B71">
        <w:rPr>
          <w:rFonts w:ascii="Times New Roman" w:hAnsi="Times New Roman"/>
          <w:sz w:val="28"/>
          <w:szCs w:val="28"/>
          <w:lang w:val="uk-UA"/>
        </w:rPr>
        <w:t xml:space="preserve">№ </w:t>
      </w:r>
      <w:r w:rsidRPr="00457B71">
        <w:rPr>
          <w:rFonts w:ascii="Times New Roman" w:hAnsi="Times New Roman"/>
          <w:sz w:val="28"/>
          <w:szCs w:val="28"/>
          <w:lang w:val="uk-UA"/>
        </w:rPr>
        <w:t>177</w:t>
      </w:r>
    </w:p>
    <w:p w14:paraId="453A8071" w14:textId="77777777" w:rsidR="005B6B18" w:rsidRDefault="005B6B18" w:rsidP="005B6B18">
      <w:pPr>
        <w:tabs>
          <w:tab w:val="left" w:pos="4510"/>
          <w:tab w:val="left" w:pos="4715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705E44C4" w14:textId="77777777" w:rsidR="005B6B18" w:rsidRDefault="005B6B18" w:rsidP="005B6B1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виділення матеріальної допомоги  на лікування хворим </w:t>
      </w:r>
    </w:p>
    <w:p w14:paraId="6B810B9C" w14:textId="77777777" w:rsidR="005B6B18" w:rsidRDefault="005B6B18" w:rsidP="005B6B18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на онкологічні захворювання</w:t>
      </w:r>
    </w:p>
    <w:p w14:paraId="50A75BFA" w14:textId="77777777" w:rsidR="005B6B18" w:rsidRDefault="005B6B18" w:rsidP="005B6B1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3F806CD9" w14:textId="77777777" w:rsidR="005B6B18" w:rsidRDefault="005B6B18" w:rsidP="005B6B1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>Розглянувши заяви громадян, хворих на онкологічні захворювання, про виділення одноразової матеріальної допомоги та акти обстеження їх матеріально-побутових умов, керуючись ч.6 ст. 59 Закону України «Про місцеве самоврядування в Україні та  відповідно до Програми соціального захисту окремих категорій мешканців Ковельської територіальної громади на 2021 рік,  затвердженої рішенням міської  ради від 24.12.2020 року № 2/7, виконавчий комітет  міської ради</w:t>
      </w:r>
    </w:p>
    <w:p w14:paraId="3CDC914E" w14:textId="77777777" w:rsidR="005B6B18" w:rsidRDefault="005B6B18" w:rsidP="005B6B1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74BF3A52" w14:textId="77777777" w:rsidR="005B6B18" w:rsidRDefault="005B6B18" w:rsidP="005B6B1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ВИРІШИВ  :</w:t>
      </w:r>
    </w:p>
    <w:p w14:paraId="672D4596" w14:textId="77777777" w:rsidR="00FB198E" w:rsidRDefault="00FB198E" w:rsidP="005B6B18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4ED3779D" w14:textId="77777777" w:rsidR="008E491E" w:rsidRPr="009D5A03" w:rsidRDefault="00FB198E" w:rsidP="005C734A">
      <w:pPr>
        <w:spacing w:after="0"/>
        <w:ind w:firstLine="708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1. </w:t>
      </w:r>
      <w:r w:rsidR="005B6B18" w:rsidRPr="009D5A03">
        <w:rPr>
          <w:rFonts w:ascii="Times New Roman" w:hAnsi="Times New Roman"/>
          <w:sz w:val="28"/>
          <w:szCs w:val="28"/>
          <w:lang w:val="uk-UA" w:eastAsia="ru-RU"/>
        </w:rPr>
        <w:t>Виділити з бюджету</w:t>
      </w:r>
      <w:r w:rsidR="009D5A03" w:rsidRPr="009D5A03">
        <w:rPr>
          <w:rFonts w:ascii="Times New Roman" w:hAnsi="Times New Roman"/>
          <w:sz w:val="28"/>
          <w:szCs w:val="28"/>
          <w:lang w:val="uk-UA" w:eastAsia="ru-RU"/>
        </w:rPr>
        <w:t xml:space="preserve"> Ковельської територіальної громади </w:t>
      </w:r>
      <w:r w:rsidR="005B6B18" w:rsidRPr="009D5A03">
        <w:rPr>
          <w:rFonts w:ascii="Times New Roman" w:hAnsi="Times New Roman"/>
          <w:sz w:val="28"/>
          <w:szCs w:val="28"/>
          <w:lang w:val="uk-UA" w:eastAsia="ru-RU"/>
        </w:rPr>
        <w:t xml:space="preserve"> одноразову матеріальну допомогу </w:t>
      </w:r>
      <w:r w:rsidR="009D5A03" w:rsidRPr="009D5A03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="005B6B18" w:rsidRPr="009D5A03">
        <w:rPr>
          <w:rFonts w:ascii="Times New Roman" w:hAnsi="Times New Roman"/>
          <w:sz w:val="28"/>
          <w:szCs w:val="28"/>
          <w:lang w:val="uk-UA" w:eastAsia="ru-RU"/>
        </w:rPr>
        <w:t>жите</w:t>
      </w:r>
      <w:r>
        <w:rPr>
          <w:rFonts w:ascii="Times New Roman" w:hAnsi="Times New Roman"/>
          <w:sz w:val="28"/>
          <w:szCs w:val="28"/>
          <w:lang w:val="uk-UA" w:eastAsia="ru-RU"/>
        </w:rPr>
        <w:t>лям територіальної громади</w:t>
      </w:r>
      <w:r w:rsidR="005B6B18" w:rsidRPr="009D5A03">
        <w:rPr>
          <w:rFonts w:ascii="Times New Roman" w:hAnsi="Times New Roman"/>
          <w:sz w:val="28"/>
          <w:szCs w:val="28"/>
          <w:lang w:val="uk-UA" w:eastAsia="ru-RU"/>
        </w:rPr>
        <w:t xml:space="preserve">, хворим на онкологічні захворювання: </w:t>
      </w:r>
    </w:p>
    <w:p w14:paraId="21A09FFF" w14:textId="77777777" w:rsidR="005B6B18" w:rsidRDefault="005B6B18" w:rsidP="005B6B18">
      <w:pPr>
        <w:spacing w:after="0" w:line="240" w:lineRule="auto"/>
        <w:ind w:firstLine="70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В розмірі 5000 гривень кожному:</w:t>
      </w:r>
    </w:p>
    <w:p w14:paraId="2A26CAF0" w14:textId="50D152CE" w:rsidR="005B6B18" w:rsidRDefault="00281051" w:rsidP="0028105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281051"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7C39FD">
        <w:rPr>
          <w:rFonts w:ascii="Times New Roman" w:eastAsia="Times New Roman" w:hAnsi="Times New Roman"/>
          <w:sz w:val="28"/>
          <w:szCs w:val="28"/>
          <w:lang w:val="uk-UA" w:eastAsia="ru-RU"/>
        </w:rPr>
        <w:t>Бульбах Наталії Дмитрівні</w:t>
      </w:r>
      <w:r w:rsidR="0010291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proofErr w:type="spellStart"/>
      <w:r w:rsidR="0010291F">
        <w:rPr>
          <w:rFonts w:ascii="Times New Roman" w:eastAsia="Times New Roman" w:hAnsi="Times New Roman"/>
          <w:sz w:val="28"/>
          <w:szCs w:val="28"/>
          <w:lang w:val="uk-UA" w:eastAsia="ru-RU"/>
        </w:rPr>
        <w:t>вул</w:t>
      </w:r>
      <w:proofErr w:type="spellEnd"/>
      <w:r w:rsidR="0095794D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 w:rsidR="005B6B18" w:rsidRPr="00281051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2D440FBD" w14:textId="5C338B6D" w:rsidR="00B236A0" w:rsidRDefault="00B236A0" w:rsidP="0028105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Гаврилюк Галині Павлівні, вул. </w:t>
      </w:r>
      <w:r w:rsidR="0095794D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271C8221" w14:textId="0EBF0C78" w:rsidR="00FB198E" w:rsidRDefault="00B236A0" w:rsidP="0028105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Грицюк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Любові Степанівні, вул. </w:t>
      </w:r>
      <w:r w:rsidR="0095794D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0BB8F5DF" w14:textId="17FE0FBC" w:rsidR="00FB198E" w:rsidRDefault="00FB198E" w:rsidP="0028105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Жук Надії Петрівні, вул. </w:t>
      </w:r>
      <w:r w:rsidR="0095794D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51BD233C" w14:textId="0CF2FB53" w:rsidR="00B236A0" w:rsidRDefault="00FB198E" w:rsidP="0028105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Злиденсу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Михайлу Михайловичу, вул. </w:t>
      </w:r>
      <w:r w:rsidR="0095794D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  <w:r w:rsidR="00B236A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</w:p>
    <w:p w14:paraId="5FFD899D" w14:textId="38F972AE" w:rsidR="007C39FD" w:rsidRDefault="00414896" w:rsidP="0028105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Іванчук Тетяні Антонівні, вул. </w:t>
      </w:r>
      <w:r w:rsidR="0095794D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1C953D8E" w14:textId="420EFE5E" w:rsidR="00414896" w:rsidRDefault="00414896" w:rsidP="0028105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Костюку Олександру Олександровичу, вул. </w:t>
      </w:r>
      <w:r w:rsidR="0095794D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24672B2F" w14:textId="78BC22AF" w:rsidR="00FB198E" w:rsidRDefault="00FB198E" w:rsidP="0028105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Лукашик Ірині Василівні, вул. </w:t>
      </w:r>
      <w:r w:rsidR="0095794D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; </w:t>
      </w:r>
    </w:p>
    <w:p w14:paraId="24F05F33" w14:textId="0B9957AF" w:rsidR="00B236A0" w:rsidRDefault="00B236A0" w:rsidP="0028105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Мигалю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Руслану Миколайовичу, вул. </w:t>
      </w:r>
      <w:r w:rsidR="0095794D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3480F90D" w14:textId="682FACB6" w:rsidR="00FB198E" w:rsidRDefault="00570285" w:rsidP="0028105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 Середі</w:t>
      </w:r>
      <w:r w:rsidR="00FB198E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Антоніні Степанівні, вул. </w:t>
      </w:r>
      <w:r w:rsidR="0095794D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</w:t>
      </w:r>
      <w:r w:rsidR="00FB198E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52DF332D" w14:textId="1406DA58" w:rsidR="00FB198E" w:rsidRDefault="00FB198E" w:rsidP="0028105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Сорокіній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Олені  Миколаївні, вул. </w:t>
      </w:r>
      <w:r w:rsidR="0095794D">
        <w:rPr>
          <w:rFonts w:ascii="Times New Roman" w:eastAsia="Times New Roman" w:hAnsi="Times New Roman"/>
          <w:sz w:val="28"/>
          <w:szCs w:val="28"/>
          <w:lang w:val="uk-UA" w:eastAsia="ru-RU"/>
        </w:rPr>
        <w:t>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57BB1BD0" w14:textId="4388730C" w:rsidR="00414896" w:rsidRDefault="00414896" w:rsidP="0028105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Тагієвій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Людмилі Георгіївні, вул. </w:t>
      </w:r>
      <w:r w:rsidR="0095794D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4026EBEE" w14:textId="0A063F7C" w:rsidR="00414896" w:rsidRDefault="00414896" w:rsidP="0028105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Трофимчук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Ларисі Володимирівні, вул. </w:t>
      </w:r>
      <w:r w:rsidR="0095794D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3035DC7C" w14:textId="76CA1C06" w:rsidR="00414896" w:rsidRDefault="00414896" w:rsidP="0028105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Трофімуку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Володимиру Володимировичу, вул. </w:t>
      </w:r>
      <w:r w:rsidR="0095794D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1D583E6A" w14:textId="047AEC8A" w:rsidR="00FB198E" w:rsidRDefault="00FB198E" w:rsidP="0028105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Харчуку Степану Григоровичу, вул. </w:t>
      </w:r>
      <w:r w:rsidR="0095794D">
        <w:rPr>
          <w:rFonts w:ascii="Times New Roman" w:eastAsia="Times New Roman" w:hAnsi="Times New Roman"/>
          <w:sz w:val="28"/>
          <w:szCs w:val="28"/>
          <w:lang w:val="uk-UA" w:eastAsia="ru-RU"/>
        </w:rPr>
        <w:t>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5D5F3947" w14:textId="48989802" w:rsidR="00FB198E" w:rsidRDefault="00FB198E" w:rsidP="0028105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Шевчук Світлані Леонтіївні, вул. </w:t>
      </w:r>
      <w:r w:rsidR="0095794D">
        <w:rPr>
          <w:rFonts w:ascii="Times New Roman" w:eastAsia="Times New Roman" w:hAnsi="Times New Roman"/>
          <w:sz w:val="28"/>
          <w:szCs w:val="28"/>
          <w:lang w:val="uk-UA" w:eastAsia="ru-RU"/>
        </w:rPr>
        <w:t>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292551A7" w14:textId="6706A5B3" w:rsidR="00414896" w:rsidRDefault="00414896" w:rsidP="0028105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Шудрі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Ігорю Михайловичу, вул. </w:t>
      </w:r>
      <w:r w:rsidR="0095794D">
        <w:rPr>
          <w:rFonts w:ascii="Times New Roman" w:eastAsia="Times New Roman" w:hAnsi="Times New Roman"/>
          <w:sz w:val="28"/>
          <w:szCs w:val="28"/>
          <w:lang w:val="uk-UA" w:eastAsia="ru-RU"/>
        </w:rPr>
        <w:t>………………..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14:paraId="17BA4CFC" w14:textId="77777777" w:rsidR="005B6B18" w:rsidRDefault="005B6B18" w:rsidP="005B6B18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lastRenderedPageBreak/>
        <w:t xml:space="preserve">2. Фінансовому управлінню (Романчук В.О.) профінансувати кошти в сумі  </w:t>
      </w:r>
      <w:r w:rsidR="00FB198E">
        <w:rPr>
          <w:rFonts w:ascii="Times New Roman" w:eastAsia="Times New Roman" w:hAnsi="Times New Roman"/>
          <w:sz w:val="28"/>
          <w:szCs w:val="28"/>
          <w:lang w:val="uk-UA" w:eastAsia="ru-RU"/>
        </w:rPr>
        <w:t>8</w:t>
      </w:r>
      <w:r w:rsidR="0010291F">
        <w:rPr>
          <w:rFonts w:ascii="Times New Roman" w:eastAsia="Times New Roman" w:hAnsi="Times New Roman"/>
          <w:sz w:val="28"/>
          <w:szCs w:val="28"/>
          <w:lang w:val="uk-UA" w:eastAsia="ru-RU"/>
        </w:rPr>
        <w:t>5000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(</w:t>
      </w:r>
      <w:r w:rsidR="00FB198E">
        <w:rPr>
          <w:rFonts w:ascii="Times New Roman" w:eastAsia="Times New Roman" w:hAnsi="Times New Roman"/>
          <w:sz w:val="28"/>
          <w:szCs w:val="28"/>
          <w:lang w:val="uk-UA" w:eastAsia="ru-RU"/>
        </w:rPr>
        <w:t>Вісімдесят</w:t>
      </w:r>
      <w:r w:rsidR="0010291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п’ять тисяч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) гривень за рахунок коштів бюджету </w:t>
      </w:r>
      <w:r w:rsidR="005C734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Ковельської територіальної громади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на розрахунковий </w:t>
      </w:r>
      <w:r>
        <w:rPr>
          <w:rFonts w:ascii="Times New Roman" w:hAnsi="Times New Roman"/>
          <w:sz w:val="28"/>
          <w:szCs w:val="28"/>
          <w:lang w:val="uk-UA"/>
        </w:rPr>
        <w:t xml:space="preserve">рахунок управління соціального захисту населення, № </w:t>
      </w:r>
      <w:r>
        <w:rPr>
          <w:rFonts w:ascii="Times New Roman" w:hAnsi="Times New Roman"/>
          <w:sz w:val="28"/>
          <w:szCs w:val="28"/>
          <w:lang w:val="en-US"/>
        </w:rPr>
        <w:t>UA</w:t>
      </w:r>
      <w:r>
        <w:rPr>
          <w:rFonts w:ascii="Times New Roman" w:hAnsi="Times New Roman"/>
          <w:sz w:val="28"/>
          <w:szCs w:val="28"/>
          <w:lang w:val="uk-UA"/>
        </w:rPr>
        <w:t xml:space="preserve"> 028201720344010062000024365, код 03191974, МФО 820172,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Держказначейська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 служба України, м. Київ, Ковельське УДКСУ Волинської області.</w:t>
      </w:r>
    </w:p>
    <w:p w14:paraId="612826CD" w14:textId="77777777" w:rsidR="005B6B18" w:rsidRDefault="005B6B18" w:rsidP="005B6B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ab/>
        <w:t>3. Територіальному центру соціального обслуговування (надання соціальних послуг) м. Ковеля (Возна Д.В.) провести перерахування зазначеної допомоги на розрахункові рахунки вищевказаних громадян.</w:t>
      </w:r>
    </w:p>
    <w:p w14:paraId="5C657CB5" w14:textId="77777777" w:rsidR="005B6B18" w:rsidRDefault="005B6B18" w:rsidP="005B6B18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4. Контроль за виконанням даного рішення покласти на заступника міського голови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Н.Д.Маленицьку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14:paraId="3C6E1DB8" w14:textId="77777777" w:rsidR="005B6B18" w:rsidRDefault="005B6B18" w:rsidP="005B6B1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6777003F" w14:textId="77777777" w:rsidR="00FB198E" w:rsidRDefault="00FB198E" w:rsidP="005B6B1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5B515A03" w14:textId="77777777" w:rsidR="00FB198E" w:rsidRDefault="00FB198E" w:rsidP="005B6B18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3129D9D2" w14:textId="77777777" w:rsidR="00457B71" w:rsidRDefault="00457B71" w:rsidP="0010291F">
      <w:pPr>
        <w:spacing w:after="0" w:line="48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72A782D5" w14:textId="77777777" w:rsidR="00457B71" w:rsidRDefault="00457B71" w:rsidP="0010291F">
      <w:pPr>
        <w:spacing w:after="0" w:line="48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525FE7B0" w14:textId="77777777" w:rsidR="00457B71" w:rsidRDefault="00457B71" w:rsidP="0010291F">
      <w:pPr>
        <w:spacing w:after="0" w:line="48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5AF6F8DC" w14:textId="1F531BD8" w:rsidR="005B6B18" w:rsidRPr="0010291F" w:rsidRDefault="005B6B18" w:rsidP="0010291F">
      <w:pPr>
        <w:spacing w:after="0" w:line="48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Міський голова                                                                    </w:t>
      </w:r>
      <w:r w:rsidR="0010291F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Ігор ЧАЙКА</w:t>
      </w:r>
    </w:p>
    <w:p w14:paraId="4FB5EC9C" w14:textId="77777777" w:rsidR="00632703" w:rsidRPr="00077917" w:rsidRDefault="00632703">
      <w:pPr>
        <w:rPr>
          <w:lang w:val="uk-UA"/>
        </w:rPr>
      </w:pPr>
    </w:p>
    <w:sectPr w:rsidR="00632703" w:rsidRPr="000779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CA5818"/>
    <w:multiLevelType w:val="hybridMultilevel"/>
    <w:tmpl w:val="8EE2107C"/>
    <w:lvl w:ilvl="0" w:tplc="473C45EA">
      <w:start w:val="1"/>
      <w:numFmt w:val="decimal"/>
      <w:lvlText w:val="%1."/>
      <w:lvlJc w:val="left"/>
      <w:pPr>
        <w:ind w:left="1335" w:hanging="360"/>
      </w:pPr>
    </w:lvl>
    <w:lvl w:ilvl="1" w:tplc="04190019">
      <w:start w:val="1"/>
      <w:numFmt w:val="lowerLetter"/>
      <w:lvlText w:val="%2."/>
      <w:lvlJc w:val="left"/>
      <w:pPr>
        <w:ind w:left="2055" w:hanging="360"/>
      </w:pPr>
    </w:lvl>
    <w:lvl w:ilvl="2" w:tplc="0419001B">
      <w:start w:val="1"/>
      <w:numFmt w:val="lowerRoman"/>
      <w:lvlText w:val="%3."/>
      <w:lvlJc w:val="right"/>
      <w:pPr>
        <w:ind w:left="2775" w:hanging="180"/>
      </w:pPr>
    </w:lvl>
    <w:lvl w:ilvl="3" w:tplc="0419000F">
      <w:start w:val="1"/>
      <w:numFmt w:val="decimal"/>
      <w:lvlText w:val="%4."/>
      <w:lvlJc w:val="left"/>
      <w:pPr>
        <w:ind w:left="3495" w:hanging="360"/>
      </w:pPr>
    </w:lvl>
    <w:lvl w:ilvl="4" w:tplc="04190019">
      <w:start w:val="1"/>
      <w:numFmt w:val="lowerLetter"/>
      <w:lvlText w:val="%5."/>
      <w:lvlJc w:val="left"/>
      <w:pPr>
        <w:ind w:left="4215" w:hanging="360"/>
      </w:pPr>
    </w:lvl>
    <w:lvl w:ilvl="5" w:tplc="0419001B">
      <w:start w:val="1"/>
      <w:numFmt w:val="lowerRoman"/>
      <w:lvlText w:val="%6."/>
      <w:lvlJc w:val="right"/>
      <w:pPr>
        <w:ind w:left="4935" w:hanging="180"/>
      </w:pPr>
    </w:lvl>
    <w:lvl w:ilvl="6" w:tplc="0419000F">
      <w:start w:val="1"/>
      <w:numFmt w:val="decimal"/>
      <w:lvlText w:val="%7."/>
      <w:lvlJc w:val="left"/>
      <w:pPr>
        <w:ind w:left="5655" w:hanging="360"/>
      </w:pPr>
    </w:lvl>
    <w:lvl w:ilvl="7" w:tplc="04190019">
      <w:start w:val="1"/>
      <w:numFmt w:val="lowerLetter"/>
      <w:lvlText w:val="%8."/>
      <w:lvlJc w:val="left"/>
      <w:pPr>
        <w:ind w:left="6375" w:hanging="360"/>
      </w:pPr>
    </w:lvl>
    <w:lvl w:ilvl="8" w:tplc="0419001B">
      <w:start w:val="1"/>
      <w:numFmt w:val="lowerRoman"/>
      <w:lvlText w:val="%9."/>
      <w:lvlJc w:val="right"/>
      <w:pPr>
        <w:ind w:left="7095" w:hanging="180"/>
      </w:pPr>
    </w:lvl>
  </w:abstractNum>
  <w:abstractNum w:abstractNumId="1" w15:restartNumberingAfterBreak="0">
    <w:nsid w:val="14E37CB6"/>
    <w:multiLevelType w:val="hybridMultilevel"/>
    <w:tmpl w:val="5366DEA2"/>
    <w:lvl w:ilvl="0" w:tplc="5902F324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55B4108"/>
    <w:multiLevelType w:val="hybridMultilevel"/>
    <w:tmpl w:val="73BEB65C"/>
    <w:lvl w:ilvl="0" w:tplc="AC20EA56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A5845"/>
    <w:rsid w:val="00077917"/>
    <w:rsid w:val="00092102"/>
    <w:rsid w:val="000F6936"/>
    <w:rsid w:val="0010291F"/>
    <w:rsid w:val="00281051"/>
    <w:rsid w:val="002C07F3"/>
    <w:rsid w:val="002C3C8C"/>
    <w:rsid w:val="003368FA"/>
    <w:rsid w:val="00414896"/>
    <w:rsid w:val="00457B71"/>
    <w:rsid w:val="004A5845"/>
    <w:rsid w:val="00570285"/>
    <w:rsid w:val="005B6B18"/>
    <w:rsid w:val="005C734A"/>
    <w:rsid w:val="00632703"/>
    <w:rsid w:val="00681384"/>
    <w:rsid w:val="007C39FD"/>
    <w:rsid w:val="00831E63"/>
    <w:rsid w:val="008E491E"/>
    <w:rsid w:val="0095794D"/>
    <w:rsid w:val="009D5A03"/>
    <w:rsid w:val="00B236A0"/>
    <w:rsid w:val="00FB1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A593EB"/>
  <w15:docId w15:val="{BFB230BF-C176-404E-B865-8AA2B7ACC7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7791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779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077917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77917"/>
    <w:pPr>
      <w:ind w:left="720"/>
      <w:contextualSpacing/>
    </w:pPr>
  </w:style>
  <w:style w:type="paragraph" w:styleId="a6">
    <w:name w:val="No Spacing"/>
    <w:uiPriority w:val="1"/>
    <w:qFormat/>
    <w:rsid w:val="009D5A03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1564</Words>
  <Characters>892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Кончаківська</cp:lastModifiedBy>
  <cp:revision>26</cp:revision>
  <cp:lastPrinted>2021-05-05T11:14:00Z</cp:lastPrinted>
  <dcterms:created xsi:type="dcterms:W3CDTF">2021-02-24T12:51:00Z</dcterms:created>
  <dcterms:modified xsi:type="dcterms:W3CDTF">2021-05-14T07:39:00Z</dcterms:modified>
</cp:coreProperties>
</file>