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5948EF" w14:textId="77777777" w:rsidR="00143123" w:rsidRDefault="00143123" w:rsidP="00536C8C">
      <w:pPr>
        <w:spacing w:after="0" w:line="240" w:lineRule="atLeast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1D4FAF26" w14:textId="77777777" w:rsidR="00143123" w:rsidRDefault="00143123" w:rsidP="00143123">
      <w:pPr>
        <w:spacing w:after="0" w:line="240" w:lineRule="auto"/>
        <w:jc w:val="center"/>
        <w:rPr>
          <w:sz w:val="28"/>
          <w:szCs w:val="28"/>
          <w:lang w:val="uk-UA"/>
        </w:rPr>
      </w:pPr>
      <w:r>
        <w:rPr>
          <w:noProof/>
          <w:spacing w:val="8"/>
          <w:sz w:val="28"/>
          <w:szCs w:val="28"/>
          <w:lang w:eastAsia="ru-RU"/>
        </w:rPr>
        <w:drawing>
          <wp:inline distT="0" distB="0" distL="0" distR="0" wp14:anchorId="248D995D" wp14:editId="674148F8">
            <wp:extent cx="427355" cy="606425"/>
            <wp:effectExtent l="0" t="0" r="0" b="3175"/>
            <wp:docPr id="1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355" cy="60642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FF12BC" w14:textId="77777777" w:rsidR="00143123" w:rsidRDefault="00143123" w:rsidP="0014312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 w:rsidRPr="00C818A8"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  <w:t>КОВЕЛЬСЬКА МІСЬКА РАДА</w:t>
      </w:r>
    </w:p>
    <w:p w14:paraId="187E662E" w14:textId="77777777" w:rsidR="00143123" w:rsidRDefault="00143123" w:rsidP="0014312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  <w:t>ВИКОНАВЧИЙ КОМІТЕТ</w:t>
      </w:r>
    </w:p>
    <w:p w14:paraId="4422A8CF" w14:textId="77777777" w:rsidR="00143123" w:rsidRDefault="00143123" w:rsidP="0014312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00B2EC96" w14:textId="77777777" w:rsidR="00143123" w:rsidRDefault="00143123" w:rsidP="0014312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  <w:t>РІШЕННЯ</w:t>
      </w:r>
    </w:p>
    <w:p w14:paraId="6B2AF2BB" w14:textId="77777777" w:rsidR="00143123" w:rsidRDefault="00143123" w:rsidP="0014312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69AEF1A2" w14:textId="77777777" w:rsidR="00143123" w:rsidRDefault="00143123" w:rsidP="0014312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7778C969" w14:textId="382BC299" w:rsidR="00143123" w:rsidRDefault="00223E55" w:rsidP="00143123">
      <w:pPr>
        <w:tabs>
          <w:tab w:val="left" w:pos="4510"/>
          <w:tab w:val="left" w:pos="4715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223E55">
        <w:rPr>
          <w:rFonts w:ascii="Times New Roman" w:hAnsi="Times New Roman"/>
          <w:sz w:val="28"/>
          <w:szCs w:val="28"/>
          <w:lang w:val="uk-UA"/>
        </w:rPr>
        <w:t>15.</w:t>
      </w:r>
      <w:r w:rsidR="009907DB">
        <w:rPr>
          <w:rFonts w:ascii="Times New Roman" w:hAnsi="Times New Roman"/>
          <w:sz w:val="28"/>
          <w:szCs w:val="28"/>
          <w:lang w:val="uk-UA"/>
        </w:rPr>
        <w:t>1</w:t>
      </w:r>
      <w:r w:rsidRPr="00223E55">
        <w:rPr>
          <w:rFonts w:ascii="Times New Roman" w:hAnsi="Times New Roman"/>
          <w:sz w:val="28"/>
          <w:szCs w:val="28"/>
          <w:lang w:val="uk-UA"/>
        </w:rPr>
        <w:t>2.2020</w:t>
      </w:r>
      <w:r w:rsidR="00143123">
        <w:rPr>
          <w:rFonts w:ascii="Times New Roman" w:hAnsi="Times New Roman"/>
          <w:sz w:val="24"/>
          <w:szCs w:val="24"/>
          <w:lang w:val="uk-UA"/>
        </w:rPr>
        <w:t xml:space="preserve">     </w:t>
      </w:r>
      <w:r w:rsidR="00A73BEF">
        <w:rPr>
          <w:rFonts w:ascii="Times New Roman" w:hAnsi="Times New Roman"/>
          <w:sz w:val="24"/>
          <w:szCs w:val="24"/>
          <w:lang w:val="uk-UA"/>
        </w:rPr>
        <w:t xml:space="preserve">       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</w:t>
      </w:r>
      <w:r w:rsidR="00A73BEF">
        <w:rPr>
          <w:rFonts w:ascii="Times New Roman" w:hAnsi="Times New Roman"/>
          <w:sz w:val="24"/>
          <w:szCs w:val="24"/>
          <w:lang w:val="uk-UA"/>
        </w:rPr>
        <w:t xml:space="preserve">м. </w:t>
      </w:r>
      <w:r w:rsidR="00143123">
        <w:rPr>
          <w:rFonts w:ascii="Times New Roman" w:hAnsi="Times New Roman"/>
          <w:sz w:val="24"/>
          <w:szCs w:val="24"/>
          <w:lang w:val="uk-UA"/>
        </w:rPr>
        <w:t xml:space="preserve">Ковель               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    </w:t>
      </w:r>
      <w:r w:rsidR="00143123" w:rsidRPr="00223E55">
        <w:rPr>
          <w:rFonts w:ascii="Times New Roman" w:hAnsi="Times New Roman"/>
          <w:sz w:val="28"/>
          <w:szCs w:val="28"/>
          <w:lang w:val="uk-UA"/>
        </w:rPr>
        <w:t xml:space="preserve">№ </w:t>
      </w:r>
      <w:r w:rsidRPr="00223E55">
        <w:rPr>
          <w:rFonts w:ascii="Times New Roman" w:hAnsi="Times New Roman"/>
          <w:sz w:val="28"/>
          <w:szCs w:val="28"/>
          <w:lang w:val="uk-UA"/>
        </w:rPr>
        <w:t>366</w:t>
      </w:r>
    </w:p>
    <w:p w14:paraId="6FD3C11F" w14:textId="77777777" w:rsidR="00143123" w:rsidRDefault="00143123" w:rsidP="00143123">
      <w:pPr>
        <w:spacing w:after="0" w:line="240" w:lineRule="auto"/>
        <w:rPr>
          <w:lang w:val="uk-UA"/>
        </w:rPr>
      </w:pPr>
    </w:p>
    <w:p w14:paraId="29A4A565" w14:textId="77777777" w:rsidR="00143123" w:rsidRDefault="00143123" w:rsidP="0014312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2C69D328" w14:textId="77777777" w:rsidR="000D51A8" w:rsidRDefault="00143123" w:rsidP="00143123">
      <w:pPr>
        <w:spacing w:after="0" w:line="240" w:lineRule="auto"/>
        <w:jc w:val="center"/>
        <w:rPr>
          <w:rStyle w:val="FontStyle29"/>
          <w:sz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виділення матеріальної допомоги </w:t>
      </w:r>
      <w:r w:rsidR="00C818A8">
        <w:rPr>
          <w:rStyle w:val="FontStyle29"/>
          <w:sz w:val="28"/>
          <w:lang w:val="uk-UA"/>
        </w:rPr>
        <w:t xml:space="preserve">дітям </w:t>
      </w:r>
    </w:p>
    <w:p w14:paraId="72D67999" w14:textId="77777777" w:rsidR="00143123" w:rsidRDefault="00C818A8" w:rsidP="0014312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Style w:val="FontStyle29"/>
          <w:sz w:val="28"/>
          <w:lang w:val="uk-UA"/>
        </w:rPr>
        <w:t>загиблих</w:t>
      </w:r>
      <w:r w:rsidR="00143123">
        <w:rPr>
          <w:rStyle w:val="FontStyle29"/>
          <w:sz w:val="28"/>
          <w:lang w:val="uk-UA"/>
        </w:rPr>
        <w:t xml:space="preserve"> учасників АТО і ООС</w:t>
      </w:r>
    </w:p>
    <w:p w14:paraId="2903DB25" w14:textId="77777777" w:rsidR="00143123" w:rsidRDefault="00143123" w:rsidP="0014312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13FAD7F6" w14:textId="77777777" w:rsidR="00143123" w:rsidRPr="00143123" w:rsidRDefault="00F20033" w:rsidP="00143123">
      <w:pPr>
        <w:pStyle w:val="a6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Розглянувши звернення</w:t>
      </w:r>
      <w:r w:rsidR="0096437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143123">
        <w:rPr>
          <w:rFonts w:ascii="Times New Roman" w:hAnsi="Times New Roman"/>
          <w:sz w:val="28"/>
          <w:szCs w:val="28"/>
          <w:lang w:val="uk-UA"/>
        </w:rPr>
        <w:t>міського</w:t>
      </w:r>
      <w:r w:rsidR="00143123" w:rsidRPr="00143123">
        <w:rPr>
          <w:rFonts w:ascii="Times New Roman" w:hAnsi="Times New Roman"/>
          <w:sz w:val="28"/>
          <w:szCs w:val="28"/>
          <w:lang w:val="uk-UA"/>
        </w:rPr>
        <w:t xml:space="preserve"> центр</w:t>
      </w:r>
      <w:r w:rsidR="00143123">
        <w:rPr>
          <w:rFonts w:ascii="Times New Roman" w:hAnsi="Times New Roman"/>
          <w:sz w:val="28"/>
          <w:szCs w:val="28"/>
          <w:lang w:val="uk-UA"/>
        </w:rPr>
        <w:t>у</w:t>
      </w:r>
      <w:r w:rsidR="00143123" w:rsidRPr="00143123">
        <w:rPr>
          <w:rFonts w:ascii="Times New Roman" w:hAnsi="Times New Roman"/>
          <w:sz w:val="28"/>
          <w:szCs w:val="28"/>
          <w:lang w:val="uk-UA"/>
        </w:rPr>
        <w:t xml:space="preserve"> соціальних служб для сім’ї, дітей та молоді</w:t>
      </w:r>
      <w:r w:rsidR="009643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43123" w:rsidRPr="00143123">
        <w:rPr>
          <w:rFonts w:ascii="Times New Roman" w:eastAsia="Times New Roman" w:hAnsi="Times New Roman"/>
          <w:sz w:val="28"/>
          <w:szCs w:val="28"/>
          <w:lang w:val="uk-UA" w:eastAsia="ru-RU"/>
        </w:rPr>
        <w:t>про виділення матеріальної допомоги</w:t>
      </w:r>
      <w:r w:rsidR="0096437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C818A8">
        <w:rPr>
          <w:rFonts w:ascii="Times New Roman" w:eastAsia="Times New Roman" w:hAnsi="Times New Roman"/>
          <w:sz w:val="28"/>
          <w:szCs w:val="28"/>
          <w:lang w:val="uk-UA" w:eastAsia="ru-RU"/>
        </w:rPr>
        <w:t>дітям</w:t>
      </w:r>
      <w:r w:rsidR="0081152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загиблих учасників </w:t>
      </w:r>
      <w:r w:rsidR="00811526" w:rsidRPr="00143123">
        <w:rPr>
          <w:rFonts w:ascii="Times New Roman" w:eastAsia="Times New Roman" w:hAnsi="Times New Roman"/>
          <w:sz w:val="28"/>
          <w:szCs w:val="28"/>
          <w:lang w:val="uk-UA" w:eastAsia="ru-RU"/>
        </w:rPr>
        <w:t>АТО і ООС</w:t>
      </w:r>
      <w:r w:rsidR="00143123" w:rsidRPr="0014312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керуючись ч.6 ст. 59 Закону України «Про місцеве самоврядування в Україні» </w:t>
      </w:r>
      <w:r w:rsidR="00143123" w:rsidRPr="00143123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та відповідно до Програми соціального захисту окремих категорій мешканців міста Ковеля на 2020 рік,</w:t>
      </w:r>
      <w:r w:rsidR="00143123" w:rsidRPr="0014312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затвердженої рішенням міської ради від</w:t>
      </w:r>
      <w:r w:rsidR="00143123" w:rsidRPr="00143123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 19.12.2019р.№ 60/9, </w:t>
      </w:r>
      <w:r w:rsidR="00143123" w:rsidRPr="00143123">
        <w:rPr>
          <w:rFonts w:ascii="Times New Roman" w:eastAsia="Times New Roman" w:hAnsi="Times New Roman"/>
          <w:sz w:val="28"/>
          <w:szCs w:val="28"/>
          <w:lang w:val="uk-UA" w:eastAsia="ru-RU"/>
        </w:rPr>
        <w:t>виконавчий комітет  міської ради</w:t>
      </w:r>
    </w:p>
    <w:p w14:paraId="193BB0B7" w14:textId="77777777" w:rsidR="00143123" w:rsidRDefault="00143123" w:rsidP="0014312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</w:p>
    <w:p w14:paraId="21F726BD" w14:textId="77777777" w:rsidR="00143123" w:rsidRDefault="00143123" w:rsidP="0014312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ВИРІШИВ:</w:t>
      </w:r>
    </w:p>
    <w:p w14:paraId="2195D45D" w14:textId="77777777" w:rsidR="00811526" w:rsidRPr="0030141E" w:rsidRDefault="00143123" w:rsidP="0030141E">
      <w:pPr>
        <w:pStyle w:val="a6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30141E">
        <w:rPr>
          <w:rFonts w:ascii="Times New Roman" w:hAnsi="Times New Roman"/>
          <w:sz w:val="28"/>
          <w:szCs w:val="28"/>
          <w:lang w:val="uk-UA" w:eastAsia="ru-RU"/>
        </w:rPr>
        <w:t>Виділити з міського бюджету матеріальну  допомогу</w:t>
      </w:r>
      <w:r w:rsidR="0096437C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30141E" w:rsidRPr="0030141E">
        <w:rPr>
          <w:rFonts w:ascii="Times New Roman" w:hAnsi="Times New Roman"/>
          <w:sz w:val="28"/>
          <w:szCs w:val="28"/>
          <w:lang w:val="uk-UA" w:eastAsia="ru-RU"/>
        </w:rPr>
        <w:t xml:space="preserve">з нагоди дня народження </w:t>
      </w:r>
      <w:r w:rsidR="00811526" w:rsidRPr="0030141E">
        <w:rPr>
          <w:rFonts w:ascii="Times New Roman" w:hAnsi="Times New Roman"/>
          <w:sz w:val="28"/>
          <w:szCs w:val="28"/>
          <w:lang w:val="uk-UA" w:eastAsia="ru-RU"/>
        </w:rPr>
        <w:t>неповнолітнім</w:t>
      </w:r>
      <w:r w:rsidR="0096437C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F20033" w:rsidRPr="00F20033">
        <w:rPr>
          <w:rFonts w:ascii="Times New Roman" w:eastAsia="Times New Roman" w:hAnsi="Times New Roman"/>
          <w:sz w:val="28"/>
          <w:szCs w:val="28"/>
          <w:lang w:val="uk-UA" w:eastAsia="ru-RU"/>
        </w:rPr>
        <w:t>дітям заги</w:t>
      </w:r>
      <w:r w:rsidR="00811526">
        <w:rPr>
          <w:rFonts w:ascii="Times New Roman" w:eastAsia="Times New Roman" w:hAnsi="Times New Roman"/>
          <w:sz w:val="28"/>
          <w:szCs w:val="28"/>
          <w:lang w:val="uk-UA" w:eastAsia="ru-RU"/>
        </w:rPr>
        <w:t>блих учасників АТО і ООС</w:t>
      </w:r>
      <w:r w:rsidR="00C818A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та військовослужбовці</w:t>
      </w:r>
      <w:r w:rsidR="0030141E">
        <w:rPr>
          <w:rFonts w:ascii="Times New Roman" w:eastAsia="Times New Roman" w:hAnsi="Times New Roman"/>
          <w:sz w:val="28"/>
          <w:szCs w:val="28"/>
          <w:lang w:val="uk-UA" w:eastAsia="ru-RU"/>
        </w:rPr>
        <w:t>в</w:t>
      </w:r>
      <w:r w:rsidR="00C818A8">
        <w:rPr>
          <w:rFonts w:ascii="Times New Roman" w:eastAsia="Times New Roman" w:hAnsi="Times New Roman"/>
          <w:sz w:val="28"/>
          <w:szCs w:val="28"/>
          <w:lang w:val="uk-UA" w:eastAsia="ru-RU"/>
        </w:rPr>
        <w:t>, смерть яких пов’язана з виконанням обов’язків вій</w:t>
      </w:r>
      <w:r w:rsidR="0030141E">
        <w:rPr>
          <w:rFonts w:ascii="Times New Roman" w:eastAsia="Times New Roman" w:hAnsi="Times New Roman"/>
          <w:sz w:val="28"/>
          <w:szCs w:val="28"/>
          <w:lang w:val="uk-UA" w:eastAsia="ru-RU"/>
        </w:rPr>
        <w:t>ськової служби в зоні АТО і ООС</w:t>
      </w:r>
    </w:p>
    <w:p w14:paraId="0C00B401" w14:textId="77777777" w:rsidR="00143123" w:rsidRDefault="00143123" w:rsidP="0014312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В розмірі 1000 гривень</w:t>
      </w:r>
      <w:r w:rsidR="00536C8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кожному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:</w:t>
      </w:r>
    </w:p>
    <w:p w14:paraId="12063108" w14:textId="4865C259" w:rsidR="0097531A" w:rsidRDefault="00F325C5" w:rsidP="00143123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Вишневській Інні Вікторівні, вул. </w:t>
      </w:r>
      <w:r w:rsidR="008E4F98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</w:t>
      </w:r>
      <w:r w:rsidR="00536C8C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1293A8E5" w14:textId="453EFFD6" w:rsidR="00536C8C" w:rsidRDefault="00F325C5" w:rsidP="00143123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Задорожній Наталії Іванівні, вул. </w:t>
      </w:r>
      <w:r w:rsidR="008E4F98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</w:t>
      </w:r>
      <w:r w:rsidR="00536C8C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14:paraId="45C31A61" w14:textId="77777777" w:rsidR="00143123" w:rsidRDefault="00143123" w:rsidP="0014312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2. Фінансовому управлінню (Романчук В.О.) профінансувати кошти в сумі  </w:t>
      </w:r>
      <w:r w:rsidR="00536C8C">
        <w:rPr>
          <w:rFonts w:ascii="Times New Roman" w:eastAsia="Times New Roman" w:hAnsi="Times New Roman"/>
          <w:sz w:val="28"/>
          <w:szCs w:val="28"/>
          <w:lang w:val="uk-UA" w:eastAsia="ru-RU"/>
        </w:rPr>
        <w:t>2</w:t>
      </w:r>
      <w:r w:rsidR="0029426D">
        <w:rPr>
          <w:rFonts w:ascii="Times New Roman" w:eastAsia="Times New Roman" w:hAnsi="Times New Roman"/>
          <w:sz w:val="28"/>
          <w:szCs w:val="28"/>
          <w:lang w:val="uk-UA" w:eastAsia="ru-RU"/>
        </w:rPr>
        <w:t>000</w:t>
      </w:r>
      <w:r w:rsidR="00F4407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(</w:t>
      </w:r>
      <w:r w:rsidR="00536C8C">
        <w:rPr>
          <w:rFonts w:ascii="Times New Roman" w:eastAsia="Times New Roman" w:hAnsi="Times New Roman"/>
          <w:sz w:val="28"/>
          <w:szCs w:val="28"/>
          <w:lang w:val="uk-UA" w:eastAsia="ru-RU"/>
        </w:rPr>
        <w:t>Дві</w:t>
      </w:r>
      <w:r w:rsidR="0029426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тисяч</w:t>
      </w:r>
      <w:r w:rsidR="00536C8C">
        <w:rPr>
          <w:rFonts w:ascii="Times New Roman" w:eastAsia="Times New Roman" w:hAnsi="Times New Roman"/>
          <w:sz w:val="28"/>
          <w:szCs w:val="28"/>
          <w:lang w:val="uk-UA" w:eastAsia="ru-RU"/>
        </w:rPr>
        <w:t>і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) гривень за рахунок коштів міського бюджету на розрахунковий </w:t>
      </w:r>
      <w:r>
        <w:rPr>
          <w:rFonts w:ascii="Times New Roman" w:hAnsi="Times New Roman"/>
          <w:sz w:val="28"/>
          <w:szCs w:val="28"/>
          <w:lang w:val="uk-UA"/>
        </w:rPr>
        <w:t xml:space="preserve">рахунок </w:t>
      </w:r>
      <w:r w:rsidR="0063653F">
        <w:rPr>
          <w:rFonts w:ascii="Times New Roman" w:hAnsi="Times New Roman"/>
          <w:sz w:val="28"/>
          <w:szCs w:val="28"/>
          <w:lang w:val="uk-UA"/>
        </w:rPr>
        <w:t xml:space="preserve">управління соціального захисту населення </w:t>
      </w:r>
      <w:r>
        <w:rPr>
          <w:rFonts w:ascii="Times New Roman" w:hAnsi="Times New Roman"/>
          <w:sz w:val="28"/>
          <w:szCs w:val="28"/>
          <w:lang w:val="uk-UA"/>
        </w:rPr>
        <w:t xml:space="preserve"> №</w:t>
      </w:r>
      <w:r>
        <w:rPr>
          <w:rFonts w:ascii="Times New Roman" w:hAnsi="Times New Roman"/>
          <w:sz w:val="28"/>
          <w:szCs w:val="28"/>
          <w:lang w:val="en-US"/>
        </w:rPr>
        <w:t>UA</w:t>
      </w:r>
      <w:r>
        <w:rPr>
          <w:rFonts w:ascii="Times New Roman" w:hAnsi="Times New Roman"/>
          <w:sz w:val="28"/>
          <w:szCs w:val="28"/>
          <w:lang w:val="uk-UA"/>
        </w:rPr>
        <w:t xml:space="preserve"> 788201720344070002000024365, код 03191974, МФО 820172, Держказначейська служба України, м. Київ, Ковельське УДКСУ Волинської області.</w:t>
      </w:r>
    </w:p>
    <w:p w14:paraId="68D7D620" w14:textId="77777777" w:rsidR="00143123" w:rsidRDefault="00143123" w:rsidP="001431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 3.Територіальному центру соціального обслуговування (надання соціальних послуг) м. Ковеля (Возна Д.В.) провести виплату зазначеної допомоги.</w:t>
      </w:r>
    </w:p>
    <w:p w14:paraId="3B3E7021" w14:textId="77777777" w:rsidR="006558AE" w:rsidRPr="006558AE" w:rsidRDefault="00143123" w:rsidP="006558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</w:t>
      </w:r>
      <w:r w:rsidR="006558AE" w:rsidRPr="006558AE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4. Контроль </w:t>
      </w:r>
      <w:r w:rsidR="006558AE" w:rsidRPr="006558AE">
        <w:rPr>
          <w:rFonts w:ascii="Times New Roman" w:eastAsia="Times New Roman" w:hAnsi="Times New Roman"/>
          <w:sz w:val="28"/>
          <w:szCs w:val="28"/>
          <w:lang w:val="uk-UA" w:eastAsia="uk-UA"/>
        </w:rPr>
        <w:t>за виконанням даного рішення покласти на заступника міського голови  відповідно до функціональних обов'язків.</w:t>
      </w:r>
    </w:p>
    <w:p w14:paraId="6560680B" w14:textId="77777777" w:rsidR="006558AE" w:rsidRDefault="006558AE" w:rsidP="006558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</w:p>
    <w:p w14:paraId="3E8467D4" w14:textId="77777777" w:rsidR="006558AE" w:rsidRPr="006558AE" w:rsidRDefault="006558AE" w:rsidP="006558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</w:p>
    <w:p w14:paraId="78901730" w14:textId="77777777" w:rsidR="006558AE" w:rsidRPr="006558AE" w:rsidRDefault="006558AE" w:rsidP="006558A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6558A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Перший заступник                                                                    Тарас ЯКОВЛЕВ                                                              </w:t>
      </w:r>
    </w:p>
    <w:p w14:paraId="4AD69136" w14:textId="77777777" w:rsidR="00526691" w:rsidRPr="00143123" w:rsidRDefault="006558AE" w:rsidP="006558A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6558A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міського голови                                   </w:t>
      </w:r>
    </w:p>
    <w:sectPr w:rsidR="00526691" w:rsidRPr="00143123" w:rsidSect="006558AE">
      <w:pgSz w:w="11906" w:h="16838"/>
      <w:pgMar w:top="1135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94338F"/>
    <w:multiLevelType w:val="hybridMultilevel"/>
    <w:tmpl w:val="83863B46"/>
    <w:lvl w:ilvl="0" w:tplc="D3EE0F2C">
      <w:start w:val="1"/>
      <w:numFmt w:val="decimal"/>
      <w:lvlText w:val="%1."/>
      <w:lvlJc w:val="left"/>
      <w:pPr>
        <w:ind w:left="1128" w:hanging="360"/>
      </w:pPr>
    </w:lvl>
    <w:lvl w:ilvl="1" w:tplc="04190019">
      <w:start w:val="1"/>
      <w:numFmt w:val="lowerLetter"/>
      <w:lvlText w:val="%2."/>
      <w:lvlJc w:val="left"/>
      <w:pPr>
        <w:ind w:left="1848" w:hanging="360"/>
      </w:pPr>
    </w:lvl>
    <w:lvl w:ilvl="2" w:tplc="0419001B">
      <w:start w:val="1"/>
      <w:numFmt w:val="lowerRoman"/>
      <w:lvlText w:val="%3."/>
      <w:lvlJc w:val="right"/>
      <w:pPr>
        <w:ind w:left="2568" w:hanging="180"/>
      </w:pPr>
    </w:lvl>
    <w:lvl w:ilvl="3" w:tplc="0419000F">
      <w:start w:val="1"/>
      <w:numFmt w:val="decimal"/>
      <w:lvlText w:val="%4."/>
      <w:lvlJc w:val="left"/>
      <w:pPr>
        <w:ind w:left="3288" w:hanging="360"/>
      </w:pPr>
    </w:lvl>
    <w:lvl w:ilvl="4" w:tplc="04190019">
      <w:start w:val="1"/>
      <w:numFmt w:val="lowerLetter"/>
      <w:lvlText w:val="%5."/>
      <w:lvlJc w:val="left"/>
      <w:pPr>
        <w:ind w:left="4008" w:hanging="360"/>
      </w:pPr>
    </w:lvl>
    <w:lvl w:ilvl="5" w:tplc="0419001B">
      <w:start w:val="1"/>
      <w:numFmt w:val="lowerRoman"/>
      <w:lvlText w:val="%6."/>
      <w:lvlJc w:val="right"/>
      <w:pPr>
        <w:ind w:left="4728" w:hanging="180"/>
      </w:pPr>
    </w:lvl>
    <w:lvl w:ilvl="6" w:tplc="0419000F">
      <w:start w:val="1"/>
      <w:numFmt w:val="decimal"/>
      <w:lvlText w:val="%7."/>
      <w:lvlJc w:val="left"/>
      <w:pPr>
        <w:ind w:left="5448" w:hanging="360"/>
      </w:pPr>
    </w:lvl>
    <w:lvl w:ilvl="7" w:tplc="04190019">
      <w:start w:val="1"/>
      <w:numFmt w:val="lowerLetter"/>
      <w:lvlText w:val="%8."/>
      <w:lvlJc w:val="left"/>
      <w:pPr>
        <w:ind w:left="6168" w:hanging="360"/>
      </w:pPr>
    </w:lvl>
    <w:lvl w:ilvl="8" w:tplc="0419001B">
      <w:start w:val="1"/>
      <w:numFmt w:val="lowerRoman"/>
      <w:lvlText w:val="%9."/>
      <w:lvlJc w:val="right"/>
      <w:pPr>
        <w:ind w:left="6888" w:hanging="180"/>
      </w:pPr>
    </w:lvl>
  </w:abstractNum>
  <w:abstractNum w:abstractNumId="1" w15:restartNumberingAfterBreak="0">
    <w:nsid w:val="435022AB"/>
    <w:multiLevelType w:val="hybridMultilevel"/>
    <w:tmpl w:val="0484AAF6"/>
    <w:lvl w:ilvl="0" w:tplc="D010B45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C3EA3"/>
    <w:rsid w:val="000D51A8"/>
    <w:rsid w:val="00122765"/>
    <w:rsid w:val="00143123"/>
    <w:rsid w:val="00172CDF"/>
    <w:rsid w:val="00223E55"/>
    <w:rsid w:val="0029426D"/>
    <w:rsid w:val="002D36B5"/>
    <w:rsid w:val="0030141E"/>
    <w:rsid w:val="003C3EA3"/>
    <w:rsid w:val="00526691"/>
    <w:rsid w:val="00530194"/>
    <w:rsid w:val="00536C8C"/>
    <w:rsid w:val="005572CF"/>
    <w:rsid w:val="00565D54"/>
    <w:rsid w:val="005779F2"/>
    <w:rsid w:val="00600912"/>
    <w:rsid w:val="0063653F"/>
    <w:rsid w:val="006558AE"/>
    <w:rsid w:val="006745D9"/>
    <w:rsid w:val="006B2537"/>
    <w:rsid w:val="00790AF1"/>
    <w:rsid w:val="00794F69"/>
    <w:rsid w:val="00811526"/>
    <w:rsid w:val="00852CF6"/>
    <w:rsid w:val="008B0FCD"/>
    <w:rsid w:val="008E4F98"/>
    <w:rsid w:val="0096437C"/>
    <w:rsid w:val="0097531A"/>
    <w:rsid w:val="009907DB"/>
    <w:rsid w:val="009E32C6"/>
    <w:rsid w:val="00A73BEF"/>
    <w:rsid w:val="00C818A8"/>
    <w:rsid w:val="00CC4AE2"/>
    <w:rsid w:val="00F131ED"/>
    <w:rsid w:val="00F20033"/>
    <w:rsid w:val="00F325C5"/>
    <w:rsid w:val="00F44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E66E18"/>
  <w15:docId w15:val="{AD54F1F6-F665-4D78-A8FC-D978A9D695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4312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3123"/>
    <w:pPr>
      <w:ind w:left="720"/>
      <w:contextualSpacing/>
    </w:pPr>
  </w:style>
  <w:style w:type="character" w:customStyle="1" w:styleId="FontStyle29">
    <w:name w:val="Font Style29"/>
    <w:rsid w:val="00143123"/>
    <w:rPr>
      <w:rFonts w:ascii="Times New Roman" w:hAnsi="Times New Roman" w:cs="Times New Roman" w:hint="default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1431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43123"/>
    <w:rPr>
      <w:rFonts w:ascii="Tahoma" w:eastAsia="Calibri" w:hAnsi="Tahoma" w:cs="Tahoma"/>
      <w:sz w:val="16"/>
      <w:szCs w:val="16"/>
    </w:rPr>
  </w:style>
  <w:style w:type="paragraph" w:styleId="a6">
    <w:name w:val="No Spacing"/>
    <w:uiPriority w:val="1"/>
    <w:qFormat/>
    <w:rsid w:val="00143123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91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3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33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325191-DFC3-410D-B4D4-6BD890AA1D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1200</Words>
  <Characters>685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Кончаківська</cp:lastModifiedBy>
  <cp:revision>10</cp:revision>
  <cp:lastPrinted>2020-12-15T12:07:00Z</cp:lastPrinted>
  <dcterms:created xsi:type="dcterms:W3CDTF">2020-12-02T12:24:00Z</dcterms:created>
  <dcterms:modified xsi:type="dcterms:W3CDTF">2020-12-18T06:30:00Z</dcterms:modified>
</cp:coreProperties>
</file>