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0FB44E8" w14:textId="77777777" w:rsidR="009457D1" w:rsidRDefault="009457D1" w:rsidP="009457D1">
      <w:pPr>
        <w:spacing w:after="0" w:line="240" w:lineRule="auto"/>
        <w:jc w:val="center"/>
        <w:rPr>
          <w:sz w:val="28"/>
          <w:szCs w:val="28"/>
        </w:rPr>
      </w:pPr>
      <w:r>
        <w:rPr>
          <w:noProof/>
          <w:spacing w:val="8"/>
          <w:sz w:val="28"/>
          <w:szCs w:val="28"/>
        </w:rPr>
        <w:drawing>
          <wp:inline distT="0" distB="0" distL="0" distR="0" wp14:anchorId="5E79B6B3" wp14:editId="7E62E4A3">
            <wp:extent cx="428625" cy="609600"/>
            <wp:effectExtent l="19050" t="0" r="9525" b="0"/>
            <wp:docPr id="1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8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28F3EF1" w14:textId="77777777" w:rsidR="009457D1" w:rsidRDefault="009457D1" w:rsidP="009457D1">
      <w:pPr>
        <w:pStyle w:val="1"/>
        <w:spacing w:before="0" w:beforeAutospacing="0" w:after="0" w:afterAutospacing="0"/>
        <w:jc w:val="center"/>
        <w:rPr>
          <w:sz w:val="28"/>
          <w:szCs w:val="28"/>
        </w:rPr>
      </w:pPr>
      <w:r>
        <w:rPr>
          <w:sz w:val="28"/>
          <w:szCs w:val="28"/>
          <w:lang w:val="ru-RU"/>
        </w:rPr>
        <w:t>КОВЕЛЬСЬКА МІСЬКА РАДА</w:t>
      </w:r>
    </w:p>
    <w:p w14:paraId="3C6E620B" w14:textId="77777777" w:rsidR="009457D1" w:rsidRDefault="009457D1" w:rsidP="009457D1">
      <w:pPr>
        <w:pStyle w:val="1"/>
        <w:spacing w:before="0" w:beforeAutospacing="0" w:after="0" w:afterAutospacing="0"/>
        <w:jc w:val="center"/>
        <w:rPr>
          <w:sz w:val="28"/>
          <w:szCs w:val="28"/>
        </w:rPr>
      </w:pPr>
      <w:r>
        <w:rPr>
          <w:sz w:val="28"/>
          <w:szCs w:val="28"/>
        </w:rPr>
        <w:t>ВИКОНАВЧИЙ КОМІТЕТ</w:t>
      </w:r>
    </w:p>
    <w:p w14:paraId="71B40634" w14:textId="77777777" w:rsidR="009457D1" w:rsidRDefault="009457D1" w:rsidP="009457D1">
      <w:pPr>
        <w:pStyle w:val="1"/>
        <w:spacing w:before="0" w:beforeAutospacing="0" w:after="0" w:afterAutospacing="0"/>
        <w:jc w:val="center"/>
        <w:rPr>
          <w:noProof/>
          <w:sz w:val="28"/>
          <w:szCs w:val="28"/>
        </w:rPr>
      </w:pPr>
    </w:p>
    <w:p w14:paraId="225EDA4D" w14:textId="77777777" w:rsidR="009457D1" w:rsidRDefault="009457D1" w:rsidP="009457D1">
      <w:pPr>
        <w:pStyle w:val="1"/>
        <w:spacing w:before="0" w:beforeAutospacing="0" w:after="0" w:afterAutospacing="0"/>
        <w:jc w:val="center"/>
        <w:rPr>
          <w:noProof/>
          <w:sz w:val="28"/>
          <w:szCs w:val="28"/>
        </w:rPr>
      </w:pPr>
      <w:r>
        <w:rPr>
          <w:noProof/>
          <w:sz w:val="28"/>
          <w:szCs w:val="28"/>
        </w:rPr>
        <w:t>РІШЕННЯ</w:t>
      </w:r>
    </w:p>
    <w:p w14:paraId="2BE9748C" w14:textId="77777777" w:rsidR="009457D1" w:rsidRDefault="009457D1" w:rsidP="009457D1">
      <w:pPr>
        <w:pStyle w:val="1"/>
        <w:spacing w:before="0" w:beforeAutospacing="0" w:after="0" w:afterAutospacing="0"/>
        <w:jc w:val="center"/>
        <w:rPr>
          <w:noProof/>
          <w:sz w:val="28"/>
          <w:szCs w:val="28"/>
        </w:rPr>
      </w:pPr>
    </w:p>
    <w:p w14:paraId="3628D7A8" w14:textId="1D683CD4" w:rsidR="009457D1" w:rsidRDefault="00CF399E" w:rsidP="00CF399E">
      <w:pPr>
        <w:tabs>
          <w:tab w:val="left" w:pos="4510"/>
          <w:tab w:val="left" w:pos="4715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F399E">
        <w:rPr>
          <w:rFonts w:ascii="Times New Roman" w:hAnsi="Times New Roman" w:cs="Times New Roman"/>
          <w:sz w:val="28"/>
          <w:szCs w:val="28"/>
        </w:rPr>
        <w:t>08.10.2020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457D1">
        <w:rPr>
          <w:rFonts w:ascii="Times New Roman" w:hAnsi="Times New Roman" w:cs="Times New Roman"/>
          <w:sz w:val="24"/>
          <w:szCs w:val="24"/>
        </w:rPr>
        <w:t xml:space="preserve">                                          Ковель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="009457D1">
        <w:rPr>
          <w:rFonts w:ascii="Times New Roman" w:hAnsi="Times New Roman" w:cs="Times New Roman"/>
          <w:sz w:val="24"/>
          <w:szCs w:val="24"/>
        </w:rPr>
        <w:t xml:space="preserve">  </w:t>
      </w:r>
      <w:r w:rsidR="009457D1" w:rsidRPr="00CF399E">
        <w:rPr>
          <w:rFonts w:ascii="Times New Roman" w:hAnsi="Times New Roman" w:cs="Times New Roman"/>
          <w:sz w:val="28"/>
          <w:szCs w:val="28"/>
        </w:rPr>
        <w:t>№</w:t>
      </w:r>
      <w:r w:rsidRPr="00CF399E">
        <w:rPr>
          <w:rFonts w:ascii="Times New Roman" w:hAnsi="Times New Roman" w:cs="Times New Roman"/>
          <w:sz w:val="28"/>
          <w:szCs w:val="28"/>
        </w:rPr>
        <w:t xml:space="preserve"> 314</w:t>
      </w:r>
    </w:p>
    <w:p w14:paraId="57E615BB" w14:textId="77777777" w:rsidR="009457D1" w:rsidRDefault="009457D1" w:rsidP="009457D1">
      <w:pPr>
        <w:spacing w:after="0" w:line="240" w:lineRule="auto"/>
      </w:pPr>
    </w:p>
    <w:p w14:paraId="30DC8EA3" w14:textId="77777777" w:rsidR="00E7215F" w:rsidRPr="00E7215F" w:rsidRDefault="00775693" w:rsidP="00E7215F">
      <w:pPr>
        <w:tabs>
          <w:tab w:val="left" w:pos="4510"/>
          <w:tab w:val="left" w:pos="4715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BF7F02">
        <w:rPr>
          <w:rFonts w:ascii="Times New Roman" w:hAnsi="Times New Roman" w:cs="Times New Roman"/>
          <w:sz w:val="28"/>
          <w:szCs w:val="28"/>
        </w:rPr>
        <w:t xml:space="preserve">Про погодження режиму роботи </w:t>
      </w:r>
      <w:r w:rsidR="00E7215F">
        <w:rPr>
          <w:rFonts w:ascii="Times New Roman" w:hAnsi="Times New Roman" w:cs="Times New Roman"/>
          <w:sz w:val="28"/>
          <w:szCs w:val="28"/>
        </w:rPr>
        <w:t xml:space="preserve">кафе-бару </w:t>
      </w:r>
      <w:r w:rsidRPr="00BF7F02">
        <w:rPr>
          <w:rFonts w:ascii="Times New Roman" w:hAnsi="Times New Roman" w:cs="Times New Roman"/>
          <w:sz w:val="28"/>
          <w:szCs w:val="28"/>
        </w:rPr>
        <w:t>«</w:t>
      </w:r>
      <w:r w:rsidR="00E7215F">
        <w:rPr>
          <w:rFonts w:ascii="Times New Roman" w:hAnsi="Times New Roman" w:cs="Times New Roman"/>
          <w:sz w:val="28"/>
          <w:szCs w:val="28"/>
        </w:rPr>
        <w:t>Шашлична</w:t>
      </w:r>
      <w:r w:rsidRPr="00BF7F02">
        <w:rPr>
          <w:rFonts w:ascii="Times New Roman" w:hAnsi="Times New Roman" w:cs="Times New Roman"/>
          <w:sz w:val="28"/>
          <w:szCs w:val="28"/>
        </w:rPr>
        <w:t>»</w:t>
      </w:r>
    </w:p>
    <w:p w14:paraId="1858C5AE" w14:textId="77777777" w:rsidR="00E7215F" w:rsidRPr="00E7215F" w:rsidRDefault="00E7215F" w:rsidP="00E7215F">
      <w:pPr>
        <w:spacing w:line="24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7215F">
        <w:rPr>
          <w:rFonts w:ascii="Times New Roman" w:hAnsi="Times New Roman" w:cs="Times New Roman"/>
          <w:sz w:val="28"/>
          <w:szCs w:val="28"/>
        </w:rPr>
        <w:t>Відповідно до пп. 4 п. б) ст. 30 Закону України «Про місцеве самоврядування в Україні», наказу Міністерства економіки та з питань європейської інтеграції України, «Про затвердження Правил роботи закладів (підприємств) ресторанного господарства», постанови Кабінету Міністрів України № 833 від 15.06.2006 року «Про затвердження Порядку провадження торговельної діяльності та правил торговельного обслуговування на ринку споживчих товарів», розглянувши заяву під</w:t>
      </w:r>
      <w:r>
        <w:rPr>
          <w:rFonts w:ascii="Times New Roman" w:hAnsi="Times New Roman" w:cs="Times New Roman"/>
          <w:sz w:val="28"/>
          <w:szCs w:val="28"/>
        </w:rPr>
        <w:t xml:space="preserve">приємця </w:t>
      </w:r>
      <w:proofErr w:type="spellStart"/>
      <w:r>
        <w:rPr>
          <w:rFonts w:ascii="Times New Roman" w:hAnsi="Times New Roman" w:cs="Times New Roman"/>
          <w:sz w:val="28"/>
          <w:szCs w:val="28"/>
        </w:rPr>
        <w:t>Михалусь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Н.В.</w:t>
      </w:r>
      <w:r w:rsidRPr="00E7215F">
        <w:rPr>
          <w:rFonts w:ascii="Times New Roman" w:hAnsi="Times New Roman" w:cs="Times New Roman"/>
          <w:sz w:val="28"/>
          <w:szCs w:val="28"/>
        </w:rPr>
        <w:t>, виконавчий комітет міської ради</w:t>
      </w:r>
    </w:p>
    <w:p w14:paraId="20A45C1C" w14:textId="77777777" w:rsidR="00775693" w:rsidRPr="00BF7F02" w:rsidRDefault="00775693" w:rsidP="00775693">
      <w:pPr>
        <w:spacing w:line="24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14:paraId="5C6E64FA" w14:textId="77777777" w:rsidR="00775693" w:rsidRPr="00BF7F02" w:rsidRDefault="00775693" w:rsidP="00775693">
      <w:pPr>
        <w:jc w:val="both"/>
        <w:rPr>
          <w:rFonts w:ascii="Times New Roman" w:hAnsi="Times New Roman" w:cs="Times New Roman"/>
          <w:sz w:val="28"/>
          <w:szCs w:val="28"/>
        </w:rPr>
      </w:pPr>
      <w:r w:rsidRPr="00BF7F02">
        <w:rPr>
          <w:rFonts w:ascii="Times New Roman" w:hAnsi="Times New Roman" w:cs="Times New Roman"/>
          <w:sz w:val="28"/>
          <w:szCs w:val="28"/>
        </w:rPr>
        <w:t>В И Р І Ш И В:</w:t>
      </w:r>
    </w:p>
    <w:p w14:paraId="1224BD9D" w14:textId="77777777" w:rsidR="00775693" w:rsidRPr="00BF7F02" w:rsidRDefault="00775693" w:rsidP="0077569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7F02">
        <w:rPr>
          <w:rFonts w:ascii="Times New Roman" w:hAnsi="Times New Roman" w:cs="Times New Roman"/>
          <w:sz w:val="28"/>
          <w:szCs w:val="28"/>
        </w:rPr>
        <w:t xml:space="preserve">1. Погодити режим роботи </w:t>
      </w:r>
      <w:r w:rsidR="00E7215F">
        <w:rPr>
          <w:rFonts w:ascii="Times New Roman" w:hAnsi="Times New Roman" w:cs="Times New Roman"/>
          <w:sz w:val="28"/>
          <w:szCs w:val="28"/>
        </w:rPr>
        <w:t xml:space="preserve">кафе-бару </w:t>
      </w:r>
      <w:r w:rsidR="00E7215F" w:rsidRPr="00BF7F02">
        <w:rPr>
          <w:rFonts w:ascii="Times New Roman" w:hAnsi="Times New Roman" w:cs="Times New Roman"/>
          <w:sz w:val="28"/>
          <w:szCs w:val="28"/>
        </w:rPr>
        <w:t>«</w:t>
      </w:r>
      <w:r w:rsidR="00E7215F">
        <w:rPr>
          <w:rFonts w:ascii="Times New Roman" w:hAnsi="Times New Roman" w:cs="Times New Roman"/>
          <w:sz w:val="28"/>
          <w:szCs w:val="28"/>
        </w:rPr>
        <w:t>Шашлична</w:t>
      </w:r>
      <w:r w:rsidR="00E7215F" w:rsidRPr="00BF7F02">
        <w:rPr>
          <w:rFonts w:ascii="Times New Roman" w:hAnsi="Times New Roman" w:cs="Times New Roman"/>
          <w:sz w:val="28"/>
          <w:szCs w:val="28"/>
        </w:rPr>
        <w:t>»</w:t>
      </w:r>
      <w:r w:rsidRPr="00BF7F02">
        <w:rPr>
          <w:rFonts w:ascii="Times New Roman" w:hAnsi="Times New Roman" w:cs="Times New Roman"/>
          <w:sz w:val="28"/>
          <w:szCs w:val="28"/>
        </w:rPr>
        <w:t xml:space="preserve"> приватного підприємця </w:t>
      </w:r>
      <w:proofErr w:type="spellStart"/>
      <w:r w:rsidR="00E7215F">
        <w:rPr>
          <w:rFonts w:ascii="Times New Roman" w:hAnsi="Times New Roman" w:cs="Times New Roman"/>
          <w:sz w:val="28"/>
          <w:szCs w:val="28"/>
        </w:rPr>
        <w:t>Михалусь</w:t>
      </w:r>
      <w:proofErr w:type="spellEnd"/>
      <w:r w:rsidR="00E7215F">
        <w:rPr>
          <w:rFonts w:ascii="Times New Roman" w:hAnsi="Times New Roman" w:cs="Times New Roman"/>
          <w:sz w:val="28"/>
          <w:szCs w:val="28"/>
        </w:rPr>
        <w:t xml:space="preserve"> Н.В.: (м. Ковель, вул. Брестська, 2</w:t>
      </w:r>
      <w:r w:rsidRPr="00BF7F02">
        <w:rPr>
          <w:rFonts w:ascii="Times New Roman" w:hAnsi="Times New Roman" w:cs="Times New Roman"/>
          <w:sz w:val="28"/>
          <w:szCs w:val="28"/>
        </w:rPr>
        <w:t xml:space="preserve">) початок роботи – </w:t>
      </w:r>
      <w:r w:rsidR="00E7215F">
        <w:rPr>
          <w:rFonts w:ascii="Times New Roman" w:hAnsi="Times New Roman" w:cs="Times New Roman"/>
          <w:sz w:val="28"/>
          <w:szCs w:val="28"/>
        </w:rPr>
        <w:t>10</w:t>
      </w:r>
      <w:r w:rsidRPr="00BF7F02">
        <w:rPr>
          <w:rFonts w:ascii="Times New Roman" w:hAnsi="Times New Roman" w:cs="Times New Roman"/>
          <w:sz w:val="28"/>
          <w:szCs w:val="28"/>
        </w:rPr>
        <w:t xml:space="preserve">.00 год.; кінець роботи – </w:t>
      </w:r>
      <w:r w:rsidR="00E7215F">
        <w:rPr>
          <w:rFonts w:ascii="Times New Roman" w:hAnsi="Times New Roman" w:cs="Times New Roman"/>
          <w:sz w:val="28"/>
          <w:szCs w:val="28"/>
        </w:rPr>
        <w:t xml:space="preserve">23.00 год.; скорочений робочий </w:t>
      </w:r>
      <w:r w:rsidRPr="00BF7F02">
        <w:rPr>
          <w:rFonts w:ascii="Times New Roman" w:hAnsi="Times New Roman" w:cs="Times New Roman"/>
          <w:sz w:val="28"/>
          <w:szCs w:val="28"/>
        </w:rPr>
        <w:t>д</w:t>
      </w:r>
      <w:r w:rsidR="00E7215F">
        <w:rPr>
          <w:rFonts w:ascii="Times New Roman" w:hAnsi="Times New Roman" w:cs="Times New Roman"/>
          <w:sz w:val="28"/>
          <w:szCs w:val="28"/>
        </w:rPr>
        <w:t>ень</w:t>
      </w:r>
      <w:r w:rsidRPr="00BF7F02">
        <w:rPr>
          <w:rFonts w:ascii="Times New Roman" w:hAnsi="Times New Roman" w:cs="Times New Roman"/>
          <w:sz w:val="28"/>
          <w:szCs w:val="28"/>
        </w:rPr>
        <w:t>:</w:t>
      </w:r>
      <w:r w:rsidR="00E7215F">
        <w:rPr>
          <w:rFonts w:ascii="Times New Roman" w:hAnsi="Times New Roman" w:cs="Times New Roman"/>
          <w:sz w:val="28"/>
          <w:szCs w:val="28"/>
        </w:rPr>
        <w:t xml:space="preserve"> понеділок</w:t>
      </w:r>
      <w:r w:rsidRPr="00BF7F02">
        <w:rPr>
          <w:rFonts w:ascii="Times New Roman" w:hAnsi="Times New Roman" w:cs="Times New Roman"/>
          <w:sz w:val="28"/>
          <w:szCs w:val="28"/>
        </w:rPr>
        <w:t>; без</w:t>
      </w:r>
      <w:r w:rsidR="00E7215F">
        <w:rPr>
          <w:rFonts w:ascii="Times New Roman" w:hAnsi="Times New Roman" w:cs="Times New Roman"/>
          <w:sz w:val="28"/>
          <w:szCs w:val="28"/>
        </w:rPr>
        <w:t xml:space="preserve"> вихідних; без обідньої перерви.</w:t>
      </w:r>
      <w:r w:rsidRPr="00BF7F02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68AEE01" w14:textId="77777777" w:rsidR="00775693" w:rsidRPr="00BF7F02" w:rsidRDefault="00775693" w:rsidP="0077569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7F02">
        <w:rPr>
          <w:rFonts w:ascii="Times New Roman" w:hAnsi="Times New Roman" w:cs="Times New Roman"/>
          <w:sz w:val="28"/>
          <w:szCs w:val="28"/>
        </w:rPr>
        <w:t xml:space="preserve">2. Відповідальність за дотримання громадського порядку, санітарного стану на прилеглій території (встановлення урн для сміття та організація його вивезення), заїзд і паркування автомобілів відповідно до проектної документації, затвердженої у встановленому порядку, та погодженого цим рішенням режиму роботи покласти на приватного підприємця                     </w:t>
      </w:r>
      <w:proofErr w:type="spellStart"/>
      <w:r w:rsidR="00E7215F">
        <w:rPr>
          <w:rFonts w:ascii="Times New Roman" w:hAnsi="Times New Roman" w:cs="Times New Roman"/>
          <w:sz w:val="28"/>
          <w:szCs w:val="28"/>
        </w:rPr>
        <w:t>Михалусь</w:t>
      </w:r>
      <w:proofErr w:type="spellEnd"/>
      <w:r w:rsidR="00E7215F">
        <w:rPr>
          <w:rFonts w:ascii="Times New Roman" w:hAnsi="Times New Roman" w:cs="Times New Roman"/>
          <w:sz w:val="28"/>
          <w:szCs w:val="28"/>
        </w:rPr>
        <w:t xml:space="preserve"> Н.В</w:t>
      </w:r>
      <w:r w:rsidRPr="00BF7F02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3AD95828" w14:textId="77777777" w:rsidR="00775693" w:rsidRPr="00BF7F02" w:rsidRDefault="00775693" w:rsidP="0077569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7F02">
        <w:rPr>
          <w:rFonts w:ascii="Times New Roman" w:hAnsi="Times New Roman" w:cs="Times New Roman"/>
          <w:sz w:val="28"/>
          <w:szCs w:val="28"/>
        </w:rPr>
        <w:t>3. Контроль за виконанням цього рішення покласти на першого заступника міського голови Гетьмана М.О.</w:t>
      </w:r>
    </w:p>
    <w:p w14:paraId="3F17CE6C" w14:textId="77777777" w:rsidR="00775693" w:rsidRPr="00BF7F02" w:rsidRDefault="00775693" w:rsidP="00775693">
      <w:pPr>
        <w:pStyle w:val="a5"/>
        <w:spacing w:after="0"/>
        <w:ind w:firstLine="709"/>
        <w:jc w:val="both"/>
        <w:rPr>
          <w:sz w:val="28"/>
          <w:szCs w:val="28"/>
          <w:lang w:val="uk-UA"/>
        </w:rPr>
      </w:pPr>
    </w:p>
    <w:p w14:paraId="0F56E18D" w14:textId="77777777" w:rsidR="00775693" w:rsidRPr="00BF7F02" w:rsidRDefault="00775693" w:rsidP="00775693">
      <w:pPr>
        <w:pStyle w:val="a5"/>
        <w:spacing w:after="0"/>
        <w:ind w:firstLine="709"/>
        <w:jc w:val="both"/>
        <w:rPr>
          <w:sz w:val="28"/>
          <w:szCs w:val="28"/>
          <w:lang w:val="uk-UA"/>
        </w:rPr>
      </w:pPr>
    </w:p>
    <w:p w14:paraId="1317894F" w14:textId="77777777" w:rsidR="0066127F" w:rsidRPr="00BF7F02" w:rsidRDefault="0066127F" w:rsidP="0077569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8FB6030" w14:textId="77777777" w:rsidR="0066127F" w:rsidRPr="00BF7F02" w:rsidRDefault="0066127F" w:rsidP="0077569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EA5C5AA" w14:textId="77777777" w:rsidR="0066127F" w:rsidRPr="00BF7F02" w:rsidRDefault="0066127F" w:rsidP="00BF7F0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F7F02">
        <w:rPr>
          <w:rFonts w:ascii="Times New Roman" w:hAnsi="Times New Roman" w:cs="Times New Roman"/>
          <w:sz w:val="28"/>
          <w:szCs w:val="28"/>
        </w:rPr>
        <w:t>Міський голов</w:t>
      </w:r>
      <w:r w:rsidR="00775693" w:rsidRPr="00BF7F02">
        <w:rPr>
          <w:rFonts w:ascii="Times New Roman" w:hAnsi="Times New Roman" w:cs="Times New Roman"/>
          <w:sz w:val="28"/>
          <w:szCs w:val="28"/>
        </w:rPr>
        <w:t>а</w:t>
      </w:r>
      <w:r w:rsidR="00775693" w:rsidRPr="00BF7F02">
        <w:rPr>
          <w:rFonts w:ascii="Times New Roman" w:hAnsi="Times New Roman" w:cs="Times New Roman"/>
          <w:sz w:val="28"/>
          <w:szCs w:val="28"/>
        </w:rPr>
        <w:tab/>
      </w:r>
      <w:r w:rsidR="00775693" w:rsidRPr="00BF7F02">
        <w:rPr>
          <w:rFonts w:ascii="Times New Roman" w:hAnsi="Times New Roman" w:cs="Times New Roman"/>
          <w:sz w:val="28"/>
          <w:szCs w:val="28"/>
        </w:rPr>
        <w:tab/>
      </w:r>
      <w:r w:rsidR="00775693" w:rsidRPr="00BF7F02">
        <w:rPr>
          <w:rFonts w:ascii="Times New Roman" w:hAnsi="Times New Roman" w:cs="Times New Roman"/>
          <w:sz w:val="28"/>
          <w:szCs w:val="28"/>
        </w:rPr>
        <w:tab/>
      </w:r>
      <w:r w:rsidR="00775693" w:rsidRPr="00BF7F02">
        <w:rPr>
          <w:rFonts w:ascii="Times New Roman" w:hAnsi="Times New Roman" w:cs="Times New Roman"/>
          <w:sz w:val="28"/>
          <w:szCs w:val="28"/>
        </w:rPr>
        <w:tab/>
      </w:r>
      <w:r w:rsidR="00775693" w:rsidRPr="00BF7F02">
        <w:rPr>
          <w:rFonts w:ascii="Times New Roman" w:hAnsi="Times New Roman" w:cs="Times New Roman"/>
          <w:sz w:val="28"/>
          <w:szCs w:val="28"/>
        </w:rPr>
        <w:tab/>
      </w:r>
      <w:r w:rsidR="00775693" w:rsidRPr="00BF7F02">
        <w:rPr>
          <w:rFonts w:ascii="Times New Roman" w:hAnsi="Times New Roman" w:cs="Times New Roman"/>
          <w:sz w:val="28"/>
          <w:szCs w:val="28"/>
        </w:rPr>
        <w:tab/>
      </w:r>
      <w:r w:rsidR="00775693" w:rsidRPr="00BF7F02">
        <w:rPr>
          <w:rFonts w:ascii="Times New Roman" w:hAnsi="Times New Roman" w:cs="Times New Roman"/>
          <w:sz w:val="28"/>
          <w:szCs w:val="28"/>
        </w:rPr>
        <w:tab/>
      </w:r>
      <w:r w:rsidR="00775693" w:rsidRPr="00BF7F02">
        <w:rPr>
          <w:rFonts w:ascii="Times New Roman" w:hAnsi="Times New Roman" w:cs="Times New Roman"/>
          <w:sz w:val="28"/>
          <w:szCs w:val="28"/>
        </w:rPr>
        <w:tab/>
      </w:r>
      <w:r w:rsidR="00BF7F02">
        <w:rPr>
          <w:rFonts w:ascii="Times New Roman" w:hAnsi="Times New Roman" w:cs="Times New Roman"/>
          <w:sz w:val="28"/>
          <w:szCs w:val="28"/>
        </w:rPr>
        <w:t xml:space="preserve">         </w:t>
      </w:r>
      <w:r w:rsidR="00775693" w:rsidRPr="00BF7F02">
        <w:rPr>
          <w:rFonts w:ascii="Times New Roman" w:hAnsi="Times New Roman" w:cs="Times New Roman"/>
          <w:sz w:val="28"/>
          <w:szCs w:val="28"/>
        </w:rPr>
        <w:t>Олег КІНДЕР</w:t>
      </w:r>
    </w:p>
    <w:p w14:paraId="289CD563" w14:textId="77777777" w:rsidR="0066127F" w:rsidRPr="00BF7F02" w:rsidRDefault="0066127F" w:rsidP="0077569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3B30D82" w14:textId="77777777" w:rsidR="0066127F" w:rsidRPr="00BF7F02" w:rsidRDefault="0066127F" w:rsidP="0077569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71A0633" w14:textId="77777777" w:rsidR="0066127F" w:rsidRPr="0066127F" w:rsidRDefault="0066127F" w:rsidP="0066127F">
      <w:pPr>
        <w:spacing w:line="240" w:lineRule="atLeast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2C6CA16E" w14:textId="77777777" w:rsidR="007B7821" w:rsidRPr="0066127F" w:rsidRDefault="007B7821">
      <w:pPr>
        <w:rPr>
          <w:rFonts w:ascii="Times New Roman" w:hAnsi="Times New Roman" w:cs="Times New Roman"/>
          <w:sz w:val="28"/>
          <w:szCs w:val="28"/>
        </w:rPr>
      </w:pPr>
    </w:p>
    <w:sectPr w:rsidR="007B7821" w:rsidRPr="0066127F" w:rsidSect="005A4E93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MS Sans Serif">
    <w:altName w:val="Arial"/>
    <w:panose1 w:val="020B0500000000000000"/>
    <w:charset w:val="00"/>
    <w:family w:val="swiss"/>
    <w:pitch w:val="variable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274E5"/>
    <w:rsid w:val="0006028D"/>
    <w:rsid w:val="00090E6E"/>
    <w:rsid w:val="002E2624"/>
    <w:rsid w:val="00390252"/>
    <w:rsid w:val="004274E5"/>
    <w:rsid w:val="005A4E93"/>
    <w:rsid w:val="0066127F"/>
    <w:rsid w:val="00692CB8"/>
    <w:rsid w:val="00775693"/>
    <w:rsid w:val="007B7821"/>
    <w:rsid w:val="008F2F75"/>
    <w:rsid w:val="009457D1"/>
    <w:rsid w:val="00AF2CCA"/>
    <w:rsid w:val="00BF7F02"/>
    <w:rsid w:val="00CF399E"/>
    <w:rsid w:val="00E171CD"/>
    <w:rsid w:val="00E7215F"/>
    <w:rsid w:val="00EE12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6C05B7"/>
  <w15:docId w15:val="{0A50FE4B-FC13-47F4-BE1F-0C7250BE8D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A4E93"/>
  </w:style>
  <w:style w:type="paragraph" w:styleId="1">
    <w:name w:val="heading 1"/>
    <w:basedOn w:val="a"/>
    <w:link w:val="10"/>
    <w:qFormat/>
    <w:rsid w:val="004274E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6127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274E5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customStyle="1" w:styleId="tlreflinkmrw45">
    <w:name w:val="tl reflink mr w45"/>
    <w:basedOn w:val="a"/>
    <w:rsid w:val="004274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3">
    <w:name w:val="Balloon Text"/>
    <w:basedOn w:val="a"/>
    <w:link w:val="a4"/>
    <w:uiPriority w:val="99"/>
    <w:semiHidden/>
    <w:unhideWhenUsed/>
    <w:rsid w:val="004274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4274E5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semiHidden/>
    <w:rsid w:val="0066127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TML">
    <w:name w:val="HTML Preformatted"/>
    <w:basedOn w:val="a"/>
    <w:link w:val="HTML0"/>
    <w:semiHidden/>
    <w:unhideWhenUsed/>
    <w:rsid w:val="0066127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kern w:val="2"/>
      <w:sz w:val="20"/>
      <w:szCs w:val="20"/>
      <w:lang w:eastAsia="ar-SA"/>
    </w:rPr>
  </w:style>
  <w:style w:type="character" w:customStyle="1" w:styleId="HTML0">
    <w:name w:val="Стандартний HTML Знак"/>
    <w:basedOn w:val="a0"/>
    <w:link w:val="HTML"/>
    <w:semiHidden/>
    <w:rsid w:val="0066127F"/>
    <w:rPr>
      <w:rFonts w:ascii="Courier New" w:eastAsia="Times New Roman" w:hAnsi="Courier New" w:cs="Courier New"/>
      <w:kern w:val="2"/>
      <w:sz w:val="20"/>
      <w:szCs w:val="20"/>
      <w:lang w:eastAsia="ar-SA"/>
    </w:rPr>
  </w:style>
  <w:style w:type="paragraph" w:customStyle="1" w:styleId="11">
    <w:name w:val="Название объекта1"/>
    <w:basedOn w:val="a"/>
    <w:next w:val="a"/>
    <w:rsid w:val="0066127F"/>
    <w:pPr>
      <w:suppressAutoHyphens/>
      <w:spacing w:after="0" w:line="240" w:lineRule="auto"/>
      <w:jc w:val="center"/>
    </w:pPr>
    <w:rPr>
      <w:rFonts w:ascii="MS Sans Serif" w:eastAsia="Times New Roman" w:hAnsi="MS Sans Serif" w:cs="MS Sans Serif"/>
      <w:b/>
      <w:bCs/>
      <w:sz w:val="32"/>
      <w:szCs w:val="24"/>
      <w:lang w:eastAsia="ar-SA"/>
    </w:rPr>
  </w:style>
  <w:style w:type="paragraph" w:styleId="a5">
    <w:name w:val="Body Text"/>
    <w:basedOn w:val="a"/>
    <w:link w:val="a6"/>
    <w:rsid w:val="00775693"/>
    <w:pPr>
      <w:widowControl w:val="0"/>
      <w:suppressAutoHyphens/>
      <w:spacing w:after="120" w:line="240" w:lineRule="auto"/>
    </w:pPr>
    <w:rPr>
      <w:rFonts w:ascii="Times New Roman" w:eastAsia="Lucida Sans Unicode" w:hAnsi="Times New Roman" w:cs="Times New Roman"/>
      <w:kern w:val="1"/>
      <w:sz w:val="24"/>
      <w:szCs w:val="24"/>
      <w:lang w:val="ru-RU"/>
    </w:rPr>
  </w:style>
  <w:style w:type="character" w:customStyle="1" w:styleId="a6">
    <w:name w:val="Основний текст Знак"/>
    <w:basedOn w:val="a0"/>
    <w:link w:val="a5"/>
    <w:rsid w:val="00775693"/>
    <w:rPr>
      <w:rFonts w:ascii="Times New Roman" w:eastAsia="Lucida Sans Unicode" w:hAnsi="Times New Roman" w:cs="Times New Roman"/>
      <w:kern w:val="1"/>
      <w:sz w:val="24"/>
      <w:szCs w:val="24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2152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3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</TotalTime>
  <Pages>1</Pages>
  <Words>972</Words>
  <Characters>555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Кончаківська</cp:lastModifiedBy>
  <cp:revision>17</cp:revision>
  <cp:lastPrinted>2019-09-30T12:01:00Z</cp:lastPrinted>
  <dcterms:created xsi:type="dcterms:W3CDTF">2019-06-11T07:39:00Z</dcterms:created>
  <dcterms:modified xsi:type="dcterms:W3CDTF">2020-10-12T07:46:00Z</dcterms:modified>
</cp:coreProperties>
</file>