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D07354" w:rsidRPr="00623A2D" w:rsidRDefault="00D07354" w:rsidP="000828FE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</w:rPr>
        <w:drawing>
          <wp:inline distT="0" distB="0" distL="0" distR="0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:rsidR="00D07354" w:rsidRPr="00623A2D" w:rsidRDefault="00D07354" w:rsidP="00D07354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:rsidR="00D07354" w:rsidRDefault="000828FE" w:rsidP="004468A6">
      <w:pPr>
        <w:tabs>
          <w:tab w:val="left" w:pos="4510"/>
          <w:tab w:val="left" w:pos="471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r w:rsidRPr="000828FE">
        <w:rPr>
          <w:rFonts w:ascii="Times New Roman" w:eastAsia="Times New Roman" w:hAnsi="Times New Roman"/>
          <w:noProof/>
          <w:kern w:val="36"/>
          <w:sz w:val="28"/>
          <w:szCs w:val="28"/>
          <w:lang w:val="uk-UA" w:eastAsia="uk-UA"/>
        </w:rPr>
        <w:t>11.06.2020</w:t>
      </w:r>
      <w:r w:rsidR="007F04A7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                             </w:t>
      </w: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 xml:space="preserve">              </w:t>
      </w:r>
      <w:r w:rsidR="00D07354" w:rsidRPr="00623A2D">
        <w:rPr>
          <w:rFonts w:ascii="Times New Roman" w:hAnsi="Times New Roman"/>
          <w:sz w:val="24"/>
          <w:szCs w:val="24"/>
          <w:lang w:val="uk-UA"/>
        </w:rPr>
        <w:t xml:space="preserve"> Кове</w:t>
      </w:r>
      <w:r w:rsidR="00D07354">
        <w:rPr>
          <w:rFonts w:ascii="Times New Roman" w:hAnsi="Times New Roman"/>
          <w:sz w:val="24"/>
          <w:szCs w:val="24"/>
          <w:lang w:val="uk-UA"/>
        </w:rPr>
        <w:t xml:space="preserve">ль                                  </w:t>
      </w:r>
      <w:r w:rsidR="00D07354" w:rsidRPr="000828FE">
        <w:rPr>
          <w:rFonts w:ascii="Times New Roman" w:hAnsi="Times New Roman"/>
          <w:sz w:val="28"/>
          <w:szCs w:val="28"/>
          <w:lang w:val="uk-UA"/>
        </w:rPr>
        <w:t>№</w:t>
      </w:r>
      <w:r w:rsidR="004468A6">
        <w:rPr>
          <w:rFonts w:ascii="Times New Roman" w:hAnsi="Times New Roman"/>
          <w:sz w:val="28"/>
          <w:szCs w:val="28"/>
          <w:lang w:val="uk-UA"/>
        </w:rPr>
        <w:t xml:space="preserve"> 165</w:t>
      </w:r>
    </w:p>
    <w:p w:rsidR="00D07354" w:rsidRDefault="00D07354" w:rsidP="00D07354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07354" w:rsidRDefault="00D07354" w:rsidP="00D07354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07354" w:rsidRDefault="00D07354" w:rsidP="00D07354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Про виділення матеріальної допомоги</w:t>
      </w:r>
      <w:r w:rsidR="007F04A7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на лікування хворим </w:t>
      </w:r>
    </w:p>
    <w:p w:rsidR="00D07354" w:rsidRDefault="00D07354" w:rsidP="00D0735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на онкологічні захворювання</w:t>
      </w:r>
    </w:p>
    <w:p w:rsidR="00D07354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Порядком надання одноразової матеріальної допомоги жителям територіальної громади міста Ковеля, хворим на онкологічні захворювання, затвердженим рішенням міської ради від 23.03.2017 року № 21/4, відповідно до Програми соціального захисту окремих категорій мешканців міста Ковеля на 2020 рік,  затвердженої рішенням міської  ради від 19.12.2019 року № 60/9, виконавчий комітет  міської ради</w:t>
      </w: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ВИРІШИВ  :</w:t>
      </w:r>
    </w:p>
    <w:p w:rsidR="007F04A7" w:rsidRDefault="007F04A7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numPr>
          <w:ilvl w:val="0"/>
          <w:numId w:val="1"/>
        </w:numPr>
        <w:spacing w:after="0" w:line="240" w:lineRule="auto"/>
        <w:ind w:left="284" w:firstLine="709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Виділити з міського бюджету одноразову матеріальну допомогу </w:t>
      </w:r>
    </w:p>
    <w:p w:rsidR="00D07354" w:rsidRDefault="00D07354" w:rsidP="00D0735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жителям територіальної громади міста, хворим на онкологічні захворювання: </w:t>
      </w:r>
    </w:p>
    <w:p w:rsidR="00D07354" w:rsidRDefault="00D07354" w:rsidP="00D07354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          В розмірі 5000 гривень кожному:</w:t>
      </w:r>
    </w:p>
    <w:p w:rsidR="000F3609" w:rsidRDefault="00393553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</w:t>
      </w:r>
      <w:r w:rsidR="000F3609"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………………………..</w:t>
      </w:r>
      <w:r w:rsidR="000F3609">
        <w:rPr>
          <w:rFonts w:ascii="Times New Roman" w:eastAsia="Times New Roman" w:hAnsi="Times New Roman"/>
          <w:sz w:val="28"/>
          <w:szCs w:val="28"/>
          <w:lang w:val="uk-UA"/>
        </w:rPr>
        <w:t xml:space="preserve">; </w:t>
      </w:r>
    </w:p>
    <w:p w:rsidR="000F3609" w:rsidRDefault="000F3609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D07354" w:rsidRDefault="000F3609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</w:t>
      </w:r>
      <w:r w:rsidR="00D07354"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………………………..</w:t>
      </w:r>
      <w:r w:rsidR="00D07354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F3609" w:rsidRDefault="000F3609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вул.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D07354" w:rsidRDefault="00D07354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вул</w:t>
      </w:r>
      <w:proofErr w:type="spellEnd"/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3830B3" w:rsidRDefault="003830B3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вул.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…………………………</w:t>
      </w:r>
      <w:r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D07354" w:rsidRDefault="007F04A7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/>
        </w:rPr>
        <w:t>вул.</w:t>
      </w:r>
      <w:r w:rsidR="00D07354">
        <w:rPr>
          <w:rFonts w:ascii="Times New Roman" w:eastAsia="Times New Roman" w:hAnsi="Times New Roman"/>
          <w:sz w:val="28"/>
          <w:szCs w:val="28"/>
          <w:lang w:val="uk-UA"/>
        </w:rPr>
        <w:t xml:space="preserve">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………………………….</w:t>
      </w:r>
      <w:r w:rsidR="000F3609">
        <w:rPr>
          <w:rFonts w:ascii="Times New Roman" w:eastAsia="Times New Roman" w:hAnsi="Times New Roman"/>
          <w:sz w:val="28"/>
          <w:szCs w:val="28"/>
          <w:lang w:val="uk-UA"/>
        </w:rPr>
        <w:t>;</w:t>
      </w:r>
    </w:p>
    <w:p w:rsidR="000F3609" w:rsidRDefault="000F3609" w:rsidP="00D07354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-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…………………….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,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вул. </w:t>
      </w:r>
      <w:r w:rsidR="00371229">
        <w:rPr>
          <w:rFonts w:ascii="Times New Roman" w:eastAsia="Times New Roman" w:hAnsi="Times New Roman"/>
          <w:sz w:val="28"/>
          <w:szCs w:val="28"/>
          <w:lang w:val="uk-UA"/>
        </w:rPr>
        <w:t>…………………………..</w:t>
      </w:r>
      <w:r>
        <w:rPr>
          <w:rFonts w:ascii="Times New Roman" w:eastAsia="Times New Roman" w:hAnsi="Times New Roman"/>
          <w:sz w:val="28"/>
          <w:szCs w:val="28"/>
          <w:lang w:val="uk-UA"/>
        </w:rPr>
        <w:t>.</w:t>
      </w:r>
    </w:p>
    <w:p w:rsidR="00D07354" w:rsidRPr="00253226" w:rsidRDefault="00D07354" w:rsidP="00D0735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2. Фінансовому управлінню (Романчук В.О.) профінансувати к</w:t>
      </w:r>
      <w:r w:rsidR="00C9405F">
        <w:rPr>
          <w:rFonts w:ascii="Times New Roman" w:eastAsia="Times New Roman" w:hAnsi="Times New Roman"/>
          <w:sz w:val="28"/>
          <w:szCs w:val="28"/>
          <w:lang w:val="uk-UA"/>
        </w:rPr>
        <w:t xml:space="preserve">ошти в сумі </w:t>
      </w:r>
      <w:r w:rsidR="000F3609">
        <w:rPr>
          <w:rFonts w:ascii="Times New Roman" w:eastAsia="Times New Roman" w:hAnsi="Times New Roman"/>
          <w:sz w:val="28"/>
          <w:szCs w:val="28"/>
          <w:lang w:val="uk-UA"/>
        </w:rPr>
        <w:t>4</w:t>
      </w:r>
      <w:r w:rsidR="003C1332">
        <w:rPr>
          <w:rFonts w:ascii="Times New Roman" w:eastAsia="Times New Roman" w:hAnsi="Times New Roman"/>
          <w:sz w:val="28"/>
          <w:szCs w:val="28"/>
          <w:lang w:val="uk-UA"/>
        </w:rPr>
        <w:t xml:space="preserve">0000 </w:t>
      </w:r>
      <w:r w:rsidR="00C9405F">
        <w:rPr>
          <w:rFonts w:ascii="Times New Roman" w:eastAsia="Times New Roman" w:hAnsi="Times New Roman"/>
          <w:sz w:val="28"/>
          <w:szCs w:val="28"/>
          <w:lang w:val="uk-UA"/>
        </w:rPr>
        <w:t>(</w:t>
      </w:r>
      <w:r w:rsidR="000F3609">
        <w:rPr>
          <w:rFonts w:ascii="Times New Roman" w:eastAsia="Times New Roman" w:hAnsi="Times New Roman"/>
          <w:sz w:val="28"/>
          <w:szCs w:val="28"/>
          <w:lang w:val="uk-UA"/>
        </w:rPr>
        <w:t>Сорок</w:t>
      </w:r>
      <w:r w:rsidR="003C1332">
        <w:rPr>
          <w:rFonts w:ascii="Times New Roman" w:eastAsia="Times New Roman" w:hAnsi="Times New Roman"/>
          <w:sz w:val="28"/>
          <w:szCs w:val="28"/>
          <w:lang w:val="uk-UA"/>
        </w:rPr>
        <w:t xml:space="preserve"> тисяч</w:t>
      </w:r>
      <w:r>
        <w:rPr>
          <w:rFonts w:ascii="Times New Roman" w:eastAsia="Times New Roman" w:hAnsi="Times New Roman"/>
          <w:sz w:val="28"/>
          <w:szCs w:val="28"/>
          <w:lang w:val="uk-UA"/>
        </w:rPr>
        <w:t xml:space="preserve">) гривень за рахунок коштів міського бюджету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</w:t>
      </w:r>
      <w:r w:rsidR="009D374D">
        <w:rPr>
          <w:rFonts w:ascii="Times New Roman" w:hAnsi="Times New Roman"/>
          <w:sz w:val="28"/>
          <w:szCs w:val="28"/>
          <w:lang w:val="uk-UA"/>
        </w:rPr>
        <w:t>управління соціального захисті населення</w:t>
      </w:r>
      <w:r>
        <w:rPr>
          <w:rFonts w:ascii="Times New Roman" w:hAnsi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 w:rsidRPr="00D4176E">
        <w:rPr>
          <w:rFonts w:ascii="Times New Roman" w:hAnsi="Times New Roman"/>
          <w:sz w:val="28"/>
          <w:szCs w:val="28"/>
          <w:lang w:val="uk-UA"/>
        </w:rPr>
        <w:t xml:space="preserve"> 788201720344070002000024365</w:t>
      </w:r>
      <w:r>
        <w:rPr>
          <w:rFonts w:ascii="Times New Roman" w:hAnsi="Times New Roman"/>
          <w:sz w:val="28"/>
          <w:szCs w:val="28"/>
          <w:lang w:val="uk-UA"/>
        </w:rPr>
        <w:t xml:space="preserve">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lastRenderedPageBreak/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:rsidR="00D07354" w:rsidRDefault="007F04A7" w:rsidP="00D0735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</w:r>
      <w:r w:rsidR="00D07354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:rsidR="00D07354" w:rsidRDefault="00D07354" w:rsidP="00D07354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 xml:space="preserve">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/>
        </w:rPr>
        <w:t>Прокопіва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/>
        </w:rPr>
        <w:t xml:space="preserve"> І.Я.</w:t>
      </w: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Pr="007735B9" w:rsidRDefault="00D07354" w:rsidP="00D0735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0828FE" w:rsidRDefault="000828FE" w:rsidP="00D0735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0828FE" w:rsidRDefault="000828FE" w:rsidP="00D0735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0828FE" w:rsidRDefault="000828FE" w:rsidP="00D0735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0828FE" w:rsidRDefault="000828FE" w:rsidP="00D0735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:rsidR="00D07354" w:rsidRDefault="00D07354" w:rsidP="00D07354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/>
        </w:rPr>
        <w:t>Міський голова                                                                                Олег КІНДЕР</w:t>
      </w:r>
    </w:p>
    <w:p w:rsidR="0087163C" w:rsidRDefault="0087163C"/>
    <w:sectPr w:rsidR="0087163C" w:rsidSect="00416F8D">
      <w:pgSz w:w="11906" w:h="16838"/>
      <w:pgMar w:top="1135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7354"/>
    <w:rsid w:val="000828FE"/>
    <w:rsid w:val="000F3609"/>
    <w:rsid w:val="00371229"/>
    <w:rsid w:val="003830B3"/>
    <w:rsid w:val="00393553"/>
    <w:rsid w:val="003B51D7"/>
    <w:rsid w:val="003C1332"/>
    <w:rsid w:val="003C64CC"/>
    <w:rsid w:val="004468A6"/>
    <w:rsid w:val="007F04A7"/>
    <w:rsid w:val="0087163C"/>
    <w:rsid w:val="008D3FDB"/>
    <w:rsid w:val="009D374D"/>
    <w:rsid w:val="00B1414A"/>
    <w:rsid w:val="00C9405F"/>
    <w:rsid w:val="00D07354"/>
    <w:rsid w:val="00F01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86BAFD"/>
  <w15:docId w15:val="{06306B45-2731-4E65-B290-0D1B53AD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64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7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D073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1316</Words>
  <Characters>751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Кончаківська</cp:lastModifiedBy>
  <cp:revision>17</cp:revision>
  <cp:lastPrinted>2020-06-02T06:41:00Z</cp:lastPrinted>
  <dcterms:created xsi:type="dcterms:W3CDTF">2020-05-28T12:37:00Z</dcterms:created>
  <dcterms:modified xsi:type="dcterms:W3CDTF">2020-06-10T11:00:00Z</dcterms:modified>
</cp:coreProperties>
</file>