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F3F" w:rsidRDefault="00BA5F3F" w:rsidP="00BA5F3F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F3F" w:rsidRDefault="00BA5F3F" w:rsidP="00BA5F3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BA5F3F" w:rsidRDefault="00BA5F3F" w:rsidP="00BA5F3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BA5F3F" w:rsidRDefault="00BA5F3F" w:rsidP="00BA5F3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BA5F3F" w:rsidRDefault="00BA5F3F" w:rsidP="00BA5F3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BA5F3F" w:rsidRDefault="00BA5F3F" w:rsidP="00BA5F3F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BA5F3F" w:rsidRDefault="00E16C95" w:rsidP="00E16C95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 w:rsidRPr="00E16C95">
        <w:rPr>
          <w:rFonts w:ascii="Times New Roman" w:hAnsi="Times New Roman"/>
          <w:sz w:val="28"/>
          <w:szCs w:val="28"/>
          <w:lang w:val="uk-UA"/>
        </w:rPr>
        <w:t>09.04.2020</w:t>
      </w:r>
      <w:r w:rsidR="00BA5F3F">
        <w:rPr>
          <w:rFonts w:ascii="Times New Roman" w:hAnsi="Times New Roman"/>
          <w:sz w:val="24"/>
          <w:szCs w:val="24"/>
          <w:lang w:val="uk-UA"/>
        </w:rPr>
        <w:t xml:space="preserve">                                    Ковель                                  </w:t>
      </w:r>
      <w:r w:rsidR="00BA5F3F" w:rsidRPr="00E16C95">
        <w:rPr>
          <w:rFonts w:ascii="Times New Roman" w:hAnsi="Times New Roman"/>
          <w:sz w:val="28"/>
          <w:szCs w:val="28"/>
          <w:lang w:val="uk-UA"/>
        </w:rPr>
        <w:t>№</w:t>
      </w:r>
      <w:r w:rsidRPr="00E16C95">
        <w:rPr>
          <w:rFonts w:ascii="Times New Roman" w:hAnsi="Times New Roman"/>
          <w:sz w:val="28"/>
          <w:szCs w:val="28"/>
          <w:lang w:val="uk-UA"/>
        </w:rPr>
        <w:t xml:space="preserve"> 108</w:t>
      </w:r>
    </w:p>
    <w:p w:rsidR="00BA5F3F" w:rsidRDefault="00BA5F3F" w:rsidP="00BA5F3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BA5F3F" w:rsidRDefault="00BA5F3F" w:rsidP="00BA5F3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Про виділення матеріальної допомоги на лікування хворих,</w:t>
      </w:r>
      <w:r w:rsidR="008D6CE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які страждають на рідкісні  захворювання</w:t>
      </w:r>
    </w:p>
    <w:p w:rsidR="00BA5F3F" w:rsidRDefault="00BA5F3F" w:rsidP="00BA5F3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542622" w:rsidRDefault="00BA5F3F" w:rsidP="0054262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Керуючись ч.6 ст. 59 Закону України «Про місцеве самоврядування в Україні»та відповідно до Програми соціального захисту окремих категорій мешканців міста Ковеля на 2020 рік, </w:t>
      </w:r>
      <w:r w:rsidR="00542622">
        <w:rPr>
          <w:rFonts w:ascii="Times New Roman" w:eastAsia="Times New Roman" w:hAnsi="Times New Roman"/>
          <w:sz w:val="28"/>
          <w:szCs w:val="28"/>
          <w:lang w:val="uk-UA"/>
        </w:rPr>
        <w:t>затвердженої рішенням міської ради від</w:t>
      </w:r>
      <w:r w:rsidR="00542622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/>
        </w:rPr>
        <w:t xml:space="preserve"> 19.12.2019р.№ 60/9 із змінами від 26.03.2020 року № 64/2</w:t>
      </w:r>
      <w:r w:rsidR="00542622" w:rsidRPr="00FE1065">
        <w:rPr>
          <w:rFonts w:ascii="Times New Roman" w:eastAsia="Times New Roman" w:hAnsi="Times New Roman"/>
          <w:sz w:val="28"/>
          <w:szCs w:val="28"/>
          <w:lang w:val="uk-UA"/>
        </w:rPr>
        <w:t>виконавчий комітет  міської ради</w:t>
      </w:r>
    </w:p>
    <w:p w:rsidR="00542622" w:rsidRDefault="00542622" w:rsidP="0054262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/>
        </w:rPr>
      </w:pPr>
    </w:p>
    <w:p w:rsidR="00542622" w:rsidRDefault="00BA5F3F" w:rsidP="00BA5F3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ВИРІШИВ  :</w:t>
      </w:r>
    </w:p>
    <w:p w:rsidR="00BA5F3F" w:rsidRDefault="00BA5F3F" w:rsidP="00FC371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1. Виділити з міського бюджету кошти в сумі </w:t>
      </w:r>
      <w:r w:rsidR="00542622">
        <w:rPr>
          <w:rFonts w:ascii="Times New Roman" w:eastAsia="Times New Roman" w:hAnsi="Times New Roman"/>
          <w:sz w:val="28"/>
          <w:szCs w:val="28"/>
          <w:lang w:val="uk-UA"/>
        </w:rPr>
        <w:t>71586</w:t>
      </w:r>
      <w:r>
        <w:rPr>
          <w:rFonts w:ascii="Times New Roman" w:eastAsia="Times New Roman" w:hAnsi="Times New Roman"/>
          <w:sz w:val="28"/>
          <w:szCs w:val="28"/>
          <w:lang w:val="uk-UA"/>
        </w:rPr>
        <w:t>(</w:t>
      </w:r>
      <w:r w:rsidR="00542622">
        <w:rPr>
          <w:rFonts w:ascii="Times New Roman" w:eastAsia="Times New Roman" w:hAnsi="Times New Roman"/>
          <w:sz w:val="28"/>
          <w:szCs w:val="28"/>
          <w:lang w:val="uk-UA"/>
        </w:rPr>
        <w:t xml:space="preserve">Сімдесят одна </w:t>
      </w:r>
      <w:r>
        <w:rPr>
          <w:rFonts w:ascii="Times New Roman" w:eastAsia="Times New Roman" w:hAnsi="Times New Roman"/>
          <w:sz w:val="28"/>
          <w:szCs w:val="28"/>
          <w:lang w:val="uk-UA"/>
        </w:rPr>
        <w:t>тисяч</w:t>
      </w:r>
      <w:r w:rsidR="00B262F5">
        <w:rPr>
          <w:rFonts w:ascii="Times New Roman" w:eastAsia="Times New Roman" w:hAnsi="Times New Roman"/>
          <w:sz w:val="28"/>
          <w:szCs w:val="28"/>
          <w:lang w:val="uk-UA"/>
        </w:rPr>
        <w:t>а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п’ятсот</w:t>
      </w:r>
      <w:r w:rsidR="00542622">
        <w:rPr>
          <w:rFonts w:ascii="Times New Roman" w:eastAsia="Times New Roman" w:hAnsi="Times New Roman"/>
          <w:sz w:val="28"/>
          <w:szCs w:val="28"/>
          <w:lang w:val="uk-UA"/>
        </w:rPr>
        <w:t xml:space="preserve"> вісімдесят шість</w:t>
      </w:r>
      <w:r>
        <w:rPr>
          <w:rFonts w:ascii="Times New Roman" w:eastAsia="Times New Roman" w:hAnsi="Times New Roman"/>
          <w:sz w:val="28"/>
          <w:szCs w:val="28"/>
          <w:lang w:val="uk-UA"/>
        </w:rPr>
        <w:t>) гривень за рахунок видатків КФК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дітей, хворих на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муковісцидоз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хронічну ниркову недостатність та ювенільний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ревматоїдний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ідіопатичний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артрит, громадянам:</w:t>
      </w:r>
    </w:p>
    <w:p w:rsidR="00FC3714" w:rsidRDefault="00BA5F3F" w:rsidP="00BA5F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8D6CE9">
        <w:rPr>
          <w:rFonts w:ascii="Times New Roman" w:eastAsia="Times New Roman" w:hAnsi="Times New Roman"/>
          <w:sz w:val="28"/>
          <w:szCs w:val="28"/>
          <w:lang w:val="uk-UA"/>
        </w:rPr>
        <w:t>…………..</w:t>
      </w:r>
      <w:r w:rsidR="00FC3714">
        <w:rPr>
          <w:rFonts w:ascii="Times New Roman" w:eastAsia="Times New Roman" w:hAnsi="Times New Roman"/>
          <w:sz w:val="28"/>
          <w:szCs w:val="28"/>
          <w:lang w:val="uk-UA"/>
        </w:rPr>
        <w:t xml:space="preserve">, яка проживає по </w:t>
      </w:r>
      <w:r w:rsidR="00B262F5">
        <w:rPr>
          <w:rFonts w:ascii="Times New Roman" w:eastAsia="Times New Roman" w:hAnsi="Times New Roman"/>
          <w:sz w:val="28"/>
          <w:szCs w:val="28"/>
          <w:lang w:val="uk-UA"/>
        </w:rPr>
        <w:t xml:space="preserve">вул. </w:t>
      </w:r>
      <w:r w:rsidR="008D6CE9">
        <w:rPr>
          <w:rFonts w:ascii="Times New Roman" w:eastAsia="Times New Roman" w:hAnsi="Times New Roman"/>
          <w:sz w:val="28"/>
          <w:szCs w:val="28"/>
          <w:lang w:val="uk-UA"/>
        </w:rPr>
        <w:t>………………..</w:t>
      </w:r>
      <w:r w:rsidR="00B262F5">
        <w:rPr>
          <w:rFonts w:ascii="Times New Roman" w:eastAsia="Times New Roman" w:hAnsi="Times New Roman"/>
          <w:sz w:val="28"/>
          <w:szCs w:val="28"/>
          <w:lang w:val="uk-UA"/>
        </w:rPr>
        <w:t xml:space="preserve"> – 123</w:t>
      </w:r>
      <w:r w:rsidR="00FC3714">
        <w:rPr>
          <w:rFonts w:ascii="Times New Roman" w:eastAsia="Times New Roman" w:hAnsi="Times New Roman"/>
          <w:sz w:val="28"/>
          <w:szCs w:val="28"/>
          <w:lang w:val="uk-UA"/>
        </w:rPr>
        <w:t xml:space="preserve">36 (Дванадцять тисяч </w:t>
      </w:r>
      <w:r w:rsidR="00B262F5">
        <w:rPr>
          <w:rFonts w:ascii="Times New Roman" w:eastAsia="Times New Roman" w:hAnsi="Times New Roman"/>
          <w:sz w:val="28"/>
          <w:szCs w:val="28"/>
          <w:lang w:val="uk-UA"/>
        </w:rPr>
        <w:t>триста тридцять</w:t>
      </w:r>
      <w:r w:rsidR="00FC3714">
        <w:rPr>
          <w:rFonts w:ascii="Times New Roman" w:eastAsia="Times New Roman" w:hAnsi="Times New Roman"/>
          <w:sz w:val="28"/>
          <w:szCs w:val="28"/>
          <w:lang w:val="uk-UA"/>
        </w:rPr>
        <w:t xml:space="preserve"> шість) гривень;</w:t>
      </w:r>
    </w:p>
    <w:p w:rsidR="00BA5F3F" w:rsidRDefault="00FC3714" w:rsidP="00BA5F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8D6CE9">
        <w:rPr>
          <w:rFonts w:ascii="Times New Roman" w:eastAsia="Times New Roman" w:hAnsi="Times New Roman"/>
          <w:sz w:val="28"/>
          <w:szCs w:val="28"/>
          <w:lang w:val="uk-UA"/>
        </w:rPr>
        <w:t>……………</w:t>
      </w:r>
      <w:r w:rsidR="00BA5F3F">
        <w:rPr>
          <w:rFonts w:ascii="Times New Roman" w:eastAsia="Times New Roman" w:hAnsi="Times New Roman"/>
          <w:sz w:val="28"/>
          <w:szCs w:val="28"/>
          <w:lang w:val="uk-UA"/>
        </w:rPr>
        <w:t xml:space="preserve">, який проживає по вул. </w:t>
      </w:r>
      <w:r w:rsidR="008D6CE9">
        <w:rPr>
          <w:rFonts w:ascii="Times New Roman" w:eastAsia="Times New Roman" w:hAnsi="Times New Roman"/>
          <w:sz w:val="28"/>
          <w:szCs w:val="28"/>
          <w:lang w:val="uk-UA"/>
        </w:rPr>
        <w:t>…………….</w:t>
      </w:r>
      <w:r w:rsidR="00BA5F3F">
        <w:rPr>
          <w:rFonts w:ascii="Times New Roman" w:eastAsia="Times New Roman" w:hAnsi="Times New Roman"/>
          <w:sz w:val="28"/>
          <w:szCs w:val="28"/>
          <w:lang w:val="uk-UA"/>
        </w:rPr>
        <w:t xml:space="preserve"> – 16000 (Шістнадцять тисяч) гривень;</w:t>
      </w:r>
    </w:p>
    <w:p w:rsidR="00BA5F3F" w:rsidRDefault="00BA5F3F" w:rsidP="00BA5F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8D6CE9">
        <w:rPr>
          <w:rFonts w:ascii="Times New Roman" w:eastAsia="Times New Roman" w:hAnsi="Times New Roman"/>
          <w:sz w:val="28"/>
          <w:szCs w:val="28"/>
          <w:lang w:val="uk-UA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яка проживає по вул. </w:t>
      </w:r>
      <w:r w:rsidR="008D6CE9">
        <w:rPr>
          <w:rFonts w:ascii="Times New Roman" w:eastAsia="Times New Roman" w:hAnsi="Times New Roman"/>
          <w:sz w:val="28"/>
          <w:szCs w:val="28"/>
          <w:lang w:val="uk-UA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– 1800 (Одна тисяча вісімсот) гривень; </w:t>
      </w:r>
    </w:p>
    <w:p w:rsidR="00BA5F3F" w:rsidRDefault="00BA5F3F" w:rsidP="00BA5F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8D6CE9">
        <w:rPr>
          <w:rFonts w:ascii="Times New Roman" w:eastAsia="Times New Roman" w:hAnsi="Times New Roman"/>
          <w:sz w:val="28"/>
          <w:szCs w:val="28"/>
          <w:lang w:val="uk-UA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яка проживає по вул. </w:t>
      </w:r>
      <w:r w:rsidR="008D6CE9">
        <w:rPr>
          <w:rFonts w:ascii="Times New Roman" w:eastAsia="Times New Roman" w:hAnsi="Times New Roman"/>
          <w:sz w:val="28"/>
          <w:szCs w:val="28"/>
          <w:lang w:val="uk-UA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– 4150 (Чотири тисячі сто п'ятдесят) гривень;</w:t>
      </w:r>
    </w:p>
    <w:p w:rsidR="00BA5F3F" w:rsidRDefault="00BA5F3F" w:rsidP="00BA5F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8D6CE9">
        <w:rPr>
          <w:rFonts w:ascii="Times New Roman" w:eastAsia="Times New Roman" w:hAnsi="Times New Roman"/>
          <w:sz w:val="28"/>
          <w:szCs w:val="28"/>
          <w:lang w:val="uk-UA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вул. </w:t>
      </w:r>
      <w:r w:rsidR="008D6CE9">
        <w:rPr>
          <w:rFonts w:ascii="Times New Roman" w:eastAsia="Times New Roman" w:hAnsi="Times New Roman"/>
          <w:sz w:val="28"/>
          <w:szCs w:val="28"/>
          <w:lang w:val="uk-UA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– 1300 (Одна тисяча триста) гривень; </w:t>
      </w:r>
    </w:p>
    <w:p w:rsidR="00BA5F3F" w:rsidRDefault="00BA5F3F" w:rsidP="00BA5F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8D6CE9">
        <w:rPr>
          <w:rFonts w:ascii="Times New Roman" w:eastAsia="Times New Roman" w:hAnsi="Times New Roman"/>
          <w:sz w:val="28"/>
          <w:szCs w:val="28"/>
          <w:lang w:val="uk-UA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яка проживає по вул. </w:t>
      </w:r>
      <w:r w:rsidR="008D6CE9">
        <w:rPr>
          <w:rFonts w:ascii="Times New Roman" w:eastAsia="Times New Roman" w:hAnsi="Times New Roman"/>
          <w:sz w:val="28"/>
          <w:szCs w:val="28"/>
          <w:lang w:val="uk-UA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– 36000 (Тридцять шість тисяч) гривень.</w:t>
      </w:r>
    </w:p>
    <w:p w:rsidR="00BA5F3F" w:rsidRDefault="00BA5F3F" w:rsidP="00BA5F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В.О.) профінансувати кошти в сумі </w:t>
      </w:r>
      <w:r w:rsidR="00542622">
        <w:rPr>
          <w:rFonts w:ascii="Times New Roman" w:eastAsia="Times New Roman" w:hAnsi="Times New Roman"/>
          <w:sz w:val="28"/>
          <w:szCs w:val="28"/>
          <w:lang w:val="uk-UA"/>
        </w:rPr>
        <w:t>71586 (Сімдесят одна тисяч</w:t>
      </w:r>
      <w:r w:rsidR="00B262F5">
        <w:rPr>
          <w:rFonts w:ascii="Times New Roman" w:eastAsia="Times New Roman" w:hAnsi="Times New Roman"/>
          <w:sz w:val="28"/>
          <w:szCs w:val="28"/>
          <w:lang w:val="uk-UA"/>
        </w:rPr>
        <w:t>а</w:t>
      </w:r>
      <w:bookmarkStart w:id="0" w:name="_GoBack"/>
      <w:bookmarkEnd w:id="0"/>
      <w:r w:rsidR="00542622">
        <w:rPr>
          <w:rFonts w:ascii="Times New Roman" w:eastAsia="Times New Roman" w:hAnsi="Times New Roman"/>
          <w:sz w:val="28"/>
          <w:szCs w:val="28"/>
          <w:lang w:val="uk-UA"/>
        </w:rPr>
        <w:t xml:space="preserve"> п’ятсот вісімдесят шість) гривень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BA5F3F" w:rsidRDefault="00BA5F3F" w:rsidP="00BA5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lastRenderedPageBreak/>
        <w:t xml:space="preserve">         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 </w:t>
      </w:r>
    </w:p>
    <w:p w:rsidR="00BA5F3F" w:rsidRDefault="00BA5F3F" w:rsidP="00BA5F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4. Контроль за виконанням даного рішення покласти на заступника міського голови І.Я.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.</w:t>
      </w:r>
    </w:p>
    <w:p w:rsidR="00BA5F3F" w:rsidRDefault="00BA5F3F" w:rsidP="00BA5F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FC3714" w:rsidRDefault="00FC3714" w:rsidP="00BA5F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FC3714" w:rsidRDefault="00FC3714" w:rsidP="00BA5F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BA5F3F" w:rsidRDefault="00BA5F3F" w:rsidP="00BA5F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BA5F3F" w:rsidRDefault="00BA5F3F" w:rsidP="00BA5F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Міський голова                                                                                   Олег КІНДЕР</w:t>
      </w:r>
    </w:p>
    <w:p w:rsidR="00C64CF0" w:rsidRDefault="00C64CF0"/>
    <w:sectPr w:rsidR="00C64CF0" w:rsidSect="00FC3714">
      <w:pgSz w:w="11906" w:h="16838"/>
      <w:pgMar w:top="1134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A5F3F"/>
    <w:rsid w:val="00202A3D"/>
    <w:rsid w:val="00480322"/>
    <w:rsid w:val="004A57F3"/>
    <w:rsid w:val="00542622"/>
    <w:rsid w:val="008D6CE9"/>
    <w:rsid w:val="00B262F5"/>
    <w:rsid w:val="00BA5F3F"/>
    <w:rsid w:val="00C64CF0"/>
    <w:rsid w:val="00D3343D"/>
    <w:rsid w:val="00E16C95"/>
    <w:rsid w:val="00FC3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3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5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5F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3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1336</Words>
  <Characters>762</Characters>
  <Application>Microsoft Office Word</Application>
  <DocSecurity>0</DocSecurity>
  <Lines>6</Lines>
  <Paragraphs>4</Paragraphs>
  <ScaleCrop>false</ScaleCrop>
  <Company>Reanimator Extreme Edition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Кончаківська</cp:lastModifiedBy>
  <cp:revision>13</cp:revision>
  <dcterms:created xsi:type="dcterms:W3CDTF">2020-03-12T14:53:00Z</dcterms:created>
  <dcterms:modified xsi:type="dcterms:W3CDTF">2020-04-13T08:04:00Z</dcterms:modified>
</cp:coreProperties>
</file>