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18A" w:rsidRPr="00587F87" w:rsidRDefault="005D218A" w:rsidP="005D218A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  <w:lang w:val="ru-RU"/>
        </w:rPr>
        <w:t>КОВЕЛЬСЬКА МІСЬКА РАДА</w:t>
      </w:r>
    </w:p>
    <w:p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</w:rPr>
        <w:t>ВИКОНАВЧИЙ КОМІТЕТ</w:t>
      </w: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6E2E77">
        <w:rPr>
          <w:noProof/>
          <w:sz w:val="28"/>
          <w:szCs w:val="28"/>
        </w:rPr>
        <w:t>РІШЕННЯ</w:t>
      </w: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5D218A" w:rsidRPr="004319B7" w:rsidRDefault="00CA3470" w:rsidP="00CA3470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3470">
        <w:rPr>
          <w:rFonts w:ascii="Times New Roman" w:hAnsi="Times New Roman" w:cs="Times New Roman"/>
          <w:sz w:val="28"/>
          <w:szCs w:val="28"/>
        </w:rPr>
        <w:t>16.02.2020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</w:t>
      </w:r>
      <w:r w:rsidR="005B06A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5D218A" w:rsidRPr="004319B7">
        <w:rPr>
          <w:rFonts w:ascii="Times New Roman" w:hAnsi="Times New Roman" w:cs="Times New Roman"/>
          <w:sz w:val="24"/>
          <w:szCs w:val="24"/>
        </w:rPr>
        <w:t>Ков</w:t>
      </w:r>
      <w:bookmarkStart w:id="0" w:name="_GoBack"/>
      <w:bookmarkEnd w:id="0"/>
      <w:r w:rsidR="005D218A" w:rsidRPr="004319B7">
        <w:rPr>
          <w:rFonts w:ascii="Times New Roman" w:hAnsi="Times New Roman" w:cs="Times New Roman"/>
          <w:sz w:val="24"/>
          <w:szCs w:val="24"/>
        </w:rPr>
        <w:t xml:space="preserve">ель              </w:t>
      </w:r>
      <w:r w:rsidR="005B06A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</w:t>
      </w:r>
      <w:r w:rsidR="00427043" w:rsidRPr="00CA3470">
        <w:rPr>
          <w:rFonts w:ascii="Times New Roman" w:hAnsi="Times New Roman" w:cs="Times New Roman"/>
          <w:sz w:val="28"/>
          <w:szCs w:val="28"/>
        </w:rPr>
        <w:t>№</w:t>
      </w:r>
      <w:r w:rsidRPr="00CA3470">
        <w:rPr>
          <w:rFonts w:ascii="Times New Roman" w:hAnsi="Times New Roman" w:cs="Times New Roman"/>
          <w:sz w:val="28"/>
          <w:szCs w:val="28"/>
        </w:rPr>
        <w:t xml:space="preserve"> 102</w:t>
      </w:r>
    </w:p>
    <w:p w:rsidR="002F13EA" w:rsidRDefault="002F13EA" w:rsidP="005D2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7043" w:rsidRDefault="00427043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13EA" w:rsidRDefault="002F13EA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 w:rsidR="0045243A">
        <w:rPr>
          <w:rFonts w:ascii="Times New Roman" w:eastAsia="Times New Roman" w:hAnsi="Times New Roman" w:cs="Times New Roman"/>
          <w:sz w:val="28"/>
          <w:szCs w:val="28"/>
        </w:rPr>
        <w:t>безоплатну передачу продуктів харчування</w:t>
      </w:r>
    </w:p>
    <w:p w:rsidR="0045243A" w:rsidRDefault="0045243A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2C76" w:rsidRPr="005D2C76" w:rsidRDefault="00492D93" w:rsidP="005D2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C76">
        <w:rPr>
          <w:rFonts w:ascii="Times New Roman" w:eastAsia="Times New Roman" w:hAnsi="Times New Roman" w:cs="Times New Roman"/>
          <w:sz w:val="28"/>
          <w:szCs w:val="28"/>
        </w:rPr>
        <w:t>Відповід</w:t>
      </w:r>
      <w:r w:rsidR="005D2C76">
        <w:rPr>
          <w:rFonts w:ascii="Times New Roman" w:eastAsia="Times New Roman" w:hAnsi="Times New Roman" w:cs="Times New Roman"/>
          <w:sz w:val="28"/>
          <w:szCs w:val="28"/>
        </w:rPr>
        <w:t xml:space="preserve">но 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до  ст. 32 Закону України «Про місцеве самоврядування в Україні», Постанови КМУ від 11 березня 2020 р. № 211 «Про запобігання поширенню на території України </w:t>
      </w:r>
      <w:proofErr w:type="spellStart"/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>коронавірусу</w:t>
      </w:r>
      <w:proofErr w:type="spellEnd"/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COVID-19», рішення виконавчого комітету Ковельської міської ради від 12.03.2020р. №69 «Про запобігання поширенню на території міста </w:t>
      </w:r>
      <w:proofErr w:type="spellStart"/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>коронавірусу</w:t>
      </w:r>
      <w:proofErr w:type="spellEnd"/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COVID-19» , у зв’язку з введенням карантину у  закладах</w:t>
      </w:r>
      <w:r w:rsidR="0045243A">
        <w:rPr>
          <w:rFonts w:ascii="Times New Roman" w:eastAsia="Times New Roman" w:hAnsi="Times New Roman" w:cs="Times New Roman"/>
          <w:sz w:val="28"/>
          <w:szCs w:val="28"/>
        </w:rPr>
        <w:t xml:space="preserve"> освіти 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міста, виконавчий комітет міської ради</w:t>
      </w:r>
    </w:p>
    <w:p w:rsidR="0045179A" w:rsidRDefault="0045179A" w:rsidP="005D2C76">
      <w:pPr>
        <w:rPr>
          <w:rFonts w:ascii="Times New Roman" w:hAnsi="Times New Roman" w:cs="Times New Roman"/>
          <w:sz w:val="28"/>
          <w:szCs w:val="28"/>
        </w:rPr>
      </w:pPr>
    </w:p>
    <w:p w:rsidR="005D2C76" w:rsidRPr="005D2C76" w:rsidRDefault="005D2C76" w:rsidP="005D2C76">
      <w:pPr>
        <w:rPr>
          <w:rFonts w:ascii="Times New Roman" w:hAnsi="Times New Roman" w:cs="Times New Roman"/>
          <w:sz w:val="28"/>
          <w:szCs w:val="28"/>
        </w:rPr>
      </w:pPr>
      <w:r w:rsidRPr="005D2C76">
        <w:rPr>
          <w:rFonts w:ascii="Times New Roman" w:hAnsi="Times New Roman" w:cs="Times New Roman"/>
          <w:sz w:val="28"/>
          <w:szCs w:val="28"/>
        </w:rPr>
        <w:t>В И Р І Ш И В: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1. Безоплатно передати продукти харчування, термін  реалізації яких ще не минув (яйця, сметана, сир </w:t>
      </w:r>
      <w:r w:rsidR="00427043">
        <w:rPr>
          <w:rFonts w:ascii="Times New Roman" w:eastAsia="Times New Roman" w:hAnsi="Times New Roman" w:cs="Times New Roman"/>
          <w:sz w:val="28"/>
          <w:szCs w:val="28"/>
        </w:rPr>
        <w:t>кисломолочний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),  які обліковуються 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закладах загальної середньої освіти та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закладах дошкільн</w:t>
      </w:r>
      <w:r>
        <w:rPr>
          <w:rFonts w:ascii="Times New Roman" w:eastAsia="Times New Roman" w:hAnsi="Times New Roman" w:cs="Times New Roman"/>
          <w:sz w:val="28"/>
          <w:szCs w:val="28"/>
        </w:rPr>
        <w:t>оїосвіти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,  з балансу управління освіти виконавчого комітету Ковельської міської ради на баланс 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некомерційного підприємства </w:t>
      </w:r>
      <w:proofErr w:type="spellStart"/>
      <w:r w:rsidRPr="0045243A">
        <w:rPr>
          <w:rFonts w:ascii="Times New Roman" w:eastAsia="Times New Roman" w:hAnsi="Times New Roman" w:cs="Times New Roman"/>
          <w:sz w:val="28"/>
          <w:szCs w:val="28"/>
        </w:rPr>
        <w:t>Ковельськ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міськрайонн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ериторіальне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медичн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об’єднання 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 xml:space="preserve"> Ковельської міської ради Волинської області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згідно додатку.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>2. Управлінню освіти  підготувати акти прийому-передачі та здійснити передачу продуктів в термін до 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.03.2020р. 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3. Контроль за виконанням цього рішення покласти на заступника міського голови </w:t>
      </w:r>
      <w:proofErr w:type="spellStart"/>
      <w:r w:rsidRPr="0045243A">
        <w:rPr>
          <w:rFonts w:ascii="Times New Roman" w:eastAsia="Times New Roman" w:hAnsi="Times New Roman" w:cs="Times New Roman"/>
          <w:sz w:val="28"/>
          <w:szCs w:val="28"/>
        </w:rPr>
        <w:t>Прокопіва</w:t>
      </w:r>
      <w:proofErr w:type="spellEnd"/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І.Я.</w:t>
      </w:r>
    </w:p>
    <w:p w:rsidR="005D2C76" w:rsidRPr="00F955E4" w:rsidRDefault="005D2C76" w:rsidP="005D2C76">
      <w:pPr>
        <w:jc w:val="both"/>
        <w:rPr>
          <w:sz w:val="28"/>
          <w:szCs w:val="28"/>
        </w:rPr>
      </w:pPr>
    </w:p>
    <w:p w:rsidR="00997209" w:rsidRDefault="00997209" w:rsidP="005D2C76">
      <w:pPr>
        <w:rPr>
          <w:rFonts w:ascii="Times New Roman" w:hAnsi="Times New Roman" w:cs="Times New Roman"/>
          <w:sz w:val="28"/>
          <w:szCs w:val="28"/>
        </w:rPr>
      </w:pPr>
    </w:p>
    <w:p w:rsidR="00997209" w:rsidRDefault="00997209" w:rsidP="005D2C76">
      <w:pPr>
        <w:rPr>
          <w:rFonts w:ascii="Times New Roman" w:hAnsi="Times New Roman" w:cs="Times New Roman"/>
          <w:sz w:val="28"/>
          <w:szCs w:val="28"/>
        </w:rPr>
      </w:pPr>
    </w:p>
    <w:p w:rsidR="00997209" w:rsidRDefault="00997209" w:rsidP="005D2C76">
      <w:pPr>
        <w:rPr>
          <w:rFonts w:ascii="Times New Roman" w:hAnsi="Times New Roman" w:cs="Times New Roman"/>
          <w:sz w:val="28"/>
          <w:szCs w:val="28"/>
        </w:rPr>
      </w:pPr>
    </w:p>
    <w:p w:rsidR="00997209" w:rsidRDefault="00997209" w:rsidP="005D2C76">
      <w:pPr>
        <w:rPr>
          <w:rFonts w:ascii="Times New Roman" w:hAnsi="Times New Roman" w:cs="Times New Roman"/>
          <w:sz w:val="28"/>
          <w:szCs w:val="28"/>
        </w:rPr>
      </w:pPr>
    </w:p>
    <w:p w:rsidR="005D2C76" w:rsidRPr="00596A59" w:rsidRDefault="005D2C76" w:rsidP="005D2C76">
      <w:pPr>
        <w:rPr>
          <w:rFonts w:ascii="Times New Roman" w:hAnsi="Times New Roman" w:cs="Times New Roman"/>
          <w:sz w:val="28"/>
          <w:szCs w:val="28"/>
        </w:rPr>
      </w:pPr>
      <w:r w:rsidRPr="00596A59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  <w:t>Олег КІНДЕР</w:t>
      </w:r>
    </w:p>
    <w:p w:rsidR="005D2C76" w:rsidRDefault="005D2C76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997209" w:rsidRDefault="00997209" w:rsidP="00997209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Додаток</w:t>
      </w:r>
    </w:p>
    <w:p w:rsidR="00997209" w:rsidRDefault="00997209" w:rsidP="00997209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997209" w:rsidRDefault="00CA3470" w:rsidP="00997209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16.03.2020 № 102</w:t>
      </w:r>
      <w:r w:rsidR="009972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97209" w:rsidRDefault="00997209" w:rsidP="00997209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97209" w:rsidRDefault="00997209" w:rsidP="00997209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97209" w:rsidRDefault="00997209" w:rsidP="00997209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97209" w:rsidRPr="007F73CA" w:rsidRDefault="00997209" w:rsidP="00997209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73CA">
        <w:rPr>
          <w:rFonts w:ascii="Times New Roman" w:hAnsi="Times New Roman" w:cs="Times New Roman"/>
          <w:sz w:val="28"/>
          <w:szCs w:val="28"/>
          <w:lang w:val="uk-UA"/>
        </w:rPr>
        <w:t>Перелік продуктів харчування, що обліковуються</w:t>
      </w:r>
    </w:p>
    <w:p w:rsidR="00997209" w:rsidRPr="007F73CA" w:rsidRDefault="00997209" w:rsidP="00997209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73CA">
        <w:rPr>
          <w:rFonts w:ascii="Times New Roman" w:hAnsi="Times New Roman" w:cs="Times New Roman"/>
          <w:sz w:val="28"/>
          <w:szCs w:val="28"/>
          <w:lang w:val="uk-UA"/>
        </w:rPr>
        <w:t xml:space="preserve"> на балансі Управління освіти виконавчого </w:t>
      </w:r>
    </w:p>
    <w:p w:rsidR="00997209" w:rsidRPr="007F73CA" w:rsidRDefault="00997209" w:rsidP="00997209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73CA">
        <w:rPr>
          <w:rFonts w:ascii="Times New Roman" w:hAnsi="Times New Roman" w:cs="Times New Roman"/>
          <w:sz w:val="28"/>
          <w:szCs w:val="28"/>
          <w:lang w:val="uk-UA"/>
        </w:rPr>
        <w:t>комітету Ковельської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станом на 16.03.2020р.</w:t>
      </w:r>
    </w:p>
    <w:p w:rsidR="00997209" w:rsidRPr="007F73CA" w:rsidRDefault="00997209" w:rsidP="00997209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97209" w:rsidRDefault="00997209" w:rsidP="00997209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490" w:type="dxa"/>
        <w:jc w:val="center"/>
        <w:tblInd w:w="-352" w:type="dxa"/>
        <w:tblLook w:val="04A0"/>
      </w:tblPr>
      <w:tblGrid>
        <w:gridCol w:w="658"/>
        <w:gridCol w:w="3291"/>
        <w:gridCol w:w="1485"/>
        <w:gridCol w:w="1919"/>
        <w:gridCol w:w="1550"/>
        <w:gridCol w:w="1587"/>
      </w:tblGrid>
      <w:tr w:rsidR="00997209" w:rsidRPr="00997209" w:rsidTr="001E0D6B">
        <w:trPr>
          <w:trHeight w:val="63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Найменування товару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Од.виміру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Ціна/кг/</w:t>
            </w:r>
            <w:proofErr w:type="spellStart"/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Кількість, кг/шт.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Сума, </w:t>
            </w:r>
            <w:proofErr w:type="spellStart"/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</w:p>
        </w:tc>
      </w:tr>
      <w:tr w:rsidR="00997209" w:rsidRPr="00997209" w:rsidTr="001E0D6B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Сир кисломолочний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82,34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8481,02</w:t>
            </w:r>
          </w:p>
        </w:tc>
      </w:tr>
      <w:tr w:rsidR="00997209" w:rsidRPr="00997209" w:rsidTr="001E0D6B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Сметана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1717,50</w:t>
            </w:r>
          </w:p>
        </w:tc>
      </w:tr>
      <w:tr w:rsidR="00997209" w:rsidRPr="00997209" w:rsidTr="001E0D6B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Яйця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3784,06</w:t>
            </w:r>
          </w:p>
        </w:tc>
      </w:tr>
      <w:tr w:rsidR="00997209" w:rsidRPr="00997209" w:rsidTr="001E0D6B">
        <w:trPr>
          <w:trHeight w:val="300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97209" w:rsidRPr="00997209" w:rsidTr="001E0D6B">
        <w:trPr>
          <w:trHeight w:val="405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209" w:rsidRPr="00997209" w:rsidRDefault="00997209" w:rsidP="001E0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209" w:rsidRPr="00997209" w:rsidRDefault="00997209" w:rsidP="001E0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972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13982,58</w:t>
            </w:r>
          </w:p>
        </w:tc>
      </w:tr>
    </w:tbl>
    <w:p w:rsidR="00997209" w:rsidRPr="00997209" w:rsidRDefault="00997209" w:rsidP="00997209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97209" w:rsidRDefault="00997209" w:rsidP="00997209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97209" w:rsidRDefault="00997209" w:rsidP="00997209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97209" w:rsidRDefault="00997209" w:rsidP="00997209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97209" w:rsidRDefault="00997209" w:rsidP="00997209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648E" w:rsidRDefault="00997209" w:rsidP="00CA3470">
      <w:pPr>
        <w:pStyle w:val="a"/>
        <w:numPr>
          <w:ilvl w:val="0"/>
          <w:numId w:val="0"/>
        </w:num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                                                                  Володимир БОЙКО</w:t>
      </w:r>
    </w:p>
    <w:sectPr w:rsidR="00D6648E" w:rsidSect="00E72C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812BAC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2404AE8"/>
    <w:multiLevelType w:val="hybridMultilevel"/>
    <w:tmpl w:val="B994F3AC"/>
    <w:lvl w:ilvl="0" w:tplc="63644A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D218A"/>
    <w:rsid w:val="000F08B2"/>
    <w:rsid w:val="00115F53"/>
    <w:rsid w:val="001B41C1"/>
    <w:rsid w:val="001C4AB4"/>
    <w:rsid w:val="002132A8"/>
    <w:rsid w:val="002F13EA"/>
    <w:rsid w:val="003F04DD"/>
    <w:rsid w:val="00427043"/>
    <w:rsid w:val="0045179A"/>
    <w:rsid w:val="0045243A"/>
    <w:rsid w:val="004850FC"/>
    <w:rsid w:val="00492D93"/>
    <w:rsid w:val="005854DF"/>
    <w:rsid w:val="00596A59"/>
    <w:rsid w:val="005B06AE"/>
    <w:rsid w:val="005D218A"/>
    <w:rsid w:val="005D2C76"/>
    <w:rsid w:val="0064417E"/>
    <w:rsid w:val="0066225F"/>
    <w:rsid w:val="00674865"/>
    <w:rsid w:val="00685D74"/>
    <w:rsid w:val="007A4AA1"/>
    <w:rsid w:val="007D181F"/>
    <w:rsid w:val="00805FF7"/>
    <w:rsid w:val="008147A5"/>
    <w:rsid w:val="00977D85"/>
    <w:rsid w:val="00997209"/>
    <w:rsid w:val="00AC33DF"/>
    <w:rsid w:val="00AE17BD"/>
    <w:rsid w:val="00AF2DFA"/>
    <w:rsid w:val="00B86AA5"/>
    <w:rsid w:val="00BB703E"/>
    <w:rsid w:val="00BD40B8"/>
    <w:rsid w:val="00BF2657"/>
    <w:rsid w:val="00C728FD"/>
    <w:rsid w:val="00CA3470"/>
    <w:rsid w:val="00D06648"/>
    <w:rsid w:val="00D44FA6"/>
    <w:rsid w:val="00D6648E"/>
    <w:rsid w:val="00D813C2"/>
    <w:rsid w:val="00DE3498"/>
    <w:rsid w:val="00E72CCD"/>
    <w:rsid w:val="00F73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2CCD"/>
  </w:style>
  <w:style w:type="paragraph" w:styleId="1">
    <w:name w:val="heading 1"/>
    <w:basedOn w:val="a0"/>
    <w:link w:val="10"/>
    <w:qFormat/>
    <w:rsid w:val="005D21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21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0"/>
    <w:rsid w:val="005D2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0"/>
    <w:link w:val="a5"/>
    <w:uiPriority w:val="99"/>
    <w:semiHidden/>
    <w:unhideWhenUsed/>
    <w:rsid w:val="005D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D218A"/>
    <w:rPr>
      <w:rFonts w:ascii="Tahoma" w:hAnsi="Tahoma" w:cs="Tahoma"/>
      <w:sz w:val="16"/>
      <w:szCs w:val="16"/>
    </w:rPr>
  </w:style>
  <w:style w:type="character" w:styleId="a6">
    <w:name w:val="Strong"/>
    <w:basedOn w:val="a1"/>
    <w:uiPriority w:val="22"/>
    <w:qFormat/>
    <w:rsid w:val="00492D93"/>
    <w:rPr>
      <w:b/>
      <w:bCs/>
    </w:rPr>
  </w:style>
  <w:style w:type="paragraph" w:styleId="a7">
    <w:name w:val="Normal (Web)"/>
    <w:basedOn w:val="a0"/>
    <w:uiPriority w:val="99"/>
    <w:semiHidden/>
    <w:unhideWhenUsed/>
    <w:rsid w:val="0049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0"/>
    <w:uiPriority w:val="34"/>
    <w:qFormat/>
    <w:rsid w:val="005D2C76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997209"/>
    <w:pPr>
      <w:numPr>
        <w:numId w:val="2"/>
      </w:numPr>
      <w:contextualSpacing/>
    </w:pPr>
    <w:rPr>
      <w:rFonts w:eastAsiaTheme="minorHAnsi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5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8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0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2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4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7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39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7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33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268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846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735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421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128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1205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Кончаківська</cp:lastModifiedBy>
  <cp:revision>8</cp:revision>
  <cp:lastPrinted>2020-03-19T06:53:00Z</cp:lastPrinted>
  <dcterms:created xsi:type="dcterms:W3CDTF">2020-03-16T15:13:00Z</dcterms:created>
  <dcterms:modified xsi:type="dcterms:W3CDTF">2020-03-19T06:55:00Z</dcterms:modified>
</cp:coreProperties>
</file>