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523" w:rsidRDefault="00346523" w:rsidP="00D72763">
      <w:pPr>
        <w:spacing w:after="0" w:line="240" w:lineRule="atLeast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8D3C05" w:rsidRPr="008D3C05" w:rsidRDefault="008D3C05" w:rsidP="008D3C05">
      <w:pPr>
        <w:spacing w:after="0" w:line="240" w:lineRule="auto"/>
        <w:jc w:val="center"/>
        <w:rPr>
          <w:sz w:val="28"/>
          <w:szCs w:val="28"/>
          <w:lang w:val="uk-UA"/>
        </w:rPr>
      </w:pPr>
      <w:r w:rsidRPr="008D3C05">
        <w:rPr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28625" cy="609600"/>
            <wp:effectExtent l="1905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3C05" w:rsidRPr="008D3C05" w:rsidRDefault="008D3C05" w:rsidP="008D3C0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8D3C05"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:rsidR="008D3C05" w:rsidRPr="008D3C05" w:rsidRDefault="008D3C05" w:rsidP="008D3C0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8D3C05"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:rsidR="008D3C05" w:rsidRPr="008D3C05" w:rsidRDefault="008D3C05" w:rsidP="008D3C0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8D3C05" w:rsidRPr="008D3C05" w:rsidRDefault="008D3C05" w:rsidP="008D3C0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 w:rsidRPr="008D3C05"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:rsidR="008D3C05" w:rsidRPr="008D3C05" w:rsidRDefault="008D3C05" w:rsidP="008D3C0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8D3C05" w:rsidRPr="008D3C05" w:rsidRDefault="008D3C05" w:rsidP="008D3C0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8D3C05" w:rsidRPr="008D3C05" w:rsidRDefault="00A43BCE" w:rsidP="00A43BCE">
      <w:pPr>
        <w:tabs>
          <w:tab w:val="left" w:pos="4510"/>
          <w:tab w:val="left" w:pos="471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r w:rsidRPr="00A43BCE">
        <w:rPr>
          <w:rFonts w:ascii="Times New Roman" w:hAnsi="Times New Roman"/>
          <w:sz w:val="28"/>
          <w:szCs w:val="28"/>
          <w:lang w:val="uk-UA"/>
        </w:rPr>
        <w:t>12.12.2019</w:t>
      </w:r>
      <w:r w:rsidR="008D3C05" w:rsidRPr="008D3C05">
        <w:rPr>
          <w:rFonts w:ascii="Times New Roman" w:hAnsi="Times New Roman"/>
          <w:sz w:val="24"/>
          <w:szCs w:val="24"/>
          <w:lang w:val="uk-UA"/>
        </w:rPr>
        <w:t xml:space="preserve">                                     Ковель                              </w:t>
      </w:r>
      <w:r w:rsidR="008D3C05" w:rsidRPr="00A43BCE">
        <w:rPr>
          <w:rFonts w:ascii="Times New Roman" w:hAnsi="Times New Roman"/>
          <w:sz w:val="28"/>
          <w:szCs w:val="28"/>
          <w:lang w:val="uk-UA"/>
        </w:rPr>
        <w:t>№</w:t>
      </w:r>
      <w:r w:rsidRPr="00A43BCE">
        <w:rPr>
          <w:rFonts w:ascii="Times New Roman" w:hAnsi="Times New Roman"/>
          <w:sz w:val="28"/>
          <w:szCs w:val="28"/>
          <w:lang w:val="uk-UA"/>
        </w:rPr>
        <w:t xml:space="preserve"> 434</w:t>
      </w:r>
    </w:p>
    <w:p w:rsidR="008D3C05" w:rsidRPr="008D3C05" w:rsidRDefault="008D3C05" w:rsidP="008D3C05">
      <w:pPr>
        <w:spacing w:after="0" w:line="240" w:lineRule="auto"/>
        <w:rPr>
          <w:lang w:val="uk-UA"/>
        </w:rPr>
      </w:pPr>
    </w:p>
    <w:p w:rsidR="00D72763" w:rsidRDefault="00D72763" w:rsidP="00D7276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72763" w:rsidRDefault="00D72763" w:rsidP="008D3C0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</w:t>
      </w:r>
      <w:r w:rsidR="00567CB8">
        <w:rPr>
          <w:rFonts w:ascii="Times New Roman" w:eastAsia="Times New Roman" w:hAnsi="Times New Roman"/>
          <w:sz w:val="28"/>
          <w:szCs w:val="28"/>
          <w:lang w:val="uk-UA" w:eastAsia="ru-RU"/>
        </w:rPr>
        <w:t>м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атеріальної допомоги</w:t>
      </w:r>
      <w:r w:rsidR="00727751" w:rsidRPr="00F201F4">
        <w:rPr>
          <w:rStyle w:val="FontStyle29"/>
          <w:sz w:val="28"/>
          <w:lang w:val="uk-UA"/>
        </w:rPr>
        <w:t>сім’ямучасників АТО і ООС</w:t>
      </w:r>
    </w:p>
    <w:p w:rsidR="00727751" w:rsidRDefault="00727751" w:rsidP="00D7276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72763" w:rsidRDefault="00D72763" w:rsidP="0072775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Розглянувши заяви громадян, рідні яких </w:t>
      </w:r>
      <w:r w:rsidR="00342A8A">
        <w:rPr>
          <w:rFonts w:ascii="Times New Roman" w:eastAsia="Times New Roman" w:hAnsi="Times New Roman"/>
          <w:sz w:val="28"/>
          <w:szCs w:val="28"/>
          <w:lang w:val="uk-UA" w:eastAsia="ru-RU"/>
        </w:rPr>
        <w:t>є учасниками АТО і ООС,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про виділення матеріальної допомоги та акти обстеження їх матеріально-побутових умов, керуючись ч.6 ст. 59 Закону України «Про місцеве самоврядування в Україні» 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та відповідно до Програми соціального захисту окремих категорій мешканців міста Ковеля на 201</w:t>
      </w:r>
      <w:r w:rsidR="00727751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9-2021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р</w:t>
      </w:r>
      <w:r w:rsidR="00727751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о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к</w:t>
      </w:r>
      <w:r w:rsidR="00727751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и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затвердженої рішенням міської ради від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1</w:t>
      </w:r>
      <w:r w:rsidR="00017B68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3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.12.201</w:t>
      </w:r>
      <w:r w:rsidR="00017B68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8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р.№ </w:t>
      </w:r>
      <w:r w:rsidR="00017B68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45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/</w:t>
      </w:r>
      <w:r w:rsidR="00017B68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1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8,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виконавчий комітет  міської ради</w:t>
      </w:r>
    </w:p>
    <w:p w:rsidR="00D72763" w:rsidRDefault="00D72763" w:rsidP="00D7276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</w:p>
    <w:p w:rsidR="00D72763" w:rsidRDefault="00D72763" w:rsidP="00D7276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ВИРІШИВ:</w:t>
      </w:r>
    </w:p>
    <w:p w:rsidR="004669AD" w:rsidRPr="004669AD" w:rsidRDefault="004669AD" w:rsidP="004669AD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4669A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Виділити з міського бюджету матеріальну  допомогу громадянам, </w:t>
      </w:r>
    </w:p>
    <w:p w:rsidR="00017B68" w:rsidRPr="004669AD" w:rsidRDefault="004669AD" w:rsidP="004669A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4669AD">
        <w:rPr>
          <w:rFonts w:ascii="Times New Roman" w:eastAsia="Times New Roman" w:hAnsi="Times New Roman"/>
          <w:sz w:val="28"/>
          <w:szCs w:val="28"/>
          <w:lang w:val="uk-UA" w:eastAsia="ru-RU"/>
        </w:rPr>
        <w:t>як таким, що потрапили в тимчасові матеріальні труднощі</w:t>
      </w:r>
      <w:r w:rsidR="00D72763" w:rsidRPr="004669A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:  </w:t>
      </w:r>
    </w:p>
    <w:p w:rsidR="002E161E" w:rsidRDefault="0099490F" w:rsidP="002E161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1</w:t>
      </w:r>
      <w:r w:rsidR="002E161E">
        <w:rPr>
          <w:rFonts w:ascii="Times New Roman" w:eastAsia="Times New Roman" w:hAnsi="Times New Roman"/>
          <w:sz w:val="28"/>
          <w:szCs w:val="28"/>
          <w:lang w:val="uk-UA" w:eastAsia="ru-RU"/>
        </w:rPr>
        <w:t>000 гривень</w:t>
      </w:r>
      <w:r w:rsidR="006A028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кожному</w:t>
      </w:r>
      <w:r w:rsidR="002E161E"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</w:p>
    <w:p w:rsidR="00DF6A80" w:rsidRDefault="008F297A" w:rsidP="0099490F">
      <w:pPr>
        <w:spacing w:after="0" w:line="240" w:lineRule="auto"/>
        <w:outlineLvl w:val="8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="00A82290">
        <w:rPr>
          <w:rFonts w:ascii="Times New Roman" w:eastAsia="Times New Roman" w:hAnsi="Times New Roman"/>
          <w:sz w:val="28"/>
          <w:szCs w:val="28"/>
          <w:lang w:val="uk-UA" w:eastAsia="ru-RU"/>
        </w:rPr>
        <w:t>Медінцевій</w:t>
      </w:r>
      <w:proofErr w:type="spellEnd"/>
      <w:r w:rsidR="00A8229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Лідії Михайлівні</w:t>
      </w:r>
      <w:r w:rsidR="0099490F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,</w:t>
      </w:r>
      <w:r w:rsidR="00A82290"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  <w:t xml:space="preserve"> вул. </w:t>
      </w:r>
      <w:r w:rsidR="001066CF"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  <w:t>…………………</w:t>
      </w:r>
      <w:r w:rsidR="0099490F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;</w:t>
      </w:r>
    </w:p>
    <w:p w:rsidR="00494471" w:rsidRPr="00494471" w:rsidRDefault="00494471" w:rsidP="0099490F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49447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bookmarkStart w:id="0" w:name="_GoBack"/>
      <w:bookmarkEnd w:id="0"/>
      <w:r w:rsidRPr="0049447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Солдатенкову Олександру Івановичу, вул. </w:t>
      </w:r>
      <w:r w:rsidR="001066C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……………………..</w:t>
      </w:r>
      <w:r w:rsidRPr="00494471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D72763" w:rsidRDefault="00D72763" w:rsidP="00D7276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Романчук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В.О.</w:t>
      </w:r>
      <w:r w:rsidR="003F498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профінансувати кошти в сумі </w:t>
      </w:r>
      <w:r w:rsidR="00494471">
        <w:rPr>
          <w:rFonts w:ascii="Times New Roman" w:eastAsia="Times New Roman" w:hAnsi="Times New Roman"/>
          <w:sz w:val="28"/>
          <w:szCs w:val="28"/>
          <w:lang w:val="uk-UA" w:eastAsia="ru-RU"/>
        </w:rPr>
        <w:t>2</w:t>
      </w:r>
      <w:r w:rsidR="00EB2C97">
        <w:rPr>
          <w:rFonts w:ascii="Times New Roman" w:eastAsia="Times New Roman" w:hAnsi="Times New Roman"/>
          <w:sz w:val="28"/>
          <w:szCs w:val="28"/>
          <w:lang w:val="uk-UA" w:eastAsia="ru-RU"/>
        </w:rPr>
        <w:t>00</w:t>
      </w:r>
      <w:r w:rsidR="00D54D4F">
        <w:rPr>
          <w:rFonts w:ascii="Times New Roman" w:eastAsia="Times New Roman" w:hAnsi="Times New Roman"/>
          <w:sz w:val="28"/>
          <w:szCs w:val="28"/>
          <w:lang w:val="uk-UA" w:eastAsia="ru-RU"/>
        </w:rPr>
        <w:t>0 (</w:t>
      </w:r>
      <w:r w:rsidR="00494471">
        <w:rPr>
          <w:rFonts w:ascii="Times New Roman" w:eastAsia="Times New Roman" w:hAnsi="Times New Roman"/>
          <w:sz w:val="28"/>
          <w:szCs w:val="28"/>
          <w:lang w:val="uk-UA" w:eastAsia="ru-RU"/>
        </w:rPr>
        <w:t>Дві</w:t>
      </w:r>
      <w:r w:rsidR="00D54D4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тисяч</w:t>
      </w:r>
      <w:r w:rsidR="00494471">
        <w:rPr>
          <w:rFonts w:ascii="Times New Roman" w:eastAsia="Times New Roman" w:hAnsi="Times New Roman"/>
          <w:sz w:val="28"/>
          <w:szCs w:val="28"/>
          <w:lang w:val="uk-UA"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) гри</w:t>
      </w:r>
      <w:r w:rsidR="002F382D">
        <w:rPr>
          <w:rFonts w:ascii="Times New Roman" w:eastAsia="Times New Roman" w:hAnsi="Times New Roman"/>
          <w:sz w:val="28"/>
          <w:szCs w:val="28"/>
          <w:lang w:val="uk-UA" w:eastAsia="ru-RU"/>
        </w:rPr>
        <w:t>вень за рахунок коштів міського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бюджету на розрахунковий рахунок управління соціального захисту населення №35315052024365, код 03191974, МФО 803014 в  УДКСУ Волинської області. </w:t>
      </w:r>
    </w:p>
    <w:p w:rsidR="00D72763" w:rsidRDefault="00D72763" w:rsidP="00D727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3.Територіальному центру соціального обслуговування (надання соціальних послуг) м. Ковеля (Возна Д.В.) провести виплату зазначеної допомоги.</w:t>
      </w:r>
    </w:p>
    <w:p w:rsidR="00D72763" w:rsidRDefault="00D72763" w:rsidP="00D727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4. Контроль 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за виконанням даного рішення покласти на </w:t>
      </w:r>
      <w:r w:rsidR="00AE5114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заступника міського голови І.Я. </w:t>
      </w:r>
      <w:proofErr w:type="spellStart"/>
      <w:r w:rsidR="00AE5114">
        <w:rPr>
          <w:rFonts w:ascii="Times New Roman" w:eastAsia="Times New Roman" w:hAnsi="Times New Roman"/>
          <w:sz w:val="28"/>
          <w:szCs w:val="28"/>
          <w:lang w:val="uk-UA" w:eastAsia="uk-UA"/>
        </w:rPr>
        <w:t>Прокопіва</w:t>
      </w:r>
      <w:proofErr w:type="spellEnd"/>
      <w:r w:rsidR="00AE5114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. </w:t>
      </w:r>
    </w:p>
    <w:p w:rsidR="00D72763" w:rsidRDefault="00D72763" w:rsidP="00D7276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72763" w:rsidRDefault="00D72763" w:rsidP="00D7276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7623C7" w:rsidRDefault="007623C7" w:rsidP="00D7276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Перший заступник                                                                 Михайло ГЕТЬМАН</w:t>
      </w:r>
    </w:p>
    <w:p w:rsidR="004F110F" w:rsidRPr="00D72763" w:rsidRDefault="007623C7" w:rsidP="00D7276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міського голови</w:t>
      </w:r>
    </w:p>
    <w:sectPr w:rsidR="004F110F" w:rsidRPr="00D72763" w:rsidSect="008D3C05">
      <w:pgSz w:w="11906" w:h="16838"/>
      <w:pgMar w:top="1135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4338F"/>
    <w:multiLevelType w:val="hybridMultilevel"/>
    <w:tmpl w:val="83863B46"/>
    <w:lvl w:ilvl="0" w:tplc="D3EE0F2C">
      <w:start w:val="1"/>
      <w:numFmt w:val="decimal"/>
      <w:lvlText w:val="%1."/>
      <w:lvlJc w:val="left"/>
      <w:pPr>
        <w:ind w:left="1128" w:hanging="360"/>
      </w:pPr>
    </w:lvl>
    <w:lvl w:ilvl="1" w:tplc="04190019">
      <w:start w:val="1"/>
      <w:numFmt w:val="lowerLetter"/>
      <w:lvlText w:val="%2."/>
      <w:lvlJc w:val="left"/>
      <w:pPr>
        <w:ind w:left="1848" w:hanging="360"/>
      </w:pPr>
    </w:lvl>
    <w:lvl w:ilvl="2" w:tplc="0419001B">
      <w:start w:val="1"/>
      <w:numFmt w:val="lowerRoman"/>
      <w:lvlText w:val="%3."/>
      <w:lvlJc w:val="right"/>
      <w:pPr>
        <w:ind w:left="2568" w:hanging="180"/>
      </w:pPr>
    </w:lvl>
    <w:lvl w:ilvl="3" w:tplc="0419000F">
      <w:start w:val="1"/>
      <w:numFmt w:val="decimal"/>
      <w:lvlText w:val="%4."/>
      <w:lvlJc w:val="left"/>
      <w:pPr>
        <w:ind w:left="3288" w:hanging="360"/>
      </w:pPr>
    </w:lvl>
    <w:lvl w:ilvl="4" w:tplc="04190019">
      <w:start w:val="1"/>
      <w:numFmt w:val="lowerLetter"/>
      <w:lvlText w:val="%5."/>
      <w:lvlJc w:val="left"/>
      <w:pPr>
        <w:ind w:left="4008" w:hanging="360"/>
      </w:pPr>
    </w:lvl>
    <w:lvl w:ilvl="5" w:tplc="0419001B">
      <w:start w:val="1"/>
      <w:numFmt w:val="lowerRoman"/>
      <w:lvlText w:val="%6."/>
      <w:lvlJc w:val="right"/>
      <w:pPr>
        <w:ind w:left="4728" w:hanging="180"/>
      </w:pPr>
    </w:lvl>
    <w:lvl w:ilvl="6" w:tplc="0419000F">
      <w:start w:val="1"/>
      <w:numFmt w:val="decimal"/>
      <w:lvlText w:val="%7."/>
      <w:lvlJc w:val="left"/>
      <w:pPr>
        <w:ind w:left="5448" w:hanging="360"/>
      </w:pPr>
    </w:lvl>
    <w:lvl w:ilvl="7" w:tplc="04190019">
      <w:start w:val="1"/>
      <w:numFmt w:val="lowerLetter"/>
      <w:lvlText w:val="%8."/>
      <w:lvlJc w:val="left"/>
      <w:pPr>
        <w:ind w:left="6168" w:hanging="360"/>
      </w:pPr>
    </w:lvl>
    <w:lvl w:ilvl="8" w:tplc="0419001B">
      <w:start w:val="1"/>
      <w:numFmt w:val="lowerRoman"/>
      <w:lvlText w:val="%9."/>
      <w:lvlJc w:val="right"/>
      <w:pPr>
        <w:ind w:left="6888" w:hanging="180"/>
      </w:pPr>
    </w:lvl>
  </w:abstractNum>
  <w:abstractNum w:abstractNumId="1">
    <w:nsid w:val="06B928D2"/>
    <w:multiLevelType w:val="hybridMultilevel"/>
    <w:tmpl w:val="0C02FB0C"/>
    <w:lvl w:ilvl="0" w:tplc="5B7AB3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F3167"/>
    <w:rsid w:val="00017B68"/>
    <w:rsid w:val="00072263"/>
    <w:rsid w:val="000F2EE7"/>
    <w:rsid w:val="000F7BBE"/>
    <w:rsid w:val="001066CF"/>
    <w:rsid w:val="00145867"/>
    <w:rsid w:val="00145875"/>
    <w:rsid w:val="00145FDE"/>
    <w:rsid w:val="001D051E"/>
    <w:rsid w:val="00203601"/>
    <w:rsid w:val="0025350D"/>
    <w:rsid w:val="002C64FB"/>
    <w:rsid w:val="002E161E"/>
    <w:rsid w:val="002F382D"/>
    <w:rsid w:val="00301197"/>
    <w:rsid w:val="00342A8A"/>
    <w:rsid w:val="00346523"/>
    <w:rsid w:val="003C1782"/>
    <w:rsid w:val="003C7522"/>
    <w:rsid w:val="003F4982"/>
    <w:rsid w:val="004029DC"/>
    <w:rsid w:val="00404233"/>
    <w:rsid w:val="004669AD"/>
    <w:rsid w:val="00494471"/>
    <w:rsid w:val="004E22A0"/>
    <w:rsid w:val="004F110F"/>
    <w:rsid w:val="004F5238"/>
    <w:rsid w:val="00513866"/>
    <w:rsid w:val="0055254C"/>
    <w:rsid w:val="0055295E"/>
    <w:rsid w:val="00567CB8"/>
    <w:rsid w:val="0058106A"/>
    <w:rsid w:val="005878B5"/>
    <w:rsid w:val="005A4464"/>
    <w:rsid w:val="00651526"/>
    <w:rsid w:val="006718C6"/>
    <w:rsid w:val="00673BA9"/>
    <w:rsid w:val="006A0286"/>
    <w:rsid w:val="006B17C6"/>
    <w:rsid w:val="00715D93"/>
    <w:rsid w:val="00716A89"/>
    <w:rsid w:val="00727751"/>
    <w:rsid w:val="007623C7"/>
    <w:rsid w:val="00777B31"/>
    <w:rsid w:val="00800DAD"/>
    <w:rsid w:val="00847729"/>
    <w:rsid w:val="00856816"/>
    <w:rsid w:val="00886519"/>
    <w:rsid w:val="00894FBB"/>
    <w:rsid w:val="008D0C7A"/>
    <w:rsid w:val="008D3C05"/>
    <w:rsid w:val="008E6F0E"/>
    <w:rsid w:val="008F1C3F"/>
    <w:rsid w:val="008F297A"/>
    <w:rsid w:val="008F3167"/>
    <w:rsid w:val="008F5142"/>
    <w:rsid w:val="009922AC"/>
    <w:rsid w:val="0099490F"/>
    <w:rsid w:val="009C380E"/>
    <w:rsid w:val="009D071A"/>
    <w:rsid w:val="009F0676"/>
    <w:rsid w:val="00A40455"/>
    <w:rsid w:val="00A43BCE"/>
    <w:rsid w:val="00A82290"/>
    <w:rsid w:val="00A92F6A"/>
    <w:rsid w:val="00AD36EF"/>
    <w:rsid w:val="00AE5114"/>
    <w:rsid w:val="00AF5CD2"/>
    <w:rsid w:val="00B11724"/>
    <w:rsid w:val="00B409D7"/>
    <w:rsid w:val="00BB5509"/>
    <w:rsid w:val="00BE22D7"/>
    <w:rsid w:val="00C543A6"/>
    <w:rsid w:val="00C90F30"/>
    <w:rsid w:val="00CC0ED4"/>
    <w:rsid w:val="00CC279B"/>
    <w:rsid w:val="00D54D4F"/>
    <w:rsid w:val="00D72763"/>
    <w:rsid w:val="00DF6A80"/>
    <w:rsid w:val="00DF716F"/>
    <w:rsid w:val="00EB2C97"/>
    <w:rsid w:val="00F13876"/>
    <w:rsid w:val="00F15F69"/>
    <w:rsid w:val="00F201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76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276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727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72763"/>
    <w:rPr>
      <w:rFonts w:ascii="Tahoma" w:eastAsia="Calibri" w:hAnsi="Tahoma" w:cs="Tahoma"/>
      <w:sz w:val="16"/>
      <w:szCs w:val="16"/>
    </w:rPr>
  </w:style>
  <w:style w:type="character" w:customStyle="1" w:styleId="FontStyle29">
    <w:name w:val="Font Style29"/>
    <w:rsid w:val="00727751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76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276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727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7276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66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971</Words>
  <Characters>555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1523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Кончаківська</cp:lastModifiedBy>
  <cp:revision>64</cp:revision>
  <cp:lastPrinted>2019-12-05T06:55:00Z</cp:lastPrinted>
  <dcterms:created xsi:type="dcterms:W3CDTF">2018-09-04T06:19:00Z</dcterms:created>
  <dcterms:modified xsi:type="dcterms:W3CDTF">2019-12-12T12:28:00Z</dcterms:modified>
</cp:coreProperties>
</file>