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8C" w:rsidRDefault="0089408C" w:rsidP="0089408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1800" cy="6096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08C" w:rsidRDefault="0089408C" w:rsidP="0089408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89408C" w:rsidRDefault="009737CE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12.07.2018 №</w:t>
      </w:r>
      <w:r w:rsidR="00FD7B89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225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</w:t>
      </w:r>
      <w:r w:rsidR="009E241C">
        <w:rPr>
          <w:rFonts w:ascii="Times New Roman" w:eastAsia="Times New Roman" w:hAnsi="Times New Roman"/>
          <w:sz w:val="28"/>
          <w:szCs w:val="28"/>
          <w:lang w:val="uk-UA" w:eastAsia="ru-RU"/>
        </w:rPr>
        <w:t>кого бюджету на лікування дітей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2018 рік, затвердженої рішенням міської  ради від 21.12.2017 року № 32/8,  виконавчий комітет  міської ради</w:t>
      </w:r>
      <w:bookmarkStart w:id="0" w:name="_GoBack"/>
      <w:bookmarkEnd w:id="0"/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9408C" w:rsidRDefault="0089408C" w:rsidP="008940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Виділити з міського бюджету кошти в сумі 83250 (Вісімдесят три тисячі двісті п’ятдесят) гривень за рахунок видатків КФК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D0E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0D0E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- 10000 (десять тисяч) гривень;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D0E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</w:t>
      </w:r>
      <w:r w:rsidR="009737C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D0E5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2250 (дві тисячі двісті п’ятдесят) гривень;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D0E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– 4000 (чотири тисячі) гривень;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D0E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7000 (сім тисяч) гривень;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D0E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60000 (шістдесят тисяч) гривень.</w:t>
      </w:r>
    </w:p>
    <w:p w:rsidR="0089408C" w:rsidRDefault="0089408C" w:rsidP="0089408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83250 (Вісімдесят три тисячі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89408C" w:rsidRDefault="0089408C" w:rsidP="0089408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C85300" w:rsidRDefault="00C85300"/>
    <w:sectPr w:rsidR="00C85300" w:rsidSect="00B37D4B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161"/>
    <w:rsid w:val="000D0E5C"/>
    <w:rsid w:val="001A6CA3"/>
    <w:rsid w:val="001E3161"/>
    <w:rsid w:val="003320B6"/>
    <w:rsid w:val="007B2791"/>
    <w:rsid w:val="0089408C"/>
    <w:rsid w:val="009737CE"/>
    <w:rsid w:val="009E241C"/>
    <w:rsid w:val="00B37D4B"/>
    <w:rsid w:val="00C85300"/>
    <w:rsid w:val="00FD7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1143</Words>
  <Characters>652</Characters>
  <Application>Microsoft Office Word</Application>
  <DocSecurity>0</DocSecurity>
  <Lines>5</Lines>
  <Paragraphs>3</Paragraphs>
  <ScaleCrop>false</ScaleCrop>
  <Company>SPecialiST RePack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Кончаківська</cp:lastModifiedBy>
  <cp:revision>13</cp:revision>
  <dcterms:created xsi:type="dcterms:W3CDTF">2018-07-02T10:58:00Z</dcterms:created>
  <dcterms:modified xsi:type="dcterms:W3CDTF">2018-07-13T06:21:00Z</dcterms:modified>
</cp:coreProperties>
</file>