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57" w:rsidRPr="00BF0E57" w:rsidRDefault="00491AEC" w:rsidP="0073172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30530" cy="606425"/>
            <wp:effectExtent l="0" t="0" r="7620" b="317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6064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1AEC" w:rsidRDefault="00491AEC" w:rsidP="00491AEC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491AEC" w:rsidRDefault="00491AEC" w:rsidP="00491AE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491AEC" w:rsidRDefault="00491AEC" w:rsidP="00491AE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491AEC" w:rsidRDefault="00491AEC" w:rsidP="00491A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1AEC" w:rsidRDefault="00491AEC" w:rsidP="00491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491AEC" w:rsidRDefault="003E6868" w:rsidP="00491AE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12.07.2018 № 224</w:t>
      </w:r>
    </w:p>
    <w:p w:rsidR="00491AEC" w:rsidRDefault="00491AEC" w:rsidP="00491AE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91AEC" w:rsidRDefault="00491AEC" w:rsidP="00491AE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491AEC" w:rsidRDefault="00491AEC" w:rsidP="00491AE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 міського бюджету сім'ям мобілізованих </w:t>
      </w:r>
    </w:p>
    <w:p w:rsidR="00491AEC" w:rsidRDefault="00491AEC" w:rsidP="00491AE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та учасників АТО</w:t>
      </w:r>
    </w:p>
    <w:p w:rsidR="00491AEC" w:rsidRDefault="00491AEC" w:rsidP="00491AE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E2899" w:rsidRDefault="00491AEC" w:rsidP="00491AE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заяви громадян, рідні яких мобілізовані до збройних сил України для участі в АТО, про виділення матеріальної допомоги та акти обстеження їх матеріально-побутових умов, керуючись ч.6 ст. 59 Закону України «Про місцеве самоврядування в Україні»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категорі</w:t>
      </w:r>
      <w:r w:rsidR="00D34BAD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й мешканців міста Ковеля на 2018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рік,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</w:t>
      </w:r>
      <w:r w:rsidR="00D324A3">
        <w:rPr>
          <w:rFonts w:ascii="Times New Roman" w:eastAsia="Times New Roman" w:hAnsi="Times New Roman"/>
          <w:sz w:val="28"/>
          <w:szCs w:val="28"/>
          <w:lang w:val="uk-UA" w:eastAsia="ru-RU"/>
        </w:rPr>
        <w:t>ної рішенням міської ради від</w:t>
      </w:r>
      <w:r w:rsidR="00D324A3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21.12.2017р.</w:t>
      </w:r>
    </w:p>
    <w:p w:rsidR="00491AEC" w:rsidRDefault="00D324A3" w:rsidP="009E28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№ 32/8, </w:t>
      </w:r>
      <w:r w:rsidR="00491AEC">
        <w:rPr>
          <w:rFonts w:ascii="Times New Roman" w:eastAsia="Times New Roman" w:hAnsi="Times New Roman"/>
          <w:sz w:val="28"/>
          <w:szCs w:val="28"/>
          <w:lang w:val="uk-UA" w:eastAsia="ru-RU"/>
        </w:rPr>
        <w:t>виконавчий комітет  міської ради</w:t>
      </w:r>
    </w:p>
    <w:p w:rsidR="00491AEC" w:rsidRDefault="00491AEC" w:rsidP="00491AE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880CBE" w:rsidRDefault="00491AEC" w:rsidP="00491AE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:rsidR="00491AEC" w:rsidRDefault="00491AEC" w:rsidP="00491AEC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матеріальну  допомогу громадянам, </w:t>
      </w:r>
    </w:p>
    <w:p w:rsidR="003E5FDD" w:rsidRDefault="00491AEC" w:rsidP="00D8649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 :  </w:t>
      </w:r>
    </w:p>
    <w:p w:rsidR="00C72EE5" w:rsidRDefault="00C72EE5" w:rsidP="00C72EE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1000 гривень:</w:t>
      </w:r>
    </w:p>
    <w:p w:rsidR="00C72EE5" w:rsidRDefault="00C72EE5" w:rsidP="00491A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Солохі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Павлу Вікторовичу, вул. </w:t>
      </w:r>
      <w:r w:rsidR="00F05C3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2B2D43" w:rsidRDefault="00D8649F" w:rsidP="00C72EE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 гривень</w:t>
      </w:r>
      <w:r w:rsidR="002B2D43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2B2D43" w:rsidRDefault="002B2D43" w:rsidP="00491A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D8649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Куземку Віктору Володимировичу, вул. </w:t>
      </w:r>
      <w:r w:rsidR="00F05C3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 w:rsidR="00D8649F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491AEC" w:rsidRDefault="00491AEC" w:rsidP="00491A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</w:t>
      </w:r>
      <w:r w:rsidR="00FA146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профінансувати кошти в сумі </w:t>
      </w:r>
      <w:r w:rsidR="00AA2E03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 w:rsidR="00D8649F">
        <w:rPr>
          <w:rFonts w:ascii="Times New Roman" w:eastAsia="Times New Roman" w:hAnsi="Times New Roman"/>
          <w:sz w:val="28"/>
          <w:szCs w:val="28"/>
          <w:lang w:val="uk-UA" w:eastAsia="ru-RU"/>
        </w:rPr>
        <w:t>5</w:t>
      </w:r>
      <w:r w:rsidR="00014502">
        <w:rPr>
          <w:rFonts w:ascii="Times New Roman" w:eastAsia="Times New Roman" w:hAnsi="Times New Roman"/>
          <w:sz w:val="28"/>
          <w:szCs w:val="28"/>
          <w:lang w:val="uk-UA" w:eastAsia="ru-RU"/>
        </w:rPr>
        <w:t>00</w:t>
      </w:r>
      <w:r w:rsidR="00AA2E03">
        <w:rPr>
          <w:rFonts w:ascii="Times New Roman" w:eastAsia="Times New Roman" w:hAnsi="Times New Roman"/>
          <w:sz w:val="28"/>
          <w:szCs w:val="28"/>
          <w:lang w:val="uk-UA" w:eastAsia="ru-RU"/>
        </w:rPr>
        <w:t>(Одна тисяча п</w:t>
      </w:r>
      <w:r w:rsidR="00D8649F">
        <w:rPr>
          <w:rFonts w:ascii="Times New Roman" w:eastAsia="Times New Roman" w:hAnsi="Times New Roman"/>
          <w:sz w:val="28"/>
          <w:szCs w:val="28"/>
          <w:lang w:val="uk-UA" w:eastAsia="ru-RU"/>
        </w:rPr>
        <w:t>’ятсот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</w:t>
      </w:r>
      <w:r w:rsidR="00F660FF">
        <w:rPr>
          <w:rFonts w:ascii="Times New Roman" w:eastAsia="Times New Roman" w:hAnsi="Times New Roman"/>
          <w:sz w:val="28"/>
          <w:szCs w:val="28"/>
          <w:lang w:val="uk-UA" w:eastAsia="ru-RU"/>
        </w:rPr>
        <w:t>ького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бюджету на розрахунковий рахунок управління соціаль</w:t>
      </w:r>
      <w:r w:rsidR="00880CBE">
        <w:rPr>
          <w:rFonts w:ascii="Times New Roman" w:eastAsia="Times New Roman" w:hAnsi="Times New Roman"/>
          <w:sz w:val="28"/>
          <w:szCs w:val="28"/>
          <w:lang w:val="uk-UA" w:eastAsia="ru-RU"/>
        </w:rPr>
        <w:t>ного захисту населення №35315052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024365, код 03191974, МФО 803014 в  УДКСУ Волинської області. </w:t>
      </w:r>
    </w:p>
    <w:p w:rsidR="00491AEC" w:rsidRDefault="00491AEC" w:rsidP="00491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491AEC" w:rsidRDefault="00491AEC" w:rsidP="00491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заступника міського голови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uk-UA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І.Я.</w:t>
      </w:r>
    </w:p>
    <w:p w:rsidR="00F660FF" w:rsidRDefault="00F660FF" w:rsidP="00491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BF0E57" w:rsidRDefault="00BF0E57" w:rsidP="00491A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B01C3" w:rsidRPr="00BF0E57" w:rsidRDefault="00491AEC" w:rsidP="00BF0E5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  О.О. Кіндер</w:t>
      </w:r>
    </w:p>
    <w:sectPr w:rsidR="009B01C3" w:rsidRPr="00BF0E57" w:rsidSect="00731723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abstractNum w:abstractNumId="1">
    <w:nsid w:val="0FEE44C0"/>
    <w:multiLevelType w:val="hybridMultilevel"/>
    <w:tmpl w:val="6420A938"/>
    <w:lvl w:ilvl="0" w:tplc="070A74E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236EA6"/>
    <w:multiLevelType w:val="hybridMultilevel"/>
    <w:tmpl w:val="4A82F2AC"/>
    <w:lvl w:ilvl="0" w:tplc="409874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1C52F0"/>
    <w:multiLevelType w:val="hybridMultilevel"/>
    <w:tmpl w:val="C5004EDC"/>
    <w:lvl w:ilvl="0" w:tplc="F78447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DF0A17"/>
    <w:multiLevelType w:val="hybridMultilevel"/>
    <w:tmpl w:val="1C0AFA72"/>
    <w:lvl w:ilvl="0" w:tplc="19E27B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150654"/>
    <w:multiLevelType w:val="hybridMultilevel"/>
    <w:tmpl w:val="0C2E93D6"/>
    <w:lvl w:ilvl="0" w:tplc="D3469E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E46C68"/>
    <w:multiLevelType w:val="hybridMultilevel"/>
    <w:tmpl w:val="36606D9A"/>
    <w:lvl w:ilvl="0" w:tplc="BA40A8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E643E"/>
    <w:rsid w:val="00014502"/>
    <w:rsid w:val="00057287"/>
    <w:rsid w:val="000A47F9"/>
    <w:rsid w:val="000C6C69"/>
    <w:rsid w:val="000E548F"/>
    <w:rsid w:val="00116E20"/>
    <w:rsid w:val="001330FF"/>
    <w:rsid w:val="001F3227"/>
    <w:rsid w:val="002B2CE3"/>
    <w:rsid w:val="002B2D43"/>
    <w:rsid w:val="002D1488"/>
    <w:rsid w:val="00397D45"/>
    <w:rsid w:val="003E5FDD"/>
    <w:rsid w:val="003E6868"/>
    <w:rsid w:val="0042521F"/>
    <w:rsid w:val="00491AEC"/>
    <w:rsid w:val="00515F96"/>
    <w:rsid w:val="00523664"/>
    <w:rsid w:val="0073028D"/>
    <w:rsid w:val="00731723"/>
    <w:rsid w:val="007D6720"/>
    <w:rsid w:val="00880CBE"/>
    <w:rsid w:val="008A2431"/>
    <w:rsid w:val="00924DA0"/>
    <w:rsid w:val="009B01C3"/>
    <w:rsid w:val="009E2899"/>
    <w:rsid w:val="00A03D2C"/>
    <w:rsid w:val="00A97C66"/>
    <w:rsid w:val="00AA2E03"/>
    <w:rsid w:val="00AE4C5F"/>
    <w:rsid w:val="00B11DF2"/>
    <w:rsid w:val="00B3417F"/>
    <w:rsid w:val="00BD7C6C"/>
    <w:rsid w:val="00BF0E57"/>
    <w:rsid w:val="00C52F20"/>
    <w:rsid w:val="00C72EE5"/>
    <w:rsid w:val="00D324A3"/>
    <w:rsid w:val="00D34BAD"/>
    <w:rsid w:val="00D45AD1"/>
    <w:rsid w:val="00D8649F"/>
    <w:rsid w:val="00DE48E5"/>
    <w:rsid w:val="00E62746"/>
    <w:rsid w:val="00F05C3A"/>
    <w:rsid w:val="00F41AA1"/>
    <w:rsid w:val="00F565EF"/>
    <w:rsid w:val="00F660FF"/>
    <w:rsid w:val="00F75B62"/>
    <w:rsid w:val="00FA1464"/>
    <w:rsid w:val="00FE64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AE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AE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1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1AE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AE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AE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1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1AE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1010</Words>
  <Characters>576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33</cp:revision>
  <dcterms:created xsi:type="dcterms:W3CDTF">2018-01-09T06:35:00Z</dcterms:created>
  <dcterms:modified xsi:type="dcterms:W3CDTF">2018-07-13T06:20:00Z</dcterms:modified>
</cp:coreProperties>
</file>