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C32" w:rsidRPr="00D47C32" w:rsidRDefault="00D47C32" w:rsidP="00D47C32">
      <w:pPr>
        <w:spacing w:after="0" w:line="240" w:lineRule="auto"/>
        <w:jc w:val="center"/>
        <w:rPr>
          <w:sz w:val="28"/>
          <w:szCs w:val="28"/>
          <w:lang w:val="uk-UA"/>
        </w:rPr>
      </w:pPr>
      <w:r w:rsidRPr="00D47C32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47C32" w:rsidRPr="00D47C32" w:rsidRDefault="00356324" w:rsidP="00D47C32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</w:t>
      </w:r>
      <w:r w:rsidR="00D47C32" w:rsidRPr="00D47C32">
        <w:rPr>
          <w:rFonts w:ascii="Times New Roman" w:hAnsi="Times New Roman"/>
          <w:sz w:val="24"/>
          <w:szCs w:val="24"/>
          <w:lang w:val="uk-UA"/>
        </w:rPr>
        <w:t xml:space="preserve">                          Ковель      </w:t>
      </w:r>
      <w:r w:rsidR="00AD4759">
        <w:rPr>
          <w:rFonts w:ascii="Times New Roman" w:hAnsi="Times New Roman"/>
          <w:sz w:val="24"/>
          <w:szCs w:val="24"/>
          <w:lang w:val="uk-UA"/>
        </w:rPr>
        <w:t xml:space="preserve">                  №</w:t>
      </w:r>
      <w:r>
        <w:rPr>
          <w:rFonts w:ascii="Times New Roman" w:hAnsi="Times New Roman"/>
          <w:sz w:val="24"/>
          <w:szCs w:val="24"/>
          <w:lang w:val="uk-UA"/>
        </w:rPr>
        <w:t>_______________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47C32" w:rsidRDefault="00D47C32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47C32" w:rsidRDefault="0089408C" w:rsidP="00D47C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 на лікування</w:t>
      </w:r>
      <w:r w:rsidR="00B66E5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хворих, </w:t>
      </w:r>
    </w:p>
    <w:p w:rsidR="00B66E50" w:rsidRDefault="00B66E50" w:rsidP="00D47C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які страждаютьна рідкісні  захворювання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56324" w:rsidRDefault="00356324" w:rsidP="0035632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Керуючись ч.6 ст. 59 Закону України «Про місцеве самоврядування в Україні»та відповідно до Програми соціального захисту окремих категорій мешканців міста Ковеля на 20</w:t>
      </w:r>
      <w:r w:rsidR="008B57E8">
        <w:rPr>
          <w:rFonts w:ascii="Times New Roman" w:eastAsia="Times New Roman" w:hAnsi="Times New Roman"/>
          <w:sz w:val="28"/>
          <w:szCs w:val="28"/>
          <w:lang w:val="uk-UA" w:eastAsia="ru-RU"/>
        </w:rPr>
        <w:t>20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8B57E8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к, затвердженої рішенням міської  ради від 1</w:t>
      </w:r>
      <w:r w:rsidR="008B57E8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201</w:t>
      </w:r>
      <w:r w:rsidR="008B57E8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8B57E8">
        <w:rPr>
          <w:rFonts w:ascii="Times New Roman" w:eastAsia="Times New Roman" w:hAnsi="Times New Roman"/>
          <w:sz w:val="28"/>
          <w:szCs w:val="28"/>
          <w:lang w:val="uk-UA" w:eastAsia="ru-RU"/>
        </w:rPr>
        <w:t>60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8B57E8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:rsidR="008B57E8" w:rsidRPr="00FE1065" w:rsidRDefault="008B57E8" w:rsidP="0035632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56324" w:rsidRPr="00FE1065" w:rsidRDefault="00356324" w:rsidP="0035632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356324" w:rsidRPr="00FE1065" w:rsidRDefault="00356324" w:rsidP="0035632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кошти в сумі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59250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П'ятдесят дев'ять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тисяч двісті п’ятдесят) гривень за рахунок видатків КФК</w:t>
      </w:r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0813242  КЕКВ 2730 на цільову матеріальну допомогу для лікування  дітей, хворих на муковісцидоз, хронічну ниркову недостатність та ювенільний ревматоїдний (ідіопатичний) артрит, громадянам:</w:t>
      </w:r>
    </w:p>
    <w:p w:rsidR="00356324" w:rsidRPr="00FE1065" w:rsidRDefault="00356324" w:rsidP="0035632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Бондаруку Валерію Миколайовичу, який проживає по вул. </w:t>
      </w:r>
      <w:r w:rsidR="00943F57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–15050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П'ятнадцять тисяч п'ятдесят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:rsidR="00356324" w:rsidRPr="00FE1065" w:rsidRDefault="00356324" w:rsidP="0035632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Журавковій Іванні Олександрівні, яка проживає по вул. </w:t>
      </w:r>
      <w:r w:rsidR="00943F5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1800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Одна тисяча вісімсот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гривень; </w:t>
      </w:r>
    </w:p>
    <w:p w:rsidR="00356324" w:rsidRPr="00FE1065" w:rsidRDefault="00356324" w:rsidP="0035632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Ковердюк Олені Володимирівні, яка проживає по вул. </w:t>
      </w:r>
      <w:r w:rsidR="00943F5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–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2600 (Дві тисячі шістсот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:rsidR="00356324" w:rsidRDefault="00356324" w:rsidP="0035632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Кулініч Тамарі Василівні, яка проживає по вул. </w:t>
      </w:r>
      <w:r w:rsidR="00943F5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3800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Три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і вісімсот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56324" w:rsidRPr="00FE1065" w:rsidRDefault="00356324" w:rsidP="0035632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Рідель Наталії Миколаївні, яка проживає по вул. </w:t>
      </w:r>
      <w:r w:rsidR="00943F5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>6000 (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Тридцять </w:t>
      </w: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>шіст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ь</w:t>
      </w: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тисяч) гривень.</w:t>
      </w:r>
    </w:p>
    <w:p w:rsidR="00356324" w:rsidRPr="00FE1065" w:rsidRDefault="00356324" w:rsidP="0035632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Фінансовому управлінню (Романчук В.О.) профінансувати кошти в сумі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59250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П'ятдесят дев'ять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тисяч двісті п’ятдесят)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</w:p>
    <w:p w:rsidR="00356324" w:rsidRPr="00FE1065" w:rsidRDefault="00356324" w:rsidP="0035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 </w:t>
      </w:r>
      <w:r w:rsidRPr="00FE106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 </w:t>
      </w:r>
    </w:p>
    <w:p w:rsidR="008B57E8" w:rsidRPr="00FE1065" w:rsidRDefault="00356324" w:rsidP="0035632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Контроль за виконанням даного рішення покласти на </w:t>
      </w:r>
      <w:r w:rsidR="00287602">
        <w:rPr>
          <w:rFonts w:ascii="Times New Roman" w:eastAsia="Times New Roman" w:hAnsi="Times New Roman"/>
          <w:sz w:val="28"/>
          <w:szCs w:val="28"/>
          <w:lang w:val="uk-UA" w:eastAsia="ru-RU"/>
        </w:rPr>
        <w:t>заступника міського голови І.Я. Прокопіва.</w:t>
      </w:r>
      <w:bookmarkStart w:id="0" w:name="_GoBack"/>
      <w:bookmarkEnd w:id="0"/>
    </w:p>
    <w:p w:rsidR="0089408C" w:rsidRDefault="00356324" w:rsidP="00B37D4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Олег КІНДЕР</w:t>
      </w:r>
    </w:p>
    <w:sectPr w:rsidR="0089408C" w:rsidSect="008B57E8">
      <w:pgSz w:w="11906" w:h="16838"/>
      <w:pgMar w:top="851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0D02" w:rsidRDefault="00C20D02" w:rsidP="00485802">
      <w:pPr>
        <w:spacing w:after="0" w:line="240" w:lineRule="auto"/>
      </w:pPr>
      <w:r>
        <w:separator/>
      </w:r>
    </w:p>
  </w:endnote>
  <w:endnote w:type="continuationSeparator" w:id="1">
    <w:p w:rsidR="00C20D02" w:rsidRDefault="00C20D02" w:rsidP="00485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0D02" w:rsidRDefault="00C20D02" w:rsidP="00485802">
      <w:pPr>
        <w:spacing w:after="0" w:line="240" w:lineRule="auto"/>
      </w:pPr>
      <w:r>
        <w:separator/>
      </w:r>
    </w:p>
  </w:footnote>
  <w:footnote w:type="continuationSeparator" w:id="1">
    <w:p w:rsidR="00C20D02" w:rsidRDefault="00C20D02" w:rsidP="004858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3161"/>
    <w:rsid w:val="00000B5C"/>
    <w:rsid w:val="00023C76"/>
    <w:rsid w:val="00024492"/>
    <w:rsid w:val="00032281"/>
    <w:rsid w:val="001A08FB"/>
    <w:rsid w:val="001E3161"/>
    <w:rsid w:val="00217E72"/>
    <w:rsid w:val="00274B27"/>
    <w:rsid w:val="0027721F"/>
    <w:rsid w:val="00287602"/>
    <w:rsid w:val="00342162"/>
    <w:rsid w:val="00356324"/>
    <w:rsid w:val="00394428"/>
    <w:rsid w:val="003C7618"/>
    <w:rsid w:val="003F6AC7"/>
    <w:rsid w:val="00425483"/>
    <w:rsid w:val="004628EB"/>
    <w:rsid w:val="0047132E"/>
    <w:rsid w:val="00485802"/>
    <w:rsid w:val="004E1697"/>
    <w:rsid w:val="0057785B"/>
    <w:rsid w:val="0060789D"/>
    <w:rsid w:val="00663864"/>
    <w:rsid w:val="0076278B"/>
    <w:rsid w:val="00795764"/>
    <w:rsid w:val="007A0899"/>
    <w:rsid w:val="007D2AD6"/>
    <w:rsid w:val="0087400A"/>
    <w:rsid w:val="0089408C"/>
    <w:rsid w:val="008B57E8"/>
    <w:rsid w:val="00905D5D"/>
    <w:rsid w:val="00943F57"/>
    <w:rsid w:val="009B57AA"/>
    <w:rsid w:val="00A116AE"/>
    <w:rsid w:val="00A8307D"/>
    <w:rsid w:val="00AD4759"/>
    <w:rsid w:val="00AD7781"/>
    <w:rsid w:val="00AE75CC"/>
    <w:rsid w:val="00B37D4B"/>
    <w:rsid w:val="00B42A7D"/>
    <w:rsid w:val="00B66E50"/>
    <w:rsid w:val="00BA367E"/>
    <w:rsid w:val="00BF057C"/>
    <w:rsid w:val="00C1075F"/>
    <w:rsid w:val="00C14384"/>
    <w:rsid w:val="00C16782"/>
    <w:rsid w:val="00C20D02"/>
    <w:rsid w:val="00C3327D"/>
    <w:rsid w:val="00C85300"/>
    <w:rsid w:val="00CF2F27"/>
    <w:rsid w:val="00D43B02"/>
    <w:rsid w:val="00D47C32"/>
    <w:rsid w:val="00D8554E"/>
    <w:rsid w:val="00E3626E"/>
    <w:rsid w:val="00E76C8F"/>
    <w:rsid w:val="00E871BA"/>
    <w:rsid w:val="00F01E0D"/>
    <w:rsid w:val="00F04C87"/>
    <w:rsid w:val="00FD7B89"/>
    <w:rsid w:val="00FE10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5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5802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85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580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87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EA04F-5E87-4563-B80F-8E2CAC7CB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1301</Words>
  <Characters>743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Кончаківська</cp:lastModifiedBy>
  <cp:revision>55</cp:revision>
  <cp:lastPrinted>2019-12-05T06:58:00Z</cp:lastPrinted>
  <dcterms:created xsi:type="dcterms:W3CDTF">2019-01-04T06:40:00Z</dcterms:created>
  <dcterms:modified xsi:type="dcterms:W3CDTF">2020-01-03T09:45:00Z</dcterms:modified>
</cp:coreProperties>
</file>