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3D1" w:rsidRPr="00C603D1" w:rsidRDefault="00C603D1" w:rsidP="00C603D1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C603D1" w:rsidRPr="00C603D1" w:rsidRDefault="00781440" w:rsidP="00C603D1">
      <w:pPr>
        <w:jc w:val="center"/>
        <w:rPr>
          <w:szCs w:val="28"/>
          <w:lang w:val="uk-UA"/>
        </w:rPr>
      </w:pPr>
      <w:r w:rsidRPr="00781440">
        <w:rPr>
          <w:snapToGrid w:val="0"/>
          <w:spacing w:val="8"/>
          <w:szCs w:val="28"/>
          <w:lang w:val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pt;height:48.3pt" o:preferrelative="f" filled="t" fillcolor="silver">
            <v:imagedata r:id="rId4" o:title=""/>
            <o:lock v:ext="edit" aspectratio="f"/>
          </v:shape>
        </w:pict>
      </w:r>
    </w:p>
    <w:p w:rsidR="00C603D1" w:rsidRPr="00C603D1" w:rsidRDefault="00C603D1" w:rsidP="00C603D1">
      <w:pPr>
        <w:jc w:val="center"/>
        <w:rPr>
          <w:b/>
          <w:bCs/>
          <w:spacing w:val="8"/>
          <w:sz w:val="24"/>
          <w:lang w:val="uk-UA"/>
        </w:rPr>
      </w:pPr>
      <w:r w:rsidRPr="00C603D1">
        <w:rPr>
          <w:b/>
          <w:sz w:val="24"/>
          <w:lang w:val="uk-UA"/>
        </w:rPr>
        <w:t>УКРАЇНА</w:t>
      </w:r>
    </w:p>
    <w:p w:rsidR="00C603D1" w:rsidRPr="00C603D1" w:rsidRDefault="00C603D1" w:rsidP="00C603D1">
      <w:pPr>
        <w:pStyle w:val="2"/>
        <w:rPr>
          <w:sz w:val="28"/>
          <w:szCs w:val="28"/>
        </w:rPr>
      </w:pPr>
      <w:r w:rsidRPr="00C603D1">
        <w:rPr>
          <w:sz w:val="28"/>
          <w:szCs w:val="28"/>
        </w:rPr>
        <w:t>КОВЕЛЬСЬКА МІСЬКА РАДА</w:t>
      </w:r>
    </w:p>
    <w:p w:rsidR="00C603D1" w:rsidRPr="00C603D1" w:rsidRDefault="00C603D1" w:rsidP="00C603D1">
      <w:pPr>
        <w:pStyle w:val="2"/>
        <w:rPr>
          <w:sz w:val="28"/>
          <w:szCs w:val="28"/>
        </w:rPr>
      </w:pPr>
      <w:r w:rsidRPr="00C603D1">
        <w:rPr>
          <w:sz w:val="28"/>
          <w:szCs w:val="28"/>
        </w:rPr>
        <w:t>ВИКОНАВЧИЙ КОМІТЕТ</w:t>
      </w:r>
    </w:p>
    <w:p w:rsidR="00C603D1" w:rsidRPr="00C603D1" w:rsidRDefault="00C603D1" w:rsidP="00C603D1">
      <w:pPr>
        <w:rPr>
          <w:lang w:val="uk-UA"/>
        </w:rPr>
      </w:pPr>
    </w:p>
    <w:p w:rsidR="00C603D1" w:rsidRPr="00C603D1" w:rsidRDefault="00C603D1" w:rsidP="00C603D1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C603D1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:rsidR="00C603D1" w:rsidRPr="00C603D1" w:rsidRDefault="00C603D1" w:rsidP="00C603D1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</w:p>
    <w:p w:rsidR="00C603D1" w:rsidRPr="00E57160" w:rsidRDefault="00C603D1" w:rsidP="00C603D1">
      <w:pPr>
        <w:pStyle w:val="HTML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E5716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</w:t>
      </w:r>
      <w:r w:rsidR="00E57160" w:rsidRPr="00E5716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20.02.2019 </w:t>
      </w:r>
      <w:r w:rsidRPr="00E5716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 w:rsidR="00E57160" w:rsidRPr="00E57160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69</w:t>
      </w:r>
    </w:p>
    <w:p w:rsidR="00F52232" w:rsidRPr="00C603D1" w:rsidRDefault="00F52232" w:rsidP="00D730E5">
      <w:pPr>
        <w:spacing w:line="240" w:lineRule="atLeast"/>
        <w:jc w:val="both"/>
        <w:rPr>
          <w:szCs w:val="28"/>
          <w:lang w:val="uk-UA"/>
        </w:rPr>
      </w:pPr>
      <w:r w:rsidRPr="00C603D1">
        <w:rPr>
          <w:szCs w:val="28"/>
          <w:lang w:val="uk-UA"/>
        </w:rPr>
        <w:t xml:space="preserve">  </w:t>
      </w:r>
    </w:p>
    <w:p w:rsidR="00F52232" w:rsidRPr="00C603D1" w:rsidRDefault="00F52232" w:rsidP="00D730E5">
      <w:pPr>
        <w:spacing w:line="240" w:lineRule="atLeast"/>
        <w:jc w:val="both"/>
        <w:rPr>
          <w:lang w:val="uk-UA"/>
        </w:rPr>
      </w:pPr>
      <w:r w:rsidRPr="00C603D1">
        <w:rPr>
          <w:b/>
          <w:bCs/>
          <w:lang w:val="uk-UA"/>
        </w:rPr>
        <w:t xml:space="preserve"> </w:t>
      </w:r>
      <w:r w:rsidRPr="00C603D1">
        <w:rPr>
          <w:lang w:val="uk-UA"/>
        </w:rPr>
        <w:t xml:space="preserve"> Про  </w:t>
      </w:r>
      <w:r w:rsidR="00026F67" w:rsidRPr="00C603D1">
        <w:rPr>
          <w:lang w:val="uk-UA"/>
        </w:rPr>
        <w:t xml:space="preserve"> коригування </w:t>
      </w:r>
      <w:r w:rsidRPr="00C603D1">
        <w:rPr>
          <w:lang w:val="uk-UA"/>
        </w:rPr>
        <w:t xml:space="preserve">  розміру плати  за </w:t>
      </w:r>
    </w:p>
    <w:p w:rsidR="00F52232" w:rsidRPr="00C603D1" w:rsidRDefault="00F52232" w:rsidP="00D730E5">
      <w:pPr>
        <w:spacing w:line="240" w:lineRule="atLeast"/>
        <w:jc w:val="both"/>
        <w:rPr>
          <w:lang w:val="uk-UA"/>
        </w:rPr>
      </w:pPr>
      <w:r w:rsidRPr="00C603D1">
        <w:rPr>
          <w:b/>
          <w:bCs/>
          <w:lang w:val="uk-UA"/>
        </w:rPr>
        <w:t xml:space="preserve"> </w:t>
      </w:r>
      <w:r w:rsidRPr="00C603D1">
        <w:rPr>
          <w:lang w:val="uk-UA"/>
        </w:rPr>
        <w:t xml:space="preserve"> утримання будинків   і  споруд   та   </w:t>
      </w:r>
    </w:p>
    <w:p w:rsidR="00F52232" w:rsidRPr="00C603D1" w:rsidRDefault="00F52232" w:rsidP="00D730E5">
      <w:pPr>
        <w:spacing w:line="240" w:lineRule="atLeast"/>
        <w:jc w:val="both"/>
        <w:rPr>
          <w:lang w:val="uk-UA"/>
        </w:rPr>
      </w:pPr>
      <w:r w:rsidRPr="00C603D1">
        <w:rPr>
          <w:lang w:val="uk-UA"/>
        </w:rPr>
        <w:t xml:space="preserve">  прибудинкових   територій,  вивозу</w:t>
      </w:r>
    </w:p>
    <w:p w:rsidR="00F52232" w:rsidRPr="00C603D1" w:rsidRDefault="00F52232" w:rsidP="00D730E5">
      <w:pPr>
        <w:tabs>
          <w:tab w:val="left" w:pos="6960"/>
        </w:tabs>
        <w:spacing w:line="240" w:lineRule="atLeast"/>
        <w:jc w:val="both"/>
        <w:rPr>
          <w:lang w:val="uk-UA"/>
        </w:rPr>
      </w:pPr>
      <w:r w:rsidRPr="00C603D1">
        <w:rPr>
          <w:lang w:val="uk-UA"/>
        </w:rPr>
        <w:t xml:space="preserve">  побутових  відходів, технічному </w:t>
      </w:r>
    </w:p>
    <w:p w:rsidR="00F52232" w:rsidRPr="00C603D1" w:rsidRDefault="00F52232" w:rsidP="00C603D1">
      <w:pPr>
        <w:tabs>
          <w:tab w:val="left" w:pos="6960"/>
        </w:tabs>
        <w:spacing w:line="240" w:lineRule="atLeast"/>
        <w:jc w:val="both"/>
        <w:rPr>
          <w:b/>
          <w:bCs/>
          <w:szCs w:val="28"/>
          <w:lang w:val="uk-UA"/>
        </w:rPr>
      </w:pPr>
      <w:r w:rsidRPr="00C603D1">
        <w:rPr>
          <w:lang w:val="uk-UA"/>
        </w:rPr>
        <w:t xml:space="preserve">  обслуговуванню та ремонту ліфтів           </w:t>
      </w:r>
    </w:p>
    <w:p w:rsidR="00F52232" w:rsidRPr="00C603D1" w:rsidRDefault="00F52232" w:rsidP="00D730E5">
      <w:pPr>
        <w:jc w:val="both"/>
        <w:rPr>
          <w:lang w:val="uk-UA"/>
        </w:rPr>
      </w:pPr>
      <w:r w:rsidRPr="00C603D1">
        <w:rPr>
          <w:lang w:val="uk-UA"/>
        </w:rPr>
        <w:t xml:space="preserve">         </w:t>
      </w:r>
    </w:p>
    <w:p w:rsidR="00F52232" w:rsidRPr="00C603D1" w:rsidRDefault="00F52232" w:rsidP="00D730E5">
      <w:pPr>
        <w:jc w:val="both"/>
        <w:rPr>
          <w:lang w:val="uk-UA"/>
        </w:rPr>
      </w:pPr>
      <w:r w:rsidRPr="00C603D1">
        <w:rPr>
          <w:lang w:val="uk-UA"/>
        </w:rPr>
        <w:t xml:space="preserve">        </w:t>
      </w:r>
      <w:r w:rsidR="00026F67" w:rsidRPr="00C603D1">
        <w:rPr>
          <w:lang w:val="uk-UA"/>
        </w:rPr>
        <w:t xml:space="preserve">Керуючись ст.28 Закону України </w:t>
      </w:r>
      <w:proofErr w:type="spellStart"/>
      <w:r w:rsidR="00026F67" w:rsidRPr="00C603D1">
        <w:rPr>
          <w:lang w:val="uk-UA"/>
        </w:rPr>
        <w:t>“Про</w:t>
      </w:r>
      <w:proofErr w:type="spellEnd"/>
      <w:r w:rsidR="00026F67" w:rsidRPr="00C603D1">
        <w:rPr>
          <w:lang w:val="uk-UA"/>
        </w:rPr>
        <w:t xml:space="preserve"> місцеве самоврядування в </w:t>
      </w:r>
      <w:proofErr w:type="spellStart"/>
      <w:r w:rsidR="00026F67" w:rsidRPr="00C603D1">
        <w:rPr>
          <w:lang w:val="uk-UA"/>
        </w:rPr>
        <w:t>Украї</w:t>
      </w:r>
      <w:r w:rsidR="000B0B8E" w:rsidRPr="00C603D1">
        <w:rPr>
          <w:lang w:val="uk-UA"/>
        </w:rPr>
        <w:t>н</w:t>
      </w:r>
      <w:r w:rsidR="00026F67" w:rsidRPr="00C603D1">
        <w:rPr>
          <w:lang w:val="uk-UA"/>
        </w:rPr>
        <w:t>і”</w:t>
      </w:r>
      <w:proofErr w:type="spellEnd"/>
      <w:r w:rsidR="00026F67" w:rsidRPr="00C603D1">
        <w:rPr>
          <w:lang w:val="uk-UA"/>
        </w:rPr>
        <w:t xml:space="preserve">, Законом України </w:t>
      </w:r>
      <w:proofErr w:type="spellStart"/>
      <w:r w:rsidR="00026F67" w:rsidRPr="00C603D1">
        <w:rPr>
          <w:lang w:val="uk-UA"/>
        </w:rPr>
        <w:t>“Про</w:t>
      </w:r>
      <w:proofErr w:type="spellEnd"/>
      <w:r w:rsidR="00026F67" w:rsidRPr="00C603D1">
        <w:rPr>
          <w:lang w:val="uk-UA"/>
        </w:rPr>
        <w:t xml:space="preserve"> житлово-комунальні </w:t>
      </w:r>
      <w:proofErr w:type="spellStart"/>
      <w:r w:rsidR="00026F67" w:rsidRPr="00C603D1">
        <w:rPr>
          <w:lang w:val="uk-UA"/>
        </w:rPr>
        <w:t>послуги”</w:t>
      </w:r>
      <w:proofErr w:type="spellEnd"/>
      <w:r w:rsidR="00646094" w:rsidRPr="00C603D1">
        <w:rPr>
          <w:lang w:val="uk-UA"/>
        </w:rPr>
        <w:t xml:space="preserve"> </w:t>
      </w:r>
      <w:r w:rsidR="00026F67" w:rsidRPr="00C603D1">
        <w:rPr>
          <w:lang w:val="uk-UA"/>
        </w:rPr>
        <w:t>,</w:t>
      </w:r>
      <w:r w:rsidR="00C603D1">
        <w:rPr>
          <w:lang w:val="uk-UA"/>
        </w:rPr>
        <w:t xml:space="preserve"> </w:t>
      </w:r>
      <w:proofErr w:type="spellStart"/>
      <w:r w:rsidR="000B0B8E" w:rsidRPr="00C603D1">
        <w:rPr>
          <w:lang w:val="uk-UA"/>
        </w:rPr>
        <w:t>“</w:t>
      </w:r>
      <w:r w:rsidRPr="00C603D1">
        <w:rPr>
          <w:lang w:val="uk-UA"/>
        </w:rPr>
        <w:t>Порядк</w:t>
      </w:r>
      <w:r w:rsidR="00026F67" w:rsidRPr="00C603D1">
        <w:rPr>
          <w:lang w:val="uk-UA"/>
        </w:rPr>
        <w:t>ом</w:t>
      </w:r>
      <w:proofErr w:type="spellEnd"/>
      <w:r w:rsidRPr="00C603D1">
        <w:rPr>
          <w:lang w:val="uk-UA"/>
        </w:rPr>
        <w:t xml:space="preserve">  формування  тарифів  на  послуги  з  утримання    будинків  і  споруд  та  прибудинкових  </w:t>
      </w:r>
      <w:proofErr w:type="spellStart"/>
      <w:r w:rsidRPr="00C603D1">
        <w:rPr>
          <w:lang w:val="uk-UA"/>
        </w:rPr>
        <w:t>територій</w:t>
      </w:r>
      <w:r w:rsidR="00026F67" w:rsidRPr="00C603D1">
        <w:rPr>
          <w:lang w:val="uk-UA"/>
        </w:rPr>
        <w:t>”</w:t>
      </w:r>
      <w:proofErr w:type="spellEnd"/>
      <w:r w:rsidRPr="00C603D1">
        <w:rPr>
          <w:lang w:val="uk-UA"/>
        </w:rPr>
        <w:t>,  затверджен</w:t>
      </w:r>
      <w:r w:rsidR="00026F67" w:rsidRPr="00C603D1">
        <w:rPr>
          <w:lang w:val="uk-UA"/>
        </w:rPr>
        <w:t>им</w:t>
      </w:r>
      <w:r w:rsidRPr="00C603D1">
        <w:rPr>
          <w:lang w:val="uk-UA"/>
        </w:rPr>
        <w:t xml:space="preserve">   постановою   Кабінету Міністрів  України  від  01.06.2011р. №  869,  викон</w:t>
      </w:r>
      <w:r w:rsidR="00646094" w:rsidRPr="00C603D1">
        <w:rPr>
          <w:lang w:val="uk-UA"/>
        </w:rPr>
        <w:t xml:space="preserve">авчий комітет </w:t>
      </w:r>
    </w:p>
    <w:p w:rsidR="00F52232" w:rsidRPr="00C603D1" w:rsidRDefault="00F52232" w:rsidP="00D730E5">
      <w:pPr>
        <w:jc w:val="both"/>
        <w:rPr>
          <w:lang w:val="uk-UA"/>
        </w:rPr>
      </w:pPr>
      <w:r w:rsidRPr="00C603D1">
        <w:rPr>
          <w:lang w:val="uk-UA"/>
        </w:rPr>
        <w:t xml:space="preserve">                                          </w:t>
      </w:r>
    </w:p>
    <w:p w:rsidR="00F52232" w:rsidRPr="00C603D1" w:rsidRDefault="00F52232" w:rsidP="00D730E5">
      <w:pPr>
        <w:tabs>
          <w:tab w:val="left" w:pos="2880"/>
        </w:tabs>
        <w:jc w:val="both"/>
        <w:rPr>
          <w:lang w:val="uk-UA"/>
        </w:rPr>
      </w:pPr>
      <w:r w:rsidRPr="00C603D1">
        <w:rPr>
          <w:lang w:val="uk-UA"/>
        </w:rPr>
        <w:t>В  И  Р  І  Ш  И  В :</w:t>
      </w:r>
    </w:p>
    <w:p w:rsidR="00F52232" w:rsidRPr="00C603D1" w:rsidRDefault="000B0B8E" w:rsidP="000B0B8E">
      <w:pPr>
        <w:spacing w:line="240" w:lineRule="atLeast"/>
        <w:jc w:val="both"/>
        <w:rPr>
          <w:lang w:val="uk-UA"/>
        </w:rPr>
      </w:pPr>
      <w:r w:rsidRPr="00C603D1">
        <w:rPr>
          <w:lang w:val="uk-UA"/>
        </w:rPr>
        <w:t xml:space="preserve"> </w:t>
      </w:r>
      <w:r w:rsidRPr="00C603D1">
        <w:rPr>
          <w:lang w:val="uk-UA"/>
        </w:rPr>
        <w:tab/>
        <w:t xml:space="preserve">1.Затвердити в новій редакції додатки №1,2,3,4,5,9,10 рішення </w:t>
      </w:r>
      <w:r w:rsidR="00026F67" w:rsidRPr="00C603D1">
        <w:rPr>
          <w:lang w:val="uk-UA"/>
        </w:rPr>
        <w:t xml:space="preserve">  виконавчого комітету </w:t>
      </w:r>
      <w:r w:rsidR="00F52232" w:rsidRPr="00C603D1">
        <w:rPr>
          <w:lang w:val="uk-UA"/>
        </w:rPr>
        <w:t xml:space="preserve"> </w:t>
      </w:r>
      <w:r w:rsidR="00026F67" w:rsidRPr="00C603D1">
        <w:rPr>
          <w:bCs/>
          <w:szCs w:val="28"/>
          <w:lang w:val="uk-UA"/>
        </w:rPr>
        <w:t>від  08.11.2012 № 457 “</w:t>
      </w:r>
      <w:r w:rsidR="00026F67" w:rsidRPr="00C603D1">
        <w:rPr>
          <w:lang w:val="uk-UA"/>
        </w:rPr>
        <w:t xml:space="preserve">Про   коригування   розміру плати  за </w:t>
      </w:r>
      <w:r w:rsidR="00026F67" w:rsidRPr="00C603D1">
        <w:rPr>
          <w:b/>
          <w:bCs/>
          <w:lang w:val="uk-UA"/>
        </w:rPr>
        <w:t xml:space="preserve"> </w:t>
      </w:r>
      <w:r w:rsidR="00026F67" w:rsidRPr="00C603D1">
        <w:rPr>
          <w:lang w:val="uk-UA"/>
        </w:rPr>
        <w:t xml:space="preserve"> утримання будинків   і  споруд   та     прибудинкових   територій,  вивозу  побутових  відходів, технічному   обслуговуванню та ремонту </w:t>
      </w:r>
      <w:proofErr w:type="spellStart"/>
      <w:r w:rsidR="00026F67" w:rsidRPr="00C603D1">
        <w:rPr>
          <w:lang w:val="uk-UA"/>
        </w:rPr>
        <w:t>ліфтів</w:t>
      </w:r>
      <w:r w:rsidRPr="00C603D1">
        <w:rPr>
          <w:lang w:val="uk-UA"/>
        </w:rPr>
        <w:t>”</w:t>
      </w:r>
      <w:proofErr w:type="spellEnd"/>
      <w:r w:rsidR="00F52232" w:rsidRPr="00C603D1">
        <w:rPr>
          <w:lang w:val="uk-UA"/>
        </w:rPr>
        <w:t xml:space="preserve"> для  РЖКП № 1 </w:t>
      </w:r>
      <w:r w:rsidR="00646094" w:rsidRPr="00C603D1">
        <w:rPr>
          <w:lang w:val="uk-UA"/>
        </w:rPr>
        <w:t>та</w:t>
      </w:r>
      <w:r w:rsidR="00F52232" w:rsidRPr="00C603D1">
        <w:rPr>
          <w:lang w:val="uk-UA"/>
        </w:rPr>
        <w:t xml:space="preserve">   РЖКП №</w:t>
      </w:r>
      <w:r w:rsidR="00815ADE" w:rsidRPr="00C603D1">
        <w:rPr>
          <w:lang w:val="uk-UA"/>
        </w:rPr>
        <w:t>2,</w:t>
      </w:r>
      <w:r w:rsidRPr="00C603D1">
        <w:rPr>
          <w:lang w:val="uk-UA"/>
        </w:rPr>
        <w:t xml:space="preserve"> що додаються.</w:t>
      </w:r>
    </w:p>
    <w:p w:rsidR="000B0B8E" w:rsidRPr="00C603D1" w:rsidRDefault="00815ADE" w:rsidP="00646094">
      <w:pPr>
        <w:spacing w:line="240" w:lineRule="atLeast"/>
        <w:ind w:firstLine="708"/>
        <w:jc w:val="both"/>
        <w:rPr>
          <w:lang w:val="uk-UA"/>
        </w:rPr>
      </w:pPr>
      <w:r w:rsidRPr="00C603D1">
        <w:rPr>
          <w:lang w:val="uk-UA"/>
        </w:rPr>
        <w:t>2.Скориговані тарифи ввести в дію з 09 березня 2019 року.</w:t>
      </w:r>
    </w:p>
    <w:p w:rsidR="00F52232" w:rsidRPr="00C603D1" w:rsidRDefault="00815ADE" w:rsidP="00646094">
      <w:pPr>
        <w:ind w:firstLine="708"/>
        <w:jc w:val="both"/>
        <w:rPr>
          <w:lang w:val="uk-UA"/>
        </w:rPr>
      </w:pPr>
      <w:r w:rsidRPr="00C603D1">
        <w:rPr>
          <w:lang w:val="uk-UA"/>
        </w:rPr>
        <w:t>3.</w:t>
      </w:r>
      <w:r w:rsidR="00646094" w:rsidRPr="00C603D1">
        <w:rPr>
          <w:lang w:val="uk-UA"/>
        </w:rPr>
        <w:t xml:space="preserve">Начальникам  </w:t>
      </w:r>
      <w:r w:rsidRPr="00C603D1">
        <w:rPr>
          <w:lang w:val="uk-UA"/>
        </w:rPr>
        <w:t>РЖКП №1</w:t>
      </w:r>
      <w:r w:rsidR="00646094" w:rsidRPr="00C603D1">
        <w:rPr>
          <w:lang w:val="uk-UA"/>
        </w:rPr>
        <w:t xml:space="preserve"> (</w:t>
      </w:r>
      <w:proofErr w:type="spellStart"/>
      <w:r w:rsidR="00646094" w:rsidRPr="00C603D1">
        <w:rPr>
          <w:lang w:val="uk-UA"/>
        </w:rPr>
        <w:t>Солов’янчук</w:t>
      </w:r>
      <w:proofErr w:type="spellEnd"/>
      <w:r w:rsidR="00646094" w:rsidRPr="00C603D1">
        <w:rPr>
          <w:lang w:val="uk-UA"/>
        </w:rPr>
        <w:t xml:space="preserve"> В.С.)</w:t>
      </w:r>
      <w:r w:rsidRPr="00C603D1">
        <w:rPr>
          <w:lang w:val="uk-UA"/>
        </w:rPr>
        <w:t xml:space="preserve">, РЖКП №2 </w:t>
      </w:r>
      <w:r w:rsidR="00646094" w:rsidRPr="00C603D1">
        <w:rPr>
          <w:lang w:val="uk-UA"/>
        </w:rPr>
        <w:t>(</w:t>
      </w:r>
      <w:proofErr w:type="spellStart"/>
      <w:r w:rsidR="00646094" w:rsidRPr="00C603D1">
        <w:rPr>
          <w:lang w:val="uk-UA"/>
        </w:rPr>
        <w:t>Гейко</w:t>
      </w:r>
      <w:proofErr w:type="spellEnd"/>
      <w:r w:rsidR="00646094" w:rsidRPr="00C603D1">
        <w:rPr>
          <w:lang w:val="uk-UA"/>
        </w:rPr>
        <w:t xml:space="preserve"> Н.М.) </w:t>
      </w:r>
      <w:r w:rsidRPr="00C603D1">
        <w:rPr>
          <w:lang w:val="uk-UA"/>
        </w:rPr>
        <w:t>оприлюднити дане ріш</w:t>
      </w:r>
      <w:r w:rsidR="00646094" w:rsidRPr="00C603D1">
        <w:rPr>
          <w:lang w:val="uk-UA"/>
        </w:rPr>
        <w:t xml:space="preserve">ення в газеті </w:t>
      </w:r>
      <w:proofErr w:type="spellStart"/>
      <w:r w:rsidR="00646094" w:rsidRPr="00C603D1">
        <w:rPr>
          <w:lang w:val="uk-UA"/>
        </w:rPr>
        <w:t>“Вісті</w:t>
      </w:r>
      <w:proofErr w:type="spellEnd"/>
      <w:r w:rsidR="00646094" w:rsidRPr="00C603D1">
        <w:rPr>
          <w:lang w:val="uk-UA"/>
        </w:rPr>
        <w:t xml:space="preserve"> </w:t>
      </w:r>
      <w:proofErr w:type="spellStart"/>
      <w:r w:rsidR="00646094" w:rsidRPr="00C603D1">
        <w:rPr>
          <w:lang w:val="uk-UA"/>
        </w:rPr>
        <w:t>Ковельщини”</w:t>
      </w:r>
      <w:proofErr w:type="spellEnd"/>
      <w:r w:rsidRPr="00C603D1">
        <w:rPr>
          <w:lang w:val="uk-UA"/>
        </w:rPr>
        <w:t xml:space="preserve"> </w:t>
      </w:r>
      <w:r w:rsidR="00646094" w:rsidRPr="00C603D1">
        <w:rPr>
          <w:lang w:val="uk-UA"/>
        </w:rPr>
        <w:t xml:space="preserve"> </w:t>
      </w:r>
      <w:r w:rsidRPr="00C603D1">
        <w:rPr>
          <w:lang w:val="uk-UA"/>
        </w:rPr>
        <w:t xml:space="preserve">на протязі п’яти днів з дати його прийняття.  </w:t>
      </w:r>
    </w:p>
    <w:p w:rsidR="00815ADE" w:rsidRPr="00C603D1" w:rsidRDefault="00F52232" w:rsidP="00D730E5">
      <w:pPr>
        <w:jc w:val="both"/>
        <w:rPr>
          <w:lang w:val="uk-UA"/>
        </w:rPr>
      </w:pPr>
      <w:r w:rsidRPr="00C603D1">
        <w:rPr>
          <w:lang w:val="uk-UA"/>
        </w:rPr>
        <w:t xml:space="preserve">    </w:t>
      </w:r>
      <w:r w:rsidR="00646094" w:rsidRPr="00C603D1">
        <w:rPr>
          <w:lang w:val="uk-UA"/>
        </w:rPr>
        <w:t xml:space="preserve">     </w:t>
      </w:r>
      <w:r w:rsidRPr="00C603D1">
        <w:rPr>
          <w:lang w:val="uk-UA"/>
        </w:rPr>
        <w:t xml:space="preserve"> </w:t>
      </w:r>
      <w:r w:rsidR="00646094" w:rsidRPr="00C603D1">
        <w:rPr>
          <w:lang w:val="uk-UA"/>
        </w:rPr>
        <w:t>4</w:t>
      </w:r>
      <w:r w:rsidR="00815ADE" w:rsidRPr="00C603D1">
        <w:rPr>
          <w:lang w:val="uk-UA"/>
        </w:rPr>
        <w:t>.Вважати таким що втратило чинність рішення виконавчого комітету  від 07</w:t>
      </w:r>
      <w:r w:rsidRPr="00C603D1">
        <w:rPr>
          <w:lang w:val="uk-UA"/>
        </w:rPr>
        <w:t>.</w:t>
      </w:r>
      <w:r w:rsidR="00815ADE" w:rsidRPr="00C603D1">
        <w:rPr>
          <w:lang w:val="uk-UA"/>
        </w:rPr>
        <w:t>03</w:t>
      </w:r>
      <w:r w:rsidRPr="00C603D1">
        <w:rPr>
          <w:lang w:val="uk-UA"/>
        </w:rPr>
        <w:t>.201</w:t>
      </w:r>
      <w:r w:rsidR="00815ADE" w:rsidRPr="00C603D1">
        <w:rPr>
          <w:lang w:val="uk-UA"/>
        </w:rPr>
        <w:t>8</w:t>
      </w:r>
      <w:r w:rsidRPr="00C603D1">
        <w:rPr>
          <w:lang w:val="uk-UA"/>
        </w:rPr>
        <w:t xml:space="preserve">р. № </w:t>
      </w:r>
      <w:r w:rsidR="00815ADE" w:rsidRPr="00C603D1">
        <w:rPr>
          <w:lang w:val="uk-UA"/>
        </w:rPr>
        <w:t xml:space="preserve">83 </w:t>
      </w:r>
      <w:proofErr w:type="spellStart"/>
      <w:r w:rsidR="00815ADE" w:rsidRPr="00C603D1">
        <w:rPr>
          <w:lang w:val="uk-UA"/>
        </w:rPr>
        <w:t>“Про</w:t>
      </w:r>
      <w:proofErr w:type="spellEnd"/>
      <w:r w:rsidR="00815ADE" w:rsidRPr="00C603D1">
        <w:rPr>
          <w:lang w:val="uk-UA"/>
        </w:rPr>
        <w:t xml:space="preserve"> коригування розміру плати за утримання будинків і сп</w:t>
      </w:r>
      <w:r w:rsidR="00646094" w:rsidRPr="00C603D1">
        <w:rPr>
          <w:lang w:val="uk-UA"/>
        </w:rPr>
        <w:t>оруд та прибудинкових територій, в</w:t>
      </w:r>
      <w:r w:rsidR="00815ADE" w:rsidRPr="00C603D1">
        <w:rPr>
          <w:lang w:val="uk-UA"/>
        </w:rPr>
        <w:t xml:space="preserve">ивозу побутових відходів, технічному обслуговуванню та ремонту </w:t>
      </w:r>
      <w:proofErr w:type="spellStart"/>
      <w:r w:rsidR="00815ADE" w:rsidRPr="00C603D1">
        <w:rPr>
          <w:lang w:val="uk-UA"/>
        </w:rPr>
        <w:t>ліфтів”</w:t>
      </w:r>
      <w:proofErr w:type="spellEnd"/>
      <w:r w:rsidR="00815ADE" w:rsidRPr="00C603D1">
        <w:rPr>
          <w:lang w:val="uk-UA"/>
        </w:rPr>
        <w:t>.</w:t>
      </w:r>
    </w:p>
    <w:p w:rsidR="00F52232" w:rsidRPr="00C603D1" w:rsidRDefault="00F52232" w:rsidP="00D730E5">
      <w:pPr>
        <w:jc w:val="both"/>
        <w:rPr>
          <w:lang w:val="uk-UA"/>
        </w:rPr>
      </w:pPr>
      <w:r w:rsidRPr="00C603D1">
        <w:rPr>
          <w:lang w:val="uk-UA"/>
        </w:rPr>
        <w:t xml:space="preserve"> </w:t>
      </w:r>
      <w:r w:rsidR="00646094" w:rsidRPr="00C603D1">
        <w:rPr>
          <w:lang w:val="uk-UA"/>
        </w:rPr>
        <w:tab/>
        <w:t>5</w:t>
      </w:r>
      <w:r w:rsidRPr="00C603D1">
        <w:rPr>
          <w:lang w:val="uk-UA"/>
        </w:rPr>
        <w:t xml:space="preserve">.  Контроль  за  виконанням  цього  рішення  покласти  на  заступника  міського  голови   </w:t>
      </w:r>
      <w:proofErr w:type="spellStart"/>
      <w:r w:rsidR="00646094" w:rsidRPr="00C603D1">
        <w:rPr>
          <w:lang w:val="uk-UA"/>
        </w:rPr>
        <w:t>Товстигу</w:t>
      </w:r>
      <w:proofErr w:type="spellEnd"/>
      <w:r w:rsidR="00646094" w:rsidRPr="00C603D1">
        <w:rPr>
          <w:lang w:val="uk-UA"/>
        </w:rPr>
        <w:t xml:space="preserve"> А.В.</w:t>
      </w:r>
    </w:p>
    <w:p w:rsidR="00F52232" w:rsidRPr="00C603D1" w:rsidRDefault="00F52232" w:rsidP="00D730E5">
      <w:pPr>
        <w:jc w:val="both"/>
        <w:rPr>
          <w:lang w:val="uk-UA"/>
        </w:rPr>
      </w:pPr>
    </w:p>
    <w:p w:rsidR="00F52232" w:rsidRPr="00C603D1" w:rsidRDefault="00F52232" w:rsidP="00D730E5">
      <w:pPr>
        <w:jc w:val="both"/>
        <w:rPr>
          <w:lang w:val="uk-UA"/>
        </w:rPr>
      </w:pPr>
      <w:r w:rsidRPr="00C603D1">
        <w:rPr>
          <w:lang w:val="uk-UA"/>
        </w:rPr>
        <w:t xml:space="preserve">            </w:t>
      </w:r>
    </w:p>
    <w:p w:rsidR="00F52232" w:rsidRPr="00C603D1" w:rsidRDefault="00F52232" w:rsidP="00D730E5">
      <w:pPr>
        <w:jc w:val="both"/>
        <w:rPr>
          <w:lang w:val="uk-UA"/>
        </w:rPr>
      </w:pPr>
    </w:p>
    <w:p w:rsidR="00F52232" w:rsidRPr="00C603D1" w:rsidRDefault="00F52232" w:rsidP="00646094">
      <w:pPr>
        <w:jc w:val="both"/>
        <w:rPr>
          <w:lang w:val="uk-UA"/>
        </w:rPr>
      </w:pPr>
      <w:r w:rsidRPr="00C603D1">
        <w:rPr>
          <w:lang w:val="uk-UA"/>
        </w:rPr>
        <w:t>Міський     голова                                                          О.О.</w:t>
      </w:r>
      <w:proofErr w:type="spellStart"/>
      <w:r w:rsidRPr="00C603D1">
        <w:rPr>
          <w:lang w:val="uk-UA"/>
        </w:rPr>
        <w:t>Кіндер</w:t>
      </w:r>
      <w:proofErr w:type="spellEnd"/>
    </w:p>
    <w:sectPr w:rsidR="00F52232" w:rsidRPr="00C603D1" w:rsidSect="00C603D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30E5"/>
    <w:rsid w:val="000029A0"/>
    <w:rsid w:val="00026F67"/>
    <w:rsid w:val="00072747"/>
    <w:rsid w:val="000B0B8E"/>
    <w:rsid w:val="003B4E46"/>
    <w:rsid w:val="003D3729"/>
    <w:rsid w:val="00497FBB"/>
    <w:rsid w:val="00513715"/>
    <w:rsid w:val="005A76FC"/>
    <w:rsid w:val="00646094"/>
    <w:rsid w:val="00781440"/>
    <w:rsid w:val="007F50B9"/>
    <w:rsid w:val="00815ADE"/>
    <w:rsid w:val="008B32E2"/>
    <w:rsid w:val="00961704"/>
    <w:rsid w:val="00AA51CD"/>
    <w:rsid w:val="00B21969"/>
    <w:rsid w:val="00B87BDA"/>
    <w:rsid w:val="00C23817"/>
    <w:rsid w:val="00C603D1"/>
    <w:rsid w:val="00D71938"/>
    <w:rsid w:val="00D730E5"/>
    <w:rsid w:val="00E57160"/>
    <w:rsid w:val="00EA16F3"/>
    <w:rsid w:val="00F06EF8"/>
    <w:rsid w:val="00F130E2"/>
    <w:rsid w:val="00F52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0E5"/>
    <w:rPr>
      <w:rFonts w:ascii="Times New Roman" w:eastAsia="Times New Roman" w:hAnsi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D730E5"/>
    <w:pPr>
      <w:keepNext/>
      <w:jc w:val="center"/>
      <w:outlineLvl w:val="0"/>
    </w:pPr>
    <w:rPr>
      <w:b/>
      <w:bCs/>
      <w:noProof/>
      <w:sz w:val="32"/>
      <w:lang w:val="uk-UA"/>
    </w:rPr>
  </w:style>
  <w:style w:type="paragraph" w:styleId="2">
    <w:name w:val="heading 2"/>
    <w:basedOn w:val="a"/>
    <w:next w:val="a"/>
    <w:link w:val="20"/>
    <w:qFormat/>
    <w:rsid w:val="00D730E5"/>
    <w:pPr>
      <w:keepNext/>
      <w:jc w:val="center"/>
      <w:outlineLvl w:val="1"/>
    </w:pPr>
    <w:rPr>
      <w:b/>
      <w:bCs/>
      <w:noProof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730E5"/>
    <w:rPr>
      <w:rFonts w:ascii="Times New Roman" w:hAnsi="Times New Roman" w:cs="Times New Roman"/>
      <w:b/>
      <w:bCs/>
      <w:noProof/>
      <w:sz w:val="24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locked/>
    <w:rsid w:val="00D730E5"/>
    <w:rPr>
      <w:rFonts w:ascii="Times New Roman" w:hAnsi="Times New Roman" w:cs="Times New Roman"/>
      <w:b/>
      <w:bCs/>
      <w:noProof/>
      <w:sz w:val="24"/>
      <w:szCs w:val="24"/>
      <w:lang w:val="uk-UA" w:eastAsia="ru-RU"/>
    </w:rPr>
  </w:style>
  <w:style w:type="paragraph" w:styleId="a3">
    <w:name w:val="caption"/>
    <w:basedOn w:val="a"/>
    <w:next w:val="a"/>
    <w:uiPriority w:val="99"/>
    <w:qFormat/>
    <w:rsid w:val="00D730E5"/>
    <w:pPr>
      <w:jc w:val="center"/>
    </w:pPr>
    <w:rPr>
      <w:rFonts w:ascii="MS Sans Serif" w:hAnsi="MS Sans Serif"/>
      <w:b/>
      <w:bCs/>
      <w:noProof/>
      <w:sz w:val="32"/>
      <w:lang w:val="uk-UA"/>
    </w:rPr>
  </w:style>
  <w:style w:type="paragraph" w:styleId="a4">
    <w:name w:val="Balloon Text"/>
    <w:basedOn w:val="a"/>
    <w:link w:val="a5"/>
    <w:uiPriority w:val="99"/>
    <w:semiHidden/>
    <w:rsid w:val="00D730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D730E5"/>
    <w:rPr>
      <w:rFonts w:ascii="Tahom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semiHidden/>
    <w:unhideWhenUsed/>
    <w:rsid w:val="00C603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semiHidden/>
    <w:rsid w:val="00C603D1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1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1142</Words>
  <Characters>652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</dc:creator>
  <cp:keywords/>
  <dc:description/>
  <cp:lastModifiedBy>Кончаківська</cp:lastModifiedBy>
  <cp:revision>14</cp:revision>
  <cp:lastPrinted>2019-02-07T13:15:00Z</cp:lastPrinted>
  <dcterms:created xsi:type="dcterms:W3CDTF">2012-11-05T09:06:00Z</dcterms:created>
  <dcterms:modified xsi:type="dcterms:W3CDTF">2019-02-20T13:21:00Z</dcterms:modified>
</cp:coreProperties>
</file>